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B5CED">
      <w:pPr>
        <w:jc w:val="center"/>
        <w:rPr>
          <w:rFonts w:hint="eastAsia" w:asciiTheme="majorEastAsia" w:hAnsiTheme="majorEastAsia" w:eastAsiaTheme="majorEastAsia"/>
          <w:b/>
          <w:sz w:val="44"/>
          <w:szCs w:val="44"/>
        </w:rPr>
      </w:pPr>
    </w:p>
    <w:p w14:paraId="640D4539">
      <w:pPr>
        <w:jc w:val="center"/>
        <w:rPr>
          <w:rFonts w:hint="eastAsia" w:asciiTheme="majorEastAsia" w:hAnsiTheme="majorEastAsia" w:eastAsiaTheme="majorEastAsia"/>
          <w:b/>
          <w:sz w:val="44"/>
          <w:szCs w:val="44"/>
        </w:rPr>
      </w:pPr>
    </w:p>
    <w:p w14:paraId="6A96C434">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2022年度项目支出绩效自评</w:t>
      </w:r>
    </w:p>
    <w:p w14:paraId="4F43CB00">
      <w:pPr>
        <w:jc w:val="center"/>
        <w:rPr>
          <w:rFonts w:asciiTheme="majorEastAsia" w:hAnsiTheme="majorEastAsia" w:eastAsiaTheme="majorEastAsia"/>
          <w:b/>
          <w:sz w:val="44"/>
          <w:szCs w:val="44"/>
        </w:rPr>
      </w:pPr>
    </w:p>
    <w:p w14:paraId="2BCDA63E">
      <w:pPr>
        <w:jc w:val="center"/>
        <w:rPr>
          <w:rFonts w:asciiTheme="majorEastAsia" w:hAnsiTheme="majorEastAsia" w:eastAsiaTheme="majorEastAsia"/>
          <w:b/>
          <w:sz w:val="44"/>
          <w:szCs w:val="44"/>
        </w:rPr>
      </w:pPr>
    </w:p>
    <w:p w14:paraId="41341B99">
      <w:pPr>
        <w:jc w:val="center"/>
        <w:rPr>
          <w:rFonts w:asciiTheme="majorEastAsia" w:hAnsiTheme="majorEastAsia" w:eastAsiaTheme="majorEastAsia"/>
          <w:b/>
          <w:sz w:val="44"/>
          <w:szCs w:val="44"/>
        </w:rPr>
      </w:pPr>
    </w:p>
    <w:p w14:paraId="4F17D61E">
      <w:pPr>
        <w:jc w:val="center"/>
        <w:rPr>
          <w:rFonts w:asciiTheme="majorEastAsia" w:hAnsiTheme="majorEastAsia" w:eastAsiaTheme="majorEastAsia"/>
          <w:b/>
          <w:sz w:val="44"/>
          <w:szCs w:val="44"/>
        </w:rPr>
      </w:pPr>
    </w:p>
    <w:p w14:paraId="7DDDD23E">
      <w:pPr>
        <w:jc w:val="center"/>
        <w:rPr>
          <w:rFonts w:asciiTheme="majorEastAsia" w:hAnsiTheme="majorEastAsia" w:eastAsiaTheme="majorEastAsia"/>
          <w:b/>
          <w:sz w:val="44"/>
          <w:szCs w:val="44"/>
        </w:rPr>
      </w:pPr>
    </w:p>
    <w:p w14:paraId="08F7319C">
      <w:pPr>
        <w:jc w:val="center"/>
        <w:rPr>
          <w:rFonts w:asciiTheme="majorEastAsia" w:hAnsiTheme="majorEastAsia" w:eastAsiaTheme="majorEastAsia"/>
          <w:b/>
          <w:sz w:val="44"/>
          <w:szCs w:val="44"/>
        </w:rPr>
      </w:pPr>
    </w:p>
    <w:p w14:paraId="011CACBE">
      <w:pPr>
        <w:jc w:val="center"/>
        <w:rPr>
          <w:rFonts w:asciiTheme="majorEastAsia" w:hAnsiTheme="majorEastAsia" w:eastAsiaTheme="majorEastAsia"/>
          <w:b/>
          <w:sz w:val="44"/>
          <w:szCs w:val="44"/>
        </w:rPr>
      </w:pPr>
    </w:p>
    <w:p w14:paraId="11E8938F">
      <w:pPr>
        <w:jc w:val="center"/>
        <w:rPr>
          <w:rFonts w:asciiTheme="majorEastAsia" w:hAnsiTheme="majorEastAsia" w:eastAsiaTheme="majorEastAsia"/>
          <w:b/>
          <w:sz w:val="44"/>
          <w:szCs w:val="44"/>
        </w:rPr>
      </w:pPr>
    </w:p>
    <w:p w14:paraId="6219A13F">
      <w:pPr>
        <w:jc w:val="center"/>
        <w:rPr>
          <w:rFonts w:asciiTheme="majorEastAsia" w:hAnsiTheme="majorEastAsia" w:eastAsiaTheme="majorEastAsia"/>
          <w:b/>
          <w:sz w:val="44"/>
          <w:szCs w:val="44"/>
        </w:rPr>
      </w:pPr>
    </w:p>
    <w:p w14:paraId="11B2B96E">
      <w:pPr>
        <w:jc w:val="center"/>
        <w:rPr>
          <w:rFonts w:asciiTheme="majorEastAsia" w:hAnsiTheme="majorEastAsia" w:eastAsiaTheme="majorEastAsia"/>
          <w:b/>
          <w:sz w:val="44"/>
          <w:szCs w:val="44"/>
        </w:rPr>
      </w:pPr>
    </w:p>
    <w:p w14:paraId="14FAC892">
      <w:pPr>
        <w:jc w:val="center"/>
        <w:rPr>
          <w:rFonts w:asciiTheme="majorEastAsia" w:hAnsiTheme="majorEastAsia" w:eastAsiaTheme="majorEastAsia"/>
          <w:b/>
          <w:sz w:val="44"/>
          <w:szCs w:val="44"/>
        </w:rPr>
      </w:pPr>
    </w:p>
    <w:p w14:paraId="6D9532FE">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自评单位：遵化市</w:t>
      </w:r>
      <w:r>
        <w:rPr>
          <w:rFonts w:hint="eastAsia" w:asciiTheme="majorEastAsia" w:hAnsiTheme="majorEastAsia" w:eastAsiaTheme="majorEastAsia"/>
          <w:sz w:val="28"/>
          <w:szCs w:val="28"/>
          <w:lang w:eastAsia="zh-CN"/>
        </w:rPr>
        <w:t>崔家庄镇</w:t>
      </w:r>
      <w:r>
        <w:rPr>
          <w:rFonts w:hint="eastAsia" w:asciiTheme="majorEastAsia" w:hAnsiTheme="majorEastAsia" w:eastAsiaTheme="majorEastAsia"/>
          <w:sz w:val="28"/>
          <w:szCs w:val="28"/>
        </w:rPr>
        <w:t>人民政府</w:t>
      </w:r>
    </w:p>
    <w:p w14:paraId="73EEFDD3">
      <w:pPr>
        <w:jc w:val="center"/>
        <w:rPr>
          <w:rFonts w:asciiTheme="majorEastAsia" w:hAnsiTheme="majorEastAsia" w:eastAsiaTheme="majorEastAsia"/>
          <w:sz w:val="28"/>
          <w:szCs w:val="28"/>
        </w:rPr>
      </w:pPr>
    </w:p>
    <w:p w14:paraId="052BF09A">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日期：2022年4月19日</w:t>
      </w:r>
    </w:p>
    <w:p w14:paraId="70503BE8">
      <w:pPr>
        <w:spacing w:line="300" w:lineRule="exact"/>
        <w:rPr>
          <w:rFonts w:ascii="黑体" w:hAnsi="黑体" w:eastAsia="黑体"/>
          <w:szCs w:val="32"/>
        </w:rPr>
      </w:pPr>
    </w:p>
    <w:p w14:paraId="6EE4A84F">
      <w:pPr>
        <w:spacing w:line="300" w:lineRule="exact"/>
        <w:rPr>
          <w:rFonts w:ascii="黑体" w:hAnsi="黑体" w:eastAsia="黑体"/>
          <w:szCs w:val="32"/>
        </w:rPr>
      </w:pPr>
    </w:p>
    <w:p w14:paraId="6A42D1F1">
      <w:pPr>
        <w:spacing w:line="300" w:lineRule="exact"/>
        <w:rPr>
          <w:rFonts w:ascii="黑体" w:hAnsi="黑体" w:eastAsia="黑体"/>
          <w:szCs w:val="32"/>
        </w:rPr>
      </w:pPr>
    </w:p>
    <w:p w14:paraId="4ABBA0C6">
      <w:pPr>
        <w:spacing w:line="300" w:lineRule="exact"/>
        <w:rPr>
          <w:rFonts w:ascii="黑体" w:hAnsi="黑体" w:eastAsia="黑体"/>
          <w:szCs w:val="32"/>
        </w:rPr>
      </w:pPr>
    </w:p>
    <w:p w14:paraId="053C9454">
      <w:pPr>
        <w:spacing w:line="300" w:lineRule="exact"/>
        <w:rPr>
          <w:rFonts w:ascii="黑体" w:hAnsi="黑体" w:eastAsia="黑体"/>
          <w:szCs w:val="32"/>
        </w:rPr>
      </w:pPr>
    </w:p>
    <w:p w14:paraId="00C2DEC0">
      <w:pPr>
        <w:spacing w:line="300" w:lineRule="exact"/>
        <w:rPr>
          <w:rFonts w:ascii="黑体" w:hAnsi="黑体" w:eastAsia="黑体"/>
          <w:szCs w:val="32"/>
        </w:rPr>
      </w:pPr>
    </w:p>
    <w:p w14:paraId="45D459F9">
      <w:pPr>
        <w:spacing w:line="300" w:lineRule="exact"/>
        <w:rPr>
          <w:rFonts w:ascii="黑体" w:hAnsi="黑体" w:eastAsia="黑体"/>
          <w:szCs w:val="32"/>
        </w:rPr>
      </w:pPr>
    </w:p>
    <w:p w14:paraId="7FF5BF21">
      <w:pPr>
        <w:spacing w:line="300" w:lineRule="exact"/>
        <w:rPr>
          <w:rFonts w:ascii="黑体" w:hAnsi="黑体" w:eastAsia="黑体"/>
          <w:szCs w:val="32"/>
        </w:rPr>
      </w:pPr>
      <w:r>
        <w:rPr>
          <w:rFonts w:hint="eastAsia" w:ascii="黑体" w:hAnsi="黑体" w:eastAsia="黑体"/>
          <w:szCs w:val="32"/>
        </w:rPr>
        <w:t>附件1</w:t>
      </w:r>
    </w:p>
    <w:tbl>
      <w:tblPr>
        <w:tblStyle w:val="7"/>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3244F21F">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0CF657A9">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428D4044">
            <w:pPr>
              <w:widowControl/>
              <w:spacing w:line="320" w:lineRule="exact"/>
              <w:jc w:val="center"/>
              <w:rPr>
                <w:rFonts w:ascii="宋体" w:hAnsi="宋体" w:cs="宋体"/>
                <w:b/>
                <w:bCs/>
                <w:kern w:val="0"/>
                <w:szCs w:val="32"/>
              </w:rPr>
            </w:pPr>
          </w:p>
          <w:p w14:paraId="0A1AF78D">
            <w:pPr>
              <w:widowControl/>
              <w:spacing w:line="320" w:lineRule="exact"/>
              <w:jc w:val="center"/>
              <w:rPr>
                <w:rFonts w:ascii="宋体" w:hAnsi="宋体" w:cs="宋体"/>
                <w:b/>
                <w:bCs/>
                <w:kern w:val="0"/>
                <w:szCs w:val="32"/>
              </w:rPr>
            </w:pPr>
          </w:p>
        </w:tc>
      </w:tr>
      <w:tr w14:paraId="1EFC45AD">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28D7CF86">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1E08CBA5">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0246952E">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176AF16A">
            <w:pPr>
              <w:widowControl/>
              <w:spacing w:line="240" w:lineRule="exact"/>
              <w:jc w:val="center"/>
              <w:rPr>
                <w:rFonts w:ascii="宋体" w:hAnsi="宋体" w:cs="宋体"/>
                <w:kern w:val="0"/>
                <w:sz w:val="18"/>
                <w:szCs w:val="18"/>
              </w:rPr>
            </w:pPr>
            <w:r>
              <w:rPr>
                <w:rFonts w:hint="eastAsia" w:ascii="宋体" w:hAnsi="宋体" w:cs="宋体"/>
                <w:kern w:val="0"/>
                <w:sz w:val="18"/>
                <w:szCs w:val="18"/>
              </w:rPr>
              <w:t>2021年超收奖励资金项目</w:t>
            </w:r>
          </w:p>
        </w:tc>
      </w:tr>
      <w:tr w14:paraId="444F2C9B">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6C42B0DF">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7A6CDD4B">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14:paraId="7D3943D9">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5DE1C200">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崔家庄</w:t>
            </w:r>
            <w:r>
              <w:rPr>
                <w:rFonts w:hint="eastAsia" w:ascii="宋体" w:hAnsi="宋体" w:cs="宋体"/>
                <w:kern w:val="0"/>
                <w:sz w:val="18"/>
                <w:szCs w:val="18"/>
              </w:rPr>
              <w:t>镇人民政府</w:t>
            </w:r>
          </w:p>
        </w:tc>
      </w:tr>
      <w:tr w14:paraId="01FBD76E">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6FA75D6">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0F26DC26">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6DDE0E98">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5F3B02C3">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2E93F71E">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2665A1C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7049EBB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237C15F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AC33A8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2DBE22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A64BA76">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7B6AAF12">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noWrap/>
            <w:vAlign w:val="center"/>
          </w:tcPr>
          <w:p w14:paraId="73DC6EAA">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noWrap/>
            <w:vAlign w:val="center"/>
          </w:tcPr>
          <w:p w14:paraId="7A82F9FC">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09" w:type="dxa"/>
            <w:gridSpan w:val="2"/>
            <w:tcBorders>
              <w:top w:val="nil"/>
              <w:left w:val="nil"/>
              <w:bottom w:val="single" w:color="auto" w:sz="4" w:space="0"/>
              <w:right w:val="single" w:color="auto" w:sz="4" w:space="0"/>
            </w:tcBorders>
            <w:noWrap/>
            <w:vAlign w:val="center"/>
          </w:tcPr>
          <w:p w14:paraId="2614C42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5BEDAF1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7B5F861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05BE808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8A9B3E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B2E77BE">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7232CF15">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noWrap/>
            <w:vAlign w:val="center"/>
          </w:tcPr>
          <w:p w14:paraId="03220E7D">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noWrap/>
            <w:vAlign w:val="center"/>
          </w:tcPr>
          <w:p w14:paraId="5358731F">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09" w:type="dxa"/>
            <w:gridSpan w:val="2"/>
            <w:tcBorders>
              <w:top w:val="nil"/>
              <w:left w:val="nil"/>
              <w:bottom w:val="single" w:color="auto" w:sz="4" w:space="0"/>
              <w:right w:val="single" w:color="auto" w:sz="4" w:space="0"/>
            </w:tcBorders>
            <w:noWrap/>
            <w:vAlign w:val="center"/>
          </w:tcPr>
          <w:p w14:paraId="05ED572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26BD8B54">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3BEF693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6CD71A5">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BAA055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DCC3F8E">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23E1BF8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247736D1">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2ADEEBC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212267A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E4A5CC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57DC10D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9C1647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32B377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FB224E9">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7A422E8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7D59D00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111BAA7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648BCC6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0F4D02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D088AF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CC143E0">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4AC5CDC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75C69F27">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5D4CFE5A">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567B169F">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ign w:val="center"/>
          </w:tcPr>
          <w:p w14:paraId="1F6A87AC">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3DEC103B">
            <w:pPr>
              <w:widowControl/>
              <w:spacing w:line="240" w:lineRule="exact"/>
              <w:jc w:val="left"/>
              <w:rPr>
                <w:rFonts w:ascii="宋体" w:hAnsi="宋体" w:cs="宋体"/>
                <w:kern w:val="0"/>
                <w:sz w:val="18"/>
                <w:szCs w:val="18"/>
              </w:rPr>
            </w:pPr>
            <w:r>
              <w:rPr>
                <w:rFonts w:hint="eastAsia" w:ascii="宋体" w:hAnsi="宋体" w:cs="宋体"/>
                <w:kern w:val="0"/>
                <w:sz w:val="18"/>
                <w:szCs w:val="18"/>
              </w:rPr>
              <w:t>目标1：保证全镇2</w:t>
            </w:r>
            <w:r>
              <w:rPr>
                <w:rFonts w:hint="eastAsia" w:ascii="宋体" w:hAnsi="宋体" w:cs="宋体"/>
                <w:kern w:val="0"/>
                <w:sz w:val="18"/>
                <w:szCs w:val="18"/>
                <w:lang w:val="en-US" w:eastAsia="zh-CN"/>
              </w:rPr>
              <w:t>4</w:t>
            </w:r>
            <w:r>
              <w:rPr>
                <w:rFonts w:hint="eastAsia" w:ascii="宋体" w:hAnsi="宋体" w:cs="宋体"/>
                <w:kern w:val="0"/>
                <w:sz w:val="18"/>
                <w:szCs w:val="18"/>
              </w:rPr>
              <w:t>个村环境卫生，改善人居环境，提高群众生活品质</w:t>
            </w:r>
          </w:p>
          <w:p w14:paraId="4C4D6E9A">
            <w:pPr>
              <w:widowControl/>
              <w:spacing w:line="240" w:lineRule="exact"/>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ign w:val="center"/>
          </w:tcPr>
          <w:p w14:paraId="15BBE22B">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目标1完成情况：完成全镇2</w:t>
            </w:r>
            <w:r>
              <w:rPr>
                <w:rFonts w:hint="eastAsia" w:ascii="宋体" w:hAnsi="宋体" w:cs="宋体"/>
                <w:kern w:val="0"/>
                <w:sz w:val="18"/>
                <w:szCs w:val="18"/>
                <w:lang w:val="en-US" w:eastAsia="zh-CN"/>
              </w:rPr>
              <w:t>4</w:t>
            </w:r>
            <w:r>
              <w:rPr>
                <w:rFonts w:hint="eastAsia" w:ascii="宋体" w:hAnsi="宋体" w:cs="宋体"/>
                <w:kern w:val="0"/>
                <w:sz w:val="18"/>
                <w:szCs w:val="18"/>
              </w:rPr>
              <w:t>个村环境卫生，改善人居环境，提高群众生活品质</w:t>
            </w:r>
          </w:p>
          <w:p w14:paraId="54451192">
            <w:pPr>
              <w:widowControl/>
              <w:spacing w:line="240" w:lineRule="exact"/>
              <w:jc w:val="left"/>
              <w:rPr>
                <w:rFonts w:ascii="宋体" w:hAnsi="宋体" w:cs="宋体"/>
                <w:kern w:val="0"/>
                <w:sz w:val="18"/>
                <w:szCs w:val="18"/>
              </w:rPr>
            </w:pPr>
          </w:p>
        </w:tc>
      </w:tr>
      <w:tr w14:paraId="572BBE59">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3A9E76B1">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095B3DCD">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065EFFC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14DC1FC6">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14:paraId="4450BA51">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8C9184D">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14:paraId="12D6952B">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C03DA2A">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14:paraId="6B485A5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14:paraId="56162A5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BC1A361">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7A50C08">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55F93AF8">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190D5ECE">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018A39BD">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71C73A0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全年财政税收完成率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38A5FE9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noWrap/>
            <w:vAlign w:val="center"/>
          </w:tcPr>
          <w:p w14:paraId="6EBCFD44">
            <w:pPr>
              <w:widowControl/>
              <w:spacing w:line="360" w:lineRule="auto"/>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41E7E5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4BEF88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5D666F2">
            <w:pPr>
              <w:widowControl/>
              <w:spacing w:line="240" w:lineRule="exact"/>
              <w:jc w:val="center"/>
              <w:rPr>
                <w:rFonts w:ascii="宋体" w:hAnsi="宋体" w:cs="宋体"/>
                <w:kern w:val="0"/>
                <w:sz w:val="18"/>
                <w:szCs w:val="18"/>
              </w:rPr>
            </w:pPr>
          </w:p>
        </w:tc>
      </w:tr>
      <w:tr w14:paraId="14A0E524">
        <w:tblPrEx>
          <w:tblCellMar>
            <w:top w:w="0" w:type="dxa"/>
            <w:left w:w="108" w:type="dxa"/>
            <w:bottom w:w="0" w:type="dxa"/>
            <w:right w:w="108" w:type="dxa"/>
          </w:tblCellMar>
        </w:tblPrEx>
        <w:trPr>
          <w:trHeight w:val="564" w:hRule="exact"/>
        </w:trPr>
        <w:tc>
          <w:tcPr>
            <w:tcW w:w="588" w:type="dxa"/>
            <w:vMerge w:val="continue"/>
            <w:tcBorders>
              <w:left w:val="single" w:color="auto" w:sz="4" w:space="0"/>
              <w:right w:val="single" w:color="auto" w:sz="4" w:space="0"/>
            </w:tcBorders>
            <w:noWrap/>
            <w:vAlign w:val="center"/>
          </w:tcPr>
          <w:p w14:paraId="1B26ADA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D645CAE">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2025640D">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1E1E15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税收增长率</w:t>
            </w:r>
          </w:p>
        </w:tc>
        <w:tc>
          <w:tcPr>
            <w:tcW w:w="850" w:type="dxa"/>
            <w:tcBorders>
              <w:top w:val="single" w:color="auto" w:sz="4" w:space="0"/>
              <w:left w:val="single" w:color="auto" w:sz="4" w:space="0"/>
              <w:bottom w:val="single" w:color="auto" w:sz="4" w:space="0"/>
              <w:right w:val="single" w:color="auto" w:sz="4" w:space="0"/>
            </w:tcBorders>
            <w:noWrap/>
            <w:vAlign w:val="center"/>
          </w:tcPr>
          <w:p w14:paraId="63A7D8D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3637F7A4">
            <w:pPr>
              <w:widowControl/>
              <w:spacing w:line="240" w:lineRule="exact"/>
              <w:jc w:val="center"/>
              <w:rPr>
                <w:rFonts w:ascii="宋体" w:hAnsi="宋体" w:cs="宋体"/>
                <w:kern w:val="0"/>
                <w:sz w:val="18"/>
                <w:szCs w:val="18"/>
              </w:rPr>
            </w:pPr>
            <w:r>
              <w:rPr>
                <w:rFonts w:hint="eastAsia" w:ascii="宋体" w:hAnsi="宋体" w:cs="宋体"/>
                <w:kern w:val="0"/>
                <w:sz w:val="18"/>
                <w:szCs w:val="18"/>
              </w:rPr>
              <w:t>89%</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0AB038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D81525B">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75BDE24">
            <w:pPr>
              <w:widowControl/>
              <w:spacing w:line="240" w:lineRule="exact"/>
              <w:jc w:val="center"/>
              <w:rPr>
                <w:rFonts w:ascii="宋体" w:hAnsi="宋体" w:cs="宋体"/>
                <w:kern w:val="0"/>
                <w:sz w:val="18"/>
                <w:szCs w:val="18"/>
              </w:rPr>
            </w:pPr>
            <w:r>
              <w:rPr>
                <w:rFonts w:hint="eastAsia" w:ascii="宋体" w:hAnsi="宋体" w:cs="宋体"/>
                <w:kern w:val="0"/>
                <w:sz w:val="18"/>
                <w:szCs w:val="18"/>
              </w:rPr>
              <w:t>加大税收力度</w:t>
            </w:r>
          </w:p>
        </w:tc>
      </w:tr>
      <w:tr w14:paraId="51CA5364">
        <w:tblPrEx>
          <w:tblCellMar>
            <w:top w:w="0" w:type="dxa"/>
            <w:left w:w="108" w:type="dxa"/>
            <w:bottom w:w="0" w:type="dxa"/>
            <w:right w:w="108" w:type="dxa"/>
          </w:tblCellMar>
        </w:tblPrEx>
        <w:trPr>
          <w:trHeight w:val="544" w:hRule="exact"/>
        </w:trPr>
        <w:tc>
          <w:tcPr>
            <w:tcW w:w="588" w:type="dxa"/>
            <w:vMerge w:val="continue"/>
            <w:tcBorders>
              <w:left w:val="single" w:color="auto" w:sz="4" w:space="0"/>
              <w:right w:val="single" w:color="auto" w:sz="4" w:space="0"/>
            </w:tcBorders>
            <w:noWrap/>
            <w:vAlign w:val="center"/>
          </w:tcPr>
          <w:p w14:paraId="16E9505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E65E049">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26552432">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212639C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各项任务完成及时率</w:t>
            </w:r>
          </w:p>
        </w:tc>
        <w:tc>
          <w:tcPr>
            <w:tcW w:w="850" w:type="dxa"/>
            <w:tcBorders>
              <w:top w:val="single" w:color="auto" w:sz="4" w:space="0"/>
              <w:left w:val="single" w:color="auto" w:sz="4" w:space="0"/>
              <w:bottom w:val="single" w:color="auto" w:sz="4" w:space="0"/>
              <w:right w:val="single" w:color="auto" w:sz="4" w:space="0"/>
            </w:tcBorders>
            <w:noWrap/>
            <w:vAlign w:val="center"/>
          </w:tcPr>
          <w:p w14:paraId="24F46FA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0756537C">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D23F1C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8A1675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2DD7CFD">
            <w:pPr>
              <w:widowControl/>
              <w:spacing w:line="240" w:lineRule="exact"/>
              <w:jc w:val="center"/>
              <w:rPr>
                <w:rFonts w:ascii="宋体" w:hAnsi="宋体" w:cs="宋体"/>
                <w:kern w:val="0"/>
                <w:sz w:val="18"/>
                <w:szCs w:val="18"/>
              </w:rPr>
            </w:pPr>
          </w:p>
        </w:tc>
      </w:tr>
      <w:tr w14:paraId="0D9D4EB3">
        <w:tblPrEx>
          <w:tblCellMar>
            <w:top w:w="0" w:type="dxa"/>
            <w:left w:w="108" w:type="dxa"/>
            <w:bottom w:w="0" w:type="dxa"/>
            <w:right w:w="108" w:type="dxa"/>
          </w:tblCellMar>
        </w:tblPrEx>
        <w:trPr>
          <w:trHeight w:val="554" w:hRule="exact"/>
        </w:trPr>
        <w:tc>
          <w:tcPr>
            <w:tcW w:w="588" w:type="dxa"/>
            <w:vMerge w:val="continue"/>
            <w:tcBorders>
              <w:left w:val="single" w:color="auto" w:sz="4" w:space="0"/>
              <w:right w:val="single" w:color="auto" w:sz="4" w:space="0"/>
            </w:tcBorders>
            <w:noWrap/>
            <w:vAlign w:val="center"/>
          </w:tcPr>
          <w:p w14:paraId="076E4F1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659E6DA">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77AE989C">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2270551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预算资金执行率</w:t>
            </w:r>
          </w:p>
        </w:tc>
        <w:tc>
          <w:tcPr>
            <w:tcW w:w="850" w:type="dxa"/>
            <w:tcBorders>
              <w:top w:val="single" w:color="auto" w:sz="4" w:space="0"/>
              <w:left w:val="single" w:color="auto" w:sz="4" w:space="0"/>
              <w:bottom w:val="single" w:color="auto" w:sz="4" w:space="0"/>
              <w:right w:val="single" w:color="auto" w:sz="4" w:space="0"/>
            </w:tcBorders>
            <w:noWrap/>
            <w:vAlign w:val="center"/>
          </w:tcPr>
          <w:p w14:paraId="62210EC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1E408A5A">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2A17DE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244DF7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25E0C6D">
            <w:pPr>
              <w:widowControl/>
              <w:spacing w:line="240" w:lineRule="exact"/>
              <w:jc w:val="center"/>
              <w:rPr>
                <w:rFonts w:ascii="宋体" w:hAnsi="宋体" w:cs="宋体"/>
                <w:kern w:val="0"/>
                <w:sz w:val="18"/>
                <w:szCs w:val="18"/>
              </w:rPr>
            </w:pPr>
          </w:p>
        </w:tc>
      </w:tr>
      <w:tr w14:paraId="7CB99D07">
        <w:tblPrEx>
          <w:tblCellMar>
            <w:top w:w="0" w:type="dxa"/>
            <w:left w:w="108" w:type="dxa"/>
            <w:bottom w:w="0" w:type="dxa"/>
            <w:right w:w="108" w:type="dxa"/>
          </w:tblCellMar>
        </w:tblPrEx>
        <w:trPr>
          <w:trHeight w:val="704" w:hRule="exact"/>
        </w:trPr>
        <w:tc>
          <w:tcPr>
            <w:tcW w:w="588" w:type="dxa"/>
            <w:vMerge w:val="continue"/>
            <w:tcBorders>
              <w:left w:val="single" w:color="auto" w:sz="4" w:space="0"/>
              <w:right w:val="single" w:color="auto" w:sz="4" w:space="0"/>
            </w:tcBorders>
            <w:noWrap/>
            <w:vAlign w:val="center"/>
          </w:tcPr>
          <w:p w14:paraId="2DBB251B">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4C7C86C2">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5E19046E">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CA8D95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0BFD08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规模以上企业增加比例</w:t>
            </w:r>
          </w:p>
        </w:tc>
        <w:tc>
          <w:tcPr>
            <w:tcW w:w="850" w:type="dxa"/>
            <w:tcBorders>
              <w:top w:val="single" w:color="auto" w:sz="4" w:space="0"/>
              <w:left w:val="single" w:color="auto" w:sz="4" w:space="0"/>
              <w:bottom w:val="single" w:color="auto" w:sz="4" w:space="0"/>
              <w:right w:val="single" w:color="auto" w:sz="4" w:space="0"/>
            </w:tcBorders>
            <w:noWrap/>
            <w:vAlign w:val="center"/>
          </w:tcPr>
          <w:p w14:paraId="65B7666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320CB218">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826E13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957DB71">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2AACFDA">
            <w:pPr>
              <w:widowControl/>
              <w:spacing w:line="240" w:lineRule="exact"/>
              <w:jc w:val="center"/>
              <w:rPr>
                <w:rFonts w:ascii="宋体" w:hAnsi="宋体" w:cs="宋体"/>
                <w:kern w:val="0"/>
                <w:sz w:val="18"/>
                <w:szCs w:val="18"/>
              </w:rPr>
            </w:pPr>
            <w:r>
              <w:rPr>
                <w:rFonts w:hint="eastAsia" w:ascii="宋体" w:hAnsi="宋体" w:cs="宋体"/>
                <w:kern w:val="0"/>
                <w:sz w:val="18"/>
                <w:szCs w:val="18"/>
              </w:rPr>
              <w:t>加大招商引资力度</w:t>
            </w:r>
          </w:p>
        </w:tc>
      </w:tr>
      <w:tr w14:paraId="5ED75909">
        <w:tblPrEx>
          <w:tblCellMar>
            <w:top w:w="0" w:type="dxa"/>
            <w:left w:w="108" w:type="dxa"/>
            <w:bottom w:w="0" w:type="dxa"/>
            <w:right w:w="108" w:type="dxa"/>
          </w:tblCellMar>
        </w:tblPrEx>
        <w:trPr>
          <w:trHeight w:val="699" w:hRule="exact"/>
        </w:trPr>
        <w:tc>
          <w:tcPr>
            <w:tcW w:w="588" w:type="dxa"/>
            <w:vMerge w:val="continue"/>
            <w:tcBorders>
              <w:left w:val="single" w:color="auto" w:sz="4" w:space="0"/>
              <w:right w:val="single" w:color="auto" w:sz="4" w:space="0"/>
            </w:tcBorders>
            <w:noWrap/>
            <w:vAlign w:val="center"/>
          </w:tcPr>
          <w:p w14:paraId="49E612A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D9C5938">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4F3060E7">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02CDBC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0D07C53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对社会发展带来促进作用指标</w:t>
            </w:r>
          </w:p>
        </w:tc>
        <w:tc>
          <w:tcPr>
            <w:tcW w:w="850" w:type="dxa"/>
            <w:tcBorders>
              <w:top w:val="single" w:color="auto" w:sz="4" w:space="0"/>
              <w:left w:val="single" w:color="auto" w:sz="4" w:space="0"/>
              <w:bottom w:val="single" w:color="auto" w:sz="4" w:space="0"/>
              <w:right w:val="single" w:color="auto" w:sz="4" w:space="0"/>
            </w:tcBorders>
            <w:noWrap/>
            <w:vAlign w:val="center"/>
          </w:tcPr>
          <w:p w14:paraId="7D25902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4551C8D7">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B21871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8B4C51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08F4507">
            <w:pPr>
              <w:widowControl/>
              <w:spacing w:line="240" w:lineRule="exact"/>
              <w:jc w:val="center"/>
              <w:rPr>
                <w:rFonts w:ascii="宋体" w:hAnsi="宋体" w:cs="宋体"/>
                <w:kern w:val="0"/>
                <w:sz w:val="18"/>
                <w:szCs w:val="18"/>
              </w:rPr>
            </w:pPr>
          </w:p>
        </w:tc>
      </w:tr>
      <w:tr w14:paraId="767F52F3">
        <w:tblPrEx>
          <w:tblCellMar>
            <w:top w:w="0" w:type="dxa"/>
            <w:left w:w="108" w:type="dxa"/>
            <w:bottom w:w="0" w:type="dxa"/>
            <w:right w:w="108" w:type="dxa"/>
          </w:tblCellMar>
        </w:tblPrEx>
        <w:trPr>
          <w:trHeight w:val="740" w:hRule="exact"/>
        </w:trPr>
        <w:tc>
          <w:tcPr>
            <w:tcW w:w="588" w:type="dxa"/>
            <w:vMerge w:val="continue"/>
            <w:tcBorders>
              <w:left w:val="single" w:color="auto" w:sz="4" w:space="0"/>
              <w:right w:val="single" w:color="auto" w:sz="4" w:space="0"/>
            </w:tcBorders>
            <w:noWrap/>
            <w:vAlign w:val="center"/>
          </w:tcPr>
          <w:p w14:paraId="13AAB62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06270CE">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0F9A0EFC">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5502ADB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361F81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生态环境质量改善指标</w:t>
            </w:r>
          </w:p>
        </w:tc>
        <w:tc>
          <w:tcPr>
            <w:tcW w:w="850" w:type="dxa"/>
            <w:tcBorders>
              <w:top w:val="single" w:color="auto" w:sz="4" w:space="0"/>
              <w:left w:val="single" w:color="auto" w:sz="4" w:space="0"/>
              <w:bottom w:val="single" w:color="auto" w:sz="4" w:space="0"/>
              <w:right w:val="single" w:color="auto" w:sz="4" w:space="0"/>
            </w:tcBorders>
            <w:noWrap/>
            <w:vAlign w:val="center"/>
          </w:tcPr>
          <w:p w14:paraId="7C5D058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452E67BA">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191BCE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ED77D2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03BEB29">
            <w:pPr>
              <w:widowControl/>
              <w:spacing w:line="240" w:lineRule="exact"/>
              <w:jc w:val="center"/>
              <w:rPr>
                <w:rFonts w:ascii="宋体" w:hAnsi="宋体" w:cs="宋体"/>
                <w:kern w:val="0"/>
                <w:sz w:val="18"/>
                <w:szCs w:val="18"/>
              </w:rPr>
            </w:pPr>
          </w:p>
        </w:tc>
      </w:tr>
      <w:tr w14:paraId="10109CED">
        <w:tblPrEx>
          <w:tblCellMar>
            <w:top w:w="0" w:type="dxa"/>
            <w:left w:w="108" w:type="dxa"/>
            <w:bottom w:w="0" w:type="dxa"/>
            <w:right w:w="108" w:type="dxa"/>
          </w:tblCellMar>
        </w:tblPrEx>
        <w:trPr>
          <w:trHeight w:val="708" w:hRule="exact"/>
        </w:trPr>
        <w:tc>
          <w:tcPr>
            <w:tcW w:w="588" w:type="dxa"/>
            <w:vMerge w:val="continue"/>
            <w:tcBorders>
              <w:left w:val="single" w:color="auto" w:sz="4" w:space="0"/>
              <w:right w:val="single" w:color="auto" w:sz="4" w:space="0"/>
            </w:tcBorders>
            <w:noWrap/>
            <w:vAlign w:val="center"/>
          </w:tcPr>
          <w:p w14:paraId="05D8C03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51B663B">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65FC2CB0">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17C7005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持续发展作用力指标</w:t>
            </w:r>
          </w:p>
        </w:tc>
        <w:tc>
          <w:tcPr>
            <w:tcW w:w="850" w:type="dxa"/>
            <w:tcBorders>
              <w:top w:val="single" w:color="auto" w:sz="4" w:space="0"/>
              <w:left w:val="single" w:color="auto" w:sz="4" w:space="0"/>
              <w:bottom w:val="single" w:color="auto" w:sz="4" w:space="0"/>
              <w:right w:val="single" w:color="auto" w:sz="4" w:space="0"/>
            </w:tcBorders>
            <w:noWrap/>
            <w:vAlign w:val="center"/>
          </w:tcPr>
          <w:p w14:paraId="6C980D7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44A4AEB8">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B2C68A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B35834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3DB8BCC">
            <w:pPr>
              <w:widowControl/>
              <w:spacing w:line="240" w:lineRule="exact"/>
              <w:jc w:val="center"/>
              <w:rPr>
                <w:rFonts w:ascii="宋体" w:hAnsi="宋体" w:cs="宋体"/>
                <w:kern w:val="0"/>
                <w:sz w:val="18"/>
                <w:szCs w:val="18"/>
              </w:rPr>
            </w:pPr>
          </w:p>
        </w:tc>
      </w:tr>
      <w:tr w14:paraId="7820963C">
        <w:tblPrEx>
          <w:tblCellMar>
            <w:top w:w="0" w:type="dxa"/>
            <w:left w:w="108" w:type="dxa"/>
            <w:bottom w:w="0" w:type="dxa"/>
            <w:right w:w="108" w:type="dxa"/>
          </w:tblCellMar>
        </w:tblPrEx>
        <w:trPr>
          <w:trHeight w:val="705" w:hRule="exact"/>
        </w:trPr>
        <w:tc>
          <w:tcPr>
            <w:tcW w:w="588" w:type="dxa"/>
            <w:vMerge w:val="continue"/>
            <w:tcBorders>
              <w:left w:val="single" w:color="auto" w:sz="4" w:space="0"/>
              <w:right w:val="single" w:color="auto" w:sz="4" w:space="0"/>
            </w:tcBorders>
            <w:noWrap/>
            <w:vAlign w:val="center"/>
          </w:tcPr>
          <w:p w14:paraId="74669924">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78F7CE92">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1EE2AF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02BE3379">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14AD16D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服务对象满意度提升率</w:t>
            </w:r>
          </w:p>
        </w:tc>
        <w:tc>
          <w:tcPr>
            <w:tcW w:w="850" w:type="dxa"/>
            <w:tcBorders>
              <w:top w:val="single" w:color="auto" w:sz="4" w:space="0"/>
              <w:left w:val="single" w:color="auto" w:sz="4" w:space="0"/>
              <w:bottom w:val="single" w:color="auto" w:sz="4" w:space="0"/>
              <w:right w:val="single" w:color="auto" w:sz="4" w:space="0"/>
            </w:tcBorders>
            <w:noWrap/>
            <w:vAlign w:val="center"/>
          </w:tcPr>
          <w:p w14:paraId="1B2D8DA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1679C2B3">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A2DB4D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C43663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8E684BB">
            <w:pPr>
              <w:widowControl/>
              <w:spacing w:line="240" w:lineRule="exact"/>
              <w:jc w:val="center"/>
              <w:rPr>
                <w:rFonts w:ascii="宋体" w:hAnsi="宋体" w:cs="宋体"/>
                <w:kern w:val="0"/>
                <w:sz w:val="18"/>
                <w:szCs w:val="18"/>
              </w:rPr>
            </w:pPr>
          </w:p>
        </w:tc>
      </w:tr>
      <w:tr w14:paraId="51C8BAB8">
        <w:tblPrEx>
          <w:tblCellMar>
            <w:top w:w="0" w:type="dxa"/>
            <w:left w:w="108" w:type="dxa"/>
            <w:bottom w:w="0" w:type="dxa"/>
            <w:right w:w="108" w:type="dxa"/>
          </w:tblCellMar>
        </w:tblPrEx>
        <w:trPr>
          <w:trHeight w:val="38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21032E6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F165C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96A2A8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6BA3E59">
            <w:pPr>
              <w:widowControl/>
              <w:spacing w:line="240" w:lineRule="exact"/>
              <w:jc w:val="center"/>
              <w:rPr>
                <w:rFonts w:ascii="宋体" w:hAnsi="宋体" w:cs="宋体"/>
                <w:kern w:val="0"/>
                <w:sz w:val="18"/>
                <w:szCs w:val="18"/>
              </w:rPr>
            </w:pPr>
          </w:p>
        </w:tc>
      </w:tr>
      <w:tr w14:paraId="3199948C">
        <w:tblPrEx>
          <w:tblCellMar>
            <w:top w:w="0" w:type="dxa"/>
            <w:left w:w="108" w:type="dxa"/>
            <w:bottom w:w="0" w:type="dxa"/>
            <w:right w:w="108" w:type="dxa"/>
          </w:tblCellMar>
        </w:tblPrEx>
        <w:trPr>
          <w:trHeight w:val="446"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3756193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0AEF3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E67BB5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DCB4B11">
            <w:pPr>
              <w:widowControl/>
              <w:spacing w:line="240" w:lineRule="exact"/>
              <w:jc w:val="center"/>
              <w:rPr>
                <w:rFonts w:ascii="宋体" w:hAnsi="宋体" w:cs="宋体"/>
                <w:kern w:val="0"/>
                <w:sz w:val="18"/>
                <w:szCs w:val="18"/>
              </w:rPr>
            </w:pPr>
          </w:p>
        </w:tc>
      </w:tr>
      <w:tr w14:paraId="5F89848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65DC43BA">
            <w:pPr>
              <w:rPr>
                <w:sz w:val="21"/>
                <w:szCs w:val="21"/>
              </w:rPr>
            </w:pPr>
          </w:p>
        </w:tc>
      </w:tr>
    </w:tbl>
    <w:p w14:paraId="69A34AE6">
      <w:pPr>
        <w:rPr>
          <w:sz w:val="21"/>
          <w:szCs w:val="21"/>
        </w:rPr>
      </w:pPr>
      <w:r>
        <w:rPr>
          <w:rFonts w:hint="eastAsia"/>
          <w:sz w:val="21"/>
          <w:szCs w:val="21"/>
        </w:rPr>
        <w:t>注：其中预算执行率固定为10分，其中各项指标90分，总分100分。</w:t>
      </w:r>
    </w:p>
    <w:p w14:paraId="4F1526DB">
      <w:pPr>
        <w:rPr>
          <w:sz w:val="21"/>
          <w:szCs w:val="21"/>
        </w:rPr>
      </w:pPr>
    </w:p>
    <w:p w14:paraId="7B811595">
      <w:pPr>
        <w:spacing w:line="300" w:lineRule="exact"/>
        <w:rPr>
          <w:rFonts w:ascii="黑体" w:hAnsi="黑体" w:eastAsia="黑体"/>
          <w:szCs w:val="32"/>
        </w:rPr>
      </w:pPr>
      <w:r>
        <w:rPr>
          <w:rFonts w:hint="eastAsia" w:ascii="黑体" w:hAnsi="黑体" w:eastAsia="黑体"/>
          <w:szCs w:val="32"/>
        </w:rPr>
        <w:t>附件2</w:t>
      </w:r>
    </w:p>
    <w:p w14:paraId="09720763">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崔家庄镇</w:t>
      </w:r>
      <w:r>
        <w:rPr>
          <w:rFonts w:hint="eastAsia" w:ascii="方正小标宋简体" w:hAnsi="宋体" w:eastAsia="方正小标宋简体"/>
          <w:sz w:val="44"/>
          <w:szCs w:val="44"/>
        </w:rPr>
        <w:t>人民政府</w:t>
      </w:r>
    </w:p>
    <w:p w14:paraId="40209149">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关于乡镇2021年超收奖励项目</w:t>
      </w:r>
    </w:p>
    <w:p w14:paraId="49A7C799">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14:paraId="3884B1C9">
      <w:pPr>
        <w:spacing w:line="560" w:lineRule="exact"/>
        <w:rPr>
          <w:rFonts w:ascii="方正小标宋简体" w:eastAsia="方正小标宋简体"/>
          <w:szCs w:val="32"/>
        </w:rPr>
      </w:pPr>
    </w:p>
    <w:p w14:paraId="7112976A">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591EDB1A">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5EE03C14">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开展对202</w:t>
      </w:r>
      <w:r>
        <w:rPr>
          <w:rFonts w:hint="eastAsia" w:ascii="方正仿宋简体" w:hAnsi="仿宋" w:eastAsia="方正仿宋简体" w:cs="方正仿宋简体"/>
          <w:kern w:val="0"/>
          <w:szCs w:val="32"/>
          <w:lang w:val="en-US" w:eastAsia="zh-CN"/>
        </w:rPr>
        <w:t>1</w:t>
      </w:r>
      <w:r>
        <w:rPr>
          <w:rFonts w:hint="eastAsia" w:ascii="方正仿宋简体" w:hAnsi="仿宋" w:eastAsia="方正仿宋简体" w:cs="方正仿宋简体"/>
          <w:kern w:val="0"/>
          <w:szCs w:val="32"/>
          <w:lang w:val="zh-CN"/>
        </w:rPr>
        <w:t>年税收超收奖励工作绩效评价，进行实地考察、甄别、设计规划、后期管理工作，推动了项目建设；协调生态建设、资源节约和综合利用；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业务开展工作有序进行。</w:t>
      </w:r>
      <w:r>
        <w:rPr>
          <w:rFonts w:hint="eastAsia" w:ascii="方正仿宋简体" w:hAnsi="仿宋" w:eastAsia="方正仿宋简体" w:cs="方正仿宋简体"/>
          <w:kern w:val="0"/>
          <w:szCs w:val="32"/>
          <w:lang w:val="zh-CN"/>
        </w:rPr>
        <w:t>该项目根据年初工作计划，预算资金15万元,实际拨付15万元，实际支出15万元。</w:t>
      </w:r>
    </w:p>
    <w:p w14:paraId="3AB60938">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59B7B5A5">
      <w:pPr>
        <w:spacing w:line="560" w:lineRule="exact"/>
        <w:ind w:firstLine="640" w:firstLineChars="200"/>
        <w:rPr>
          <w:rFonts w:ascii="方正仿宋简体" w:eastAsia="方正仿宋简体"/>
          <w:szCs w:val="32"/>
        </w:rPr>
      </w:pPr>
      <w:r>
        <w:rPr>
          <w:rFonts w:hint="eastAsia" w:ascii="方正仿宋简体" w:eastAsia="方正仿宋简体"/>
          <w:szCs w:val="32"/>
        </w:rPr>
        <w:t>坚持以维护镇级工作有序开展为抓手，对镇级正常工作运行而设置，主要用于村级卫生清运、机关电费的缴纳及办公用品的购置。</w:t>
      </w:r>
    </w:p>
    <w:p w14:paraId="684DCA87">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0368A566">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79E08226">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14:paraId="2922EECA">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495F7EEA">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1A2FD51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956"/>
        <w:gridCol w:w="2152"/>
        <w:gridCol w:w="2920"/>
        <w:gridCol w:w="685"/>
        <w:gridCol w:w="538"/>
      </w:tblGrid>
      <w:tr w14:paraId="648D2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14:paraId="16C021B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14:paraId="3FAE469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956" w:type="dxa"/>
            <w:vAlign w:val="center"/>
          </w:tcPr>
          <w:p w14:paraId="14EC54D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2152" w:type="dxa"/>
            <w:vAlign w:val="center"/>
          </w:tcPr>
          <w:p w14:paraId="11E8730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14:paraId="3553446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14:paraId="58278A2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14:paraId="608E78E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59E53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restart"/>
            <w:vAlign w:val="center"/>
          </w:tcPr>
          <w:p w14:paraId="28A9BBA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6A5FEB7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14:paraId="1CFEC0C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956" w:type="dxa"/>
            <w:vAlign w:val="center"/>
          </w:tcPr>
          <w:p w14:paraId="5293A647">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全年财政税收完成率</w:t>
            </w:r>
          </w:p>
        </w:tc>
        <w:tc>
          <w:tcPr>
            <w:tcW w:w="2152" w:type="dxa"/>
            <w:vAlign w:val="center"/>
          </w:tcPr>
          <w:p w14:paraId="1C81382A">
            <w:pPr>
              <w:jc w:val="center"/>
              <w:rPr>
                <w:rFonts w:ascii="方正仿宋简体" w:hAnsi="仿宋" w:eastAsia="方正仿宋简体"/>
                <w:kern w:val="0"/>
                <w:sz w:val="24"/>
              </w:rPr>
            </w:pPr>
            <w:r>
              <w:rPr>
                <w:rFonts w:hint="eastAsia" w:ascii="方正仿宋简体" w:hAnsi="仿宋" w:eastAsia="方正仿宋简体"/>
                <w:kern w:val="0"/>
                <w:sz w:val="24"/>
              </w:rPr>
              <w:t>全年税收完成年初任务情况</w:t>
            </w:r>
          </w:p>
        </w:tc>
        <w:tc>
          <w:tcPr>
            <w:tcW w:w="2920" w:type="dxa"/>
            <w:vAlign w:val="center"/>
          </w:tcPr>
          <w:p w14:paraId="2C76415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6DE51C3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0F26366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C476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14:paraId="1ACA2F59">
            <w:pPr>
              <w:widowControl/>
              <w:spacing w:line="440" w:lineRule="exact"/>
              <w:jc w:val="left"/>
              <w:rPr>
                <w:rFonts w:ascii="方正仿宋简体" w:hAnsi="仿宋" w:eastAsia="方正仿宋简体"/>
                <w:kern w:val="0"/>
                <w:sz w:val="24"/>
              </w:rPr>
            </w:pPr>
          </w:p>
        </w:tc>
        <w:tc>
          <w:tcPr>
            <w:tcW w:w="1121" w:type="dxa"/>
            <w:vAlign w:val="center"/>
          </w:tcPr>
          <w:p w14:paraId="692E931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956" w:type="dxa"/>
            <w:vAlign w:val="center"/>
          </w:tcPr>
          <w:p w14:paraId="67C4BDDF">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税收增长率</w:t>
            </w:r>
          </w:p>
        </w:tc>
        <w:tc>
          <w:tcPr>
            <w:tcW w:w="2152" w:type="dxa"/>
            <w:vAlign w:val="center"/>
          </w:tcPr>
          <w:p w14:paraId="222A17CD">
            <w:pPr>
              <w:jc w:val="center"/>
              <w:rPr>
                <w:rFonts w:ascii="方正仿宋简体" w:hAnsi="仿宋" w:eastAsia="方正仿宋简体"/>
                <w:kern w:val="0"/>
                <w:sz w:val="24"/>
              </w:rPr>
            </w:pPr>
            <w:r>
              <w:rPr>
                <w:rFonts w:hint="eastAsia" w:ascii="方正仿宋简体" w:hAnsi="仿宋" w:eastAsia="方正仿宋简体"/>
                <w:kern w:val="0"/>
                <w:sz w:val="24"/>
              </w:rPr>
              <w:t>反映当年税收增长情况</w:t>
            </w:r>
          </w:p>
        </w:tc>
        <w:tc>
          <w:tcPr>
            <w:tcW w:w="2920" w:type="dxa"/>
            <w:vAlign w:val="center"/>
          </w:tcPr>
          <w:p w14:paraId="63968AA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5D2453B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1D18F85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9</w:t>
            </w:r>
          </w:p>
        </w:tc>
      </w:tr>
      <w:tr w14:paraId="07C09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14:paraId="4B54B7C6">
            <w:pPr>
              <w:widowControl/>
              <w:spacing w:line="440" w:lineRule="exact"/>
              <w:jc w:val="left"/>
              <w:rPr>
                <w:rFonts w:ascii="方正仿宋简体" w:hAnsi="仿宋" w:eastAsia="方正仿宋简体"/>
                <w:kern w:val="0"/>
                <w:sz w:val="24"/>
              </w:rPr>
            </w:pPr>
          </w:p>
        </w:tc>
        <w:tc>
          <w:tcPr>
            <w:tcW w:w="1121" w:type="dxa"/>
            <w:vAlign w:val="center"/>
          </w:tcPr>
          <w:p w14:paraId="133D604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956" w:type="dxa"/>
            <w:vAlign w:val="center"/>
          </w:tcPr>
          <w:p w14:paraId="116CBDE3">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各项任务完成及时率</w:t>
            </w:r>
          </w:p>
        </w:tc>
        <w:tc>
          <w:tcPr>
            <w:tcW w:w="2152" w:type="dxa"/>
            <w:vAlign w:val="center"/>
          </w:tcPr>
          <w:p w14:paraId="190A34D1">
            <w:pPr>
              <w:jc w:val="center"/>
              <w:rPr>
                <w:rFonts w:ascii="方正仿宋简体" w:hAnsi="仿宋" w:eastAsia="方正仿宋简体"/>
                <w:kern w:val="0"/>
                <w:sz w:val="24"/>
              </w:rPr>
            </w:pPr>
            <w:r>
              <w:rPr>
                <w:rFonts w:hint="eastAsia" w:ascii="方正仿宋简体" w:hAnsi="仿宋" w:eastAsia="方正仿宋简体"/>
                <w:kern w:val="0"/>
                <w:sz w:val="24"/>
              </w:rPr>
              <w:t>反映各项任务在执行过程中的及时率</w:t>
            </w:r>
          </w:p>
        </w:tc>
        <w:tc>
          <w:tcPr>
            <w:tcW w:w="2920" w:type="dxa"/>
            <w:vAlign w:val="center"/>
          </w:tcPr>
          <w:p w14:paraId="27AD7D53">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71BC25F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5CB1893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5894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14:paraId="3E5C0CAF">
            <w:pPr>
              <w:widowControl/>
              <w:spacing w:line="440" w:lineRule="exact"/>
              <w:jc w:val="left"/>
              <w:rPr>
                <w:rFonts w:ascii="方正仿宋简体" w:hAnsi="仿宋" w:eastAsia="方正仿宋简体"/>
                <w:kern w:val="0"/>
                <w:sz w:val="24"/>
              </w:rPr>
            </w:pPr>
          </w:p>
        </w:tc>
        <w:tc>
          <w:tcPr>
            <w:tcW w:w="1121" w:type="dxa"/>
            <w:vAlign w:val="center"/>
          </w:tcPr>
          <w:p w14:paraId="0E2F9D5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956" w:type="dxa"/>
            <w:vAlign w:val="center"/>
          </w:tcPr>
          <w:p w14:paraId="02F00AE7">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2152" w:type="dxa"/>
            <w:vAlign w:val="center"/>
          </w:tcPr>
          <w:p w14:paraId="3F5CBBB0">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2920" w:type="dxa"/>
            <w:vAlign w:val="center"/>
          </w:tcPr>
          <w:p w14:paraId="6D02414C">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6575E7B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5047489D">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3790B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688" w:type="dxa"/>
            <w:vMerge w:val="restart"/>
            <w:tcBorders>
              <w:top w:val="single" w:color="auto" w:sz="4" w:space="0"/>
            </w:tcBorders>
            <w:vAlign w:val="center"/>
          </w:tcPr>
          <w:p w14:paraId="05906884">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14:paraId="7D0E27B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956" w:type="dxa"/>
            <w:vAlign w:val="center"/>
          </w:tcPr>
          <w:p w14:paraId="7B28B9AD">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规模以上企业增加比例</w:t>
            </w:r>
          </w:p>
        </w:tc>
        <w:tc>
          <w:tcPr>
            <w:tcW w:w="2152" w:type="dxa"/>
          </w:tcPr>
          <w:p w14:paraId="4CC09C53">
            <w:pPr>
              <w:rPr>
                <w:rFonts w:ascii="方正仿宋简体" w:hAnsi="仿宋" w:eastAsia="方正仿宋简体"/>
                <w:kern w:val="0"/>
                <w:sz w:val="24"/>
              </w:rPr>
            </w:pPr>
            <w:r>
              <w:rPr>
                <w:rFonts w:hint="eastAsia" w:ascii="方正仿宋简体" w:hAnsi="仿宋" w:eastAsia="方正仿宋简体"/>
                <w:kern w:val="0"/>
                <w:sz w:val="24"/>
              </w:rPr>
              <w:t>反映当年规模以上企业增加情况</w:t>
            </w:r>
          </w:p>
        </w:tc>
        <w:tc>
          <w:tcPr>
            <w:tcW w:w="2920" w:type="dxa"/>
            <w:vAlign w:val="center"/>
          </w:tcPr>
          <w:p w14:paraId="760A3C0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完成90%以上得10分，完成80%以上得8分，完成80%以下得7分。</w:t>
            </w:r>
          </w:p>
        </w:tc>
        <w:tc>
          <w:tcPr>
            <w:tcW w:w="685" w:type="dxa"/>
            <w:vAlign w:val="center"/>
          </w:tcPr>
          <w:p w14:paraId="3E94022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6FBF544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4C4A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continue"/>
            <w:vAlign w:val="center"/>
          </w:tcPr>
          <w:p w14:paraId="2B5BA7A7">
            <w:pPr>
              <w:widowControl/>
              <w:spacing w:line="440" w:lineRule="exact"/>
              <w:jc w:val="left"/>
              <w:rPr>
                <w:rFonts w:ascii="方正仿宋简体" w:hAnsi="仿宋" w:eastAsia="方正仿宋简体"/>
                <w:kern w:val="0"/>
                <w:sz w:val="24"/>
              </w:rPr>
            </w:pPr>
          </w:p>
        </w:tc>
        <w:tc>
          <w:tcPr>
            <w:tcW w:w="1121" w:type="dxa"/>
            <w:vAlign w:val="center"/>
          </w:tcPr>
          <w:p w14:paraId="7677508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956" w:type="dxa"/>
            <w:vAlign w:val="center"/>
          </w:tcPr>
          <w:p w14:paraId="4DBE1D50">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对社会发展带来促进作用指标</w:t>
            </w:r>
          </w:p>
        </w:tc>
        <w:tc>
          <w:tcPr>
            <w:tcW w:w="2152" w:type="dxa"/>
            <w:vAlign w:val="center"/>
          </w:tcPr>
          <w:p w14:paraId="253EBB3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反映社会发展带来的促进作用</w:t>
            </w:r>
          </w:p>
          <w:p w14:paraId="7516BC41">
            <w:pPr>
              <w:widowControl/>
              <w:spacing w:line="440" w:lineRule="exact"/>
              <w:jc w:val="center"/>
              <w:rPr>
                <w:rFonts w:ascii="方正仿宋简体" w:hAnsi="仿宋" w:eastAsia="方正仿宋简体"/>
                <w:kern w:val="0"/>
                <w:sz w:val="24"/>
              </w:rPr>
            </w:pPr>
          </w:p>
        </w:tc>
        <w:tc>
          <w:tcPr>
            <w:tcW w:w="2920" w:type="dxa"/>
            <w:vAlign w:val="center"/>
          </w:tcPr>
          <w:p w14:paraId="22FC01E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完成90%以上得10分，完成80%以上得8分，完成80%以下得7分。</w:t>
            </w:r>
          </w:p>
        </w:tc>
        <w:tc>
          <w:tcPr>
            <w:tcW w:w="685" w:type="dxa"/>
            <w:vAlign w:val="center"/>
          </w:tcPr>
          <w:p w14:paraId="1D99FFC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516587F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1F8E7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jc w:val="center"/>
        </w:trPr>
        <w:tc>
          <w:tcPr>
            <w:tcW w:w="688" w:type="dxa"/>
            <w:vMerge w:val="continue"/>
            <w:vAlign w:val="center"/>
          </w:tcPr>
          <w:p w14:paraId="7320326C">
            <w:pPr>
              <w:widowControl/>
              <w:spacing w:line="440" w:lineRule="exact"/>
              <w:jc w:val="left"/>
              <w:rPr>
                <w:rFonts w:ascii="方正仿宋简体" w:hAnsi="仿宋" w:eastAsia="方正仿宋简体"/>
                <w:kern w:val="0"/>
                <w:sz w:val="24"/>
              </w:rPr>
            </w:pPr>
          </w:p>
        </w:tc>
        <w:tc>
          <w:tcPr>
            <w:tcW w:w="1121" w:type="dxa"/>
            <w:vAlign w:val="center"/>
          </w:tcPr>
          <w:p w14:paraId="44D58DD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956" w:type="dxa"/>
            <w:vAlign w:val="center"/>
          </w:tcPr>
          <w:p w14:paraId="73D7F9BE">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生态环境质量改善指标</w:t>
            </w:r>
          </w:p>
        </w:tc>
        <w:tc>
          <w:tcPr>
            <w:tcW w:w="2152" w:type="dxa"/>
            <w:vAlign w:val="center"/>
          </w:tcPr>
          <w:p w14:paraId="313E15E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反映生态环境质量改善情况</w:t>
            </w:r>
          </w:p>
        </w:tc>
        <w:tc>
          <w:tcPr>
            <w:tcW w:w="2920" w:type="dxa"/>
            <w:vAlign w:val="center"/>
          </w:tcPr>
          <w:p w14:paraId="173FA7D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14:paraId="545939C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553879A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B434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88" w:type="dxa"/>
            <w:vMerge w:val="continue"/>
            <w:tcBorders>
              <w:bottom w:val="single" w:color="auto" w:sz="4" w:space="0"/>
            </w:tcBorders>
            <w:vAlign w:val="center"/>
          </w:tcPr>
          <w:p w14:paraId="4A37E0CF">
            <w:pPr>
              <w:widowControl/>
              <w:spacing w:line="440" w:lineRule="exact"/>
              <w:jc w:val="left"/>
              <w:rPr>
                <w:rFonts w:ascii="方正仿宋简体" w:hAnsi="仿宋" w:eastAsia="方正仿宋简体"/>
                <w:kern w:val="0"/>
                <w:sz w:val="24"/>
              </w:rPr>
            </w:pPr>
          </w:p>
        </w:tc>
        <w:tc>
          <w:tcPr>
            <w:tcW w:w="1121" w:type="dxa"/>
            <w:vAlign w:val="center"/>
          </w:tcPr>
          <w:p w14:paraId="051F5C2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956" w:type="dxa"/>
            <w:vAlign w:val="center"/>
          </w:tcPr>
          <w:p w14:paraId="18AA2DD6">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持续发展作用力指标</w:t>
            </w:r>
          </w:p>
        </w:tc>
        <w:tc>
          <w:tcPr>
            <w:tcW w:w="2152" w:type="dxa"/>
            <w:vAlign w:val="center"/>
          </w:tcPr>
          <w:p w14:paraId="76C3FA9D">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反映持续发展对生活环境的改善程度</w:t>
            </w:r>
          </w:p>
        </w:tc>
        <w:tc>
          <w:tcPr>
            <w:tcW w:w="2920" w:type="dxa"/>
            <w:vAlign w:val="center"/>
          </w:tcPr>
          <w:p w14:paraId="3BBABDC1">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6620A0C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2CFF28B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D5F4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14:paraId="3B13EEE8">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14:paraId="101BAB9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956" w:type="dxa"/>
            <w:tcBorders>
              <w:right w:val="single" w:color="auto" w:sz="4" w:space="0"/>
            </w:tcBorders>
            <w:vAlign w:val="center"/>
          </w:tcPr>
          <w:p w14:paraId="5E9B02BB">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2152" w:type="dxa"/>
            <w:tcBorders>
              <w:left w:val="single" w:color="auto" w:sz="4" w:space="0"/>
            </w:tcBorders>
          </w:tcPr>
          <w:p w14:paraId="5CF33A26">
            <w:pPr>
              <w:jc w:val="cente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14:paraId="4463BCBA">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完成90%得10分，完成80%以上得9分，完成80%以上得8分，完成80%以下得7分。</w:t>
            </w:r>
          </w:p>
        </w:tc>
        <w:tc>
          <w:tcPr>
            <w:tcW w:w="685" w:type="dxa"/>
            <w:tcBorders>
              <w:left w:val="single" w:color="auto" w:sz="4" w:space="0"/>
            </w:tcBorders>
            <w:vAlign w:val="center"/>
          </w:tcPr>
          <w:p w14:paraId="6293F0A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56C4C1A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653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765" w:type="dxa"/>
            <w:gridSpan w:val="3"/>
          </w:tcPr>
          <w:p w14:paraId="48696E75">
            <w:pPr>
              <w:spacing w:line="560" w:lineRule="exact"/>
              <w:ind w:firstLine="480" w:firstLineChars="200"/>
              <w:rPr>
                <w:rFonts w:ascii="方正仿宋简体" w:hAnsi="仿宋" w:eastAsia="方正仿宋简体"/>
                <w:sz w:val="24"/>
              </w:rPr>
            </w:pPr>
          </w:p>
          <w:p w14:paraId="1DB32C20">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14:paraId="629A777B">
            <w:pPr>
              <w:spacing w:line="560" w:lineRule="exact"/>
              <w:ind w:firstLine="480" w:firstLineChars="200"/>
              <w:rPr>
                <w:rFonts w:ascii="方正仿宋简体" w:hAnsi="仿宋" w:eastAsia="方正仿宋简体"/>
                <w:sz w:val="24"/>
              </w:rPr>
            </w:pPr>
          </w:p>
        </w:tc>
        <w:tc>
          <w:tcPr>
            <w:tcW w:w="2152" w:type="dxa"/>
          </w:tcPr>
          <w:p w14:paraId="542483FC">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14:paraId="5241AE9F">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完成100%得10分，完成90%以上得9分，完成70%以上得8</w:t>
            </w:r>
            <w:r>
              <w:rPr>
                <w:rFonts w:hint="eastAsia" w:ascii="方正仿宋简体" w:hAnsi="方正仿宋简体" w:eastAsia="方正仿宋简体" w:cs="方正仿宋简体"/>
                <w:sz w:val="28"/>
                <w:szCs w:val="28"/>
              </w:rPr>
              <w:t>分，完成80%以下得7分</w:t>
            </w:r>
          </w:p>
        </w:tc>
        <w:tc>
          <w:tcPr>
            <w:tcW w:w="685" w:type="dxa"/>
          </w:tcPr>
          <w:p w14:paraId="242B67BD">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14:paraId="572454CF">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1E2D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7" w:type="dxa"/>
            <w:gridSpan w:val="5"/>
          </w:tcPr>
          <w:p w14:paraId="5CF8F7EE">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14:paraId="789B4A20">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14:paraId="2384BC54">
            <w:pPr>
              <w:spacing w:line="560" w:lineRule="exact"/>
              <w:jc w:val="center"/>
              <w:rPr>
                <w:rFonts w:ascii="方正仿宋简体" w:hAnsi="仿宋" w:eastAsia="方正仿宋简体"/>
                <w:sz w:val="24"/>
              </w:rPr>
            </w:pPr>
            <w:r>
              <w:rPr>
                <w:rFonts w:hint="eastAsia" w:ascii="方正仿宋简体" w:hAnsi="仿宋" w:eastAsia="方正仿宋简体"/>
                <w:sz w:val="24"/>
              </w:rPr>
              <w:t>97</w:t>
            </w:r>
          </w:p>
        </w:tc>
      </w:tr>
    </w:tbl>
    <w:p w14:paraId="66F245B4">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1DB3BCB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038D9719">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7692EF0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1C13C50E">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3A78F13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6BE72629">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308811A9">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654675FA">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14:paraId="5ECE60C4">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14:paraId="58457E10">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42B44F73">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2022年根据乡镇体制管理办法，我单位日常公用经费未能全额拨付，为了维护机关正常运转，保障日常工作顺利展开，该项资金发挥了至关重要的作用，</w:t>
      </w:r>
      <w:r>
        <w:rPr>
          <w:rFonts w:hint="eastAsia" w:ascii="方正仿宋简体" w:hAnsi="仿宋" w:eastAsia="方正仿宋简体" w:cs="方正仿宋简体"/>
          <w:color w:val="000000"/>
          <w:szCs w:val="32"/>
        </w:rPr>
        <w:t>完成年初项目绩效目标，切实发挥了财政资金的使用效果。</w:t>
      </w:r>
    </w:p>
    <w:p w14:paraId="3049374D">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0C37CA96">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（一）2021年超收奖工作经费项目</w:t>
      </w:r>
      <w:r>
        <w:rPr>
          <w:rFonts w:hint="eastAsia" w:ascii="方正楷体简体" w:hAnsi="仿宋" w:eastAsia="方正楷体简体"/>
          <w:bCs/>
          <w:szCs w:val="32"/>
        </w:rPr>
        <w:t>决策情况分析</w:t>
      </w:r>
    </w:p>
    <w:p w14:paraId="71A9E95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1、项目决策</w:t>
      </w:r>
    </w:p>
    <w:p w14:paraId="1B22AE8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w:t>
      </w:r>
    </w:p>
    <w:p w14:paraId="19DEA253">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项目决策依据，是指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对各项任务指标分解下达，强化督导，密切配合，确保全面完成承担的任务指标。</w:t>
      </w:r>
    </w:p>
    <w:p w14:paraId="33BE034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2、项目过程</w:t>
      </w:r>
    </w:p>
    <w:p w14:paraId="6A055D7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w:t>
      </w:r>
    </w:p>
    <w:p w14:paraId="35C3757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7B7BEE86">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（二）2021年超收奖工作经费项目</w:t>
      </w:r>
      <w:r>
        <w:rPr>
          <w:rFonts w:hint="eastAsia" w:ascii="方正楷体简体" w:hAnsi="仿宋" w:eastAsia="方正楷体简体"/>
          <w:bCs/>
          <w:szCs w:val="32"/>
        </w:rPr>
        <w:t>过程指标项目评价分析情况</w:t>
      </w:r>
    </w:p>
    <w:p w14:paraId="7AEF766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14:paraId="28ACA99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20FB505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7852D6E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财务管理制度健全，严格执行各项财务制度,会计核算规范。</w:t>
      </w:r>
    </w:p>
    <w:p w14:paraId="599CE0B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14:paraId="02E69F7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14:paraId="733AF59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4、管理制度，是指是否建立建全项目管理制度；是否严格执行相关项目管理制度。</w:t>
      </w:r>
    </w:p>
    <w:p w14:paraId="6767F302">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（三）2021年超收奖励工作经费项目</w:t>
      </w:r>
      <w:r>
        <w:rPr>
          <w:rFonts w:hint="eastAsia" w:ascii="方正楷体简体" w:hAnsi="仿宋" w:eastAsia="方正楷体简体"/>
          <w:bCs/>
          <w:szCs w:val="32"/>
        </w:rPr>
        <w:t>产出指标评价分析情况</w:t>
      </w:r>
    </w:p>
    <w:p w14:paraId="2C9481F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6E85C65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全年税收</w:t>
      </w:r>
      <w:r>
        <w:rPr>
          <w:rFonts w:hint="eastAsia" w:ascii="方正仿宋简体" w:hAnsi="仿宋" w:eastAsia="方正仿宋简体"/>
          <w:bCs/>
          <w:szCs w:val="32"/>
        </w:rPr>
        <w:t>任务完成率情况，完成全年税收任务的为优良水平。</w:t>
      </w:r>
    </w:p>
    <w:p w14:paraId="7987061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所以该项目指标得分10分。</w:t>
      </w:r>
    </w:p>
    <w:p w14:paraId="51E0F8A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59F955B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税收增长率情况，全年税收增长达到预期质量目标情况，达到优良水平。所以项目指标得9分。</w:t>
      </w:r>
    </w:p>
    <w:p w14:paraId="635A468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7DC84DD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各项任务当年完成率，</w:t>
      </w:r>
      <w:r>
        <w:rPr>
          <w:rStyle w:val="12"/>
          <w:rFonts w:hint="eastAsia"/>
          <w:b w:val="0"/>
        </w:rPr>
        <w:t>按</w:t>
      </w:r>
      <w:r>
        <w:rPr>
          <w:rFonts w:hint="eastAsia" w:ascii="方正仿宋简体" w:hAnsi="仿宋" w:eastAsia="方正仿宋简体"/>
          <w:bCs/>
          <w:szCs w:val="32"/>
        </w:rPr>
        <w:t>要求按时、保质百分百完成工作目标。所以项目指标得分10分。</w:t>
      </w:r>
    </w:p>
    <w:p w14:paraId="08422FB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7E28819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43CE6E44">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（四）2021年超收奖工作经费项目</w:t>
      </w:r>
      <w:r>
        <w:rPr>
          <w:rFonts w:hint="eastAsia" w:ascii="方正楷体简体" w:hAnsi="仿宋" w:eastAsia="方正楷体简体"/>
          <w:bCs/>
          <w:szCs w:val="32"/>
        </w:rPr>
        <w:t>效益指标评价分析情况</w:t>
      </w:r>
    </w:p>
    <w:p w14:paraId="3EB9FA2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14:paraId="1F2AD11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生态环境质量改变指标，生态环境质量改善程度达到优良水平。所以该项目得 10分。</w:t>
      </w:r>
    </w:p>
    <w:p w14:paraId="7A41105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14:paraId="7F64ADF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规模以上企业增长率，规模以上企业增长率达到优良水平。                      所以该项目得 10分。</w:t>
      </w:r>
    </w:p>
    <w:p w14:paraId="0C0BA43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14:paraId="28CA3668">
      <w:pPr>
        <w:widowControl/>
        <w:spacing w:line="440" w:lineRule="exact"/>
        <w:jc w:val="left"/>
        <w:rPr>
          <w:rFonts w:ascii="方正仿宋简体" w:hAnsi="仿宋" w:eastAsia="方正仿宋简体"/>
          <w:kern w:val="0"/>
          <w:szCs w:val="32"/>
        </w:rPr>
      </w:pPr>
      <w:r>
        <w:rPr>
          <w:rFonts w:hint="eastAsia" w:ascii="方正仿宋简体" w:hAnsi="宋体" w:eastAsia="方正仿宋简体" w:cs="宋体"/>
          <w:color w:val="000000"/>
          <w:kern w:val="0"/>
          <w:szCs w:val="32"/>
        </w:rPr>
        <w:t xml:space="preserve">    对社会发展带来促进作用指标</w:t>
      </w:r>
      <w:r>
        <w:rPr>
          <w:rFonts w:hint="eastAsia" w:ascii="方正仿宋简体" w:hAnsi="仿宋" w:eastAsia="方正仿宋简体"/>
          <w:bCs/>
          <w:szCs w:val="32"/>
        </w:rPr>
        <w:t>，</w:t>
      </w:r>
      <w:r>
        <w:rPr>
          <w:rFonts w:hint="eastAsia" w:ascii="方正仿宋简体" w:hAnsi="仿宋" w:eastAsia="方正仿宋简体"/>
          <w:kern w:val="0"/>
          <w:szCs w:val="32"/>
        </w:rPr>
        <w:t>反映社会发展带来的促进作用</w:t>
      </w:r>
      <w:r>
        <w:rPr>
          <w:rFonts w:hint="eastAsia" w:ascii="方正仿宋简体" w:hAnsi="仿宋" w:eastAsia="方正仿宋简体"/>
          <w:bCs/>
          <w:szCs w:val="32"/>
        </w:rPr>
        <w:t>达到优良水平。所以该项目得8分。</w:t>
      </w:r>
    </w:p>
    <w:p w14:paraId="4B94439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14:paraId="1830EC7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14:paraId="5C840F3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21EA2CA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208CF1D2">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21025B4A">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14:paraId="11EE3759">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53A09FC0">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4381349C">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1FBA7F87">
      <w:pPr>
        <w:spacing w:line="560" w:lineRule="exact"/>
        <w:ind w:firstLine="640" w:firstLineChars="200"/>
        <w:rPr>
          <w:rFonts w:ascii="方正仿宋简体" w:hAnsi="仿宋" w:eastAsia="方正仿宋简体"/>
          <w:szCs w:val="32"/>
        </w:rPr>
        <w:sectPr>
          <w:headerReference r:id="rId3" w:type="default"/>
          <w:footerReference r:id="rId4" w:type="default"/>
          <w:pgSz w:w="11906" w:h="16838"/>
          <w:pgMar w:top="2098" w:right="1474" w:bottom="1985" w:left="1588" w:header="851" w:footer="992" w:gutter="0"/>
          <w:cols w:space="720" w:num="1"/>
          <w:docGrid w:type="lines" w:linePitch="312" w:charSpace="0"/>
        </w:sectPr>
      </w:pPr>
      <w:r>
        <w:rPr>
          <w:rFonts w:hint="eastAsia" w:ascii="方正仿宋简体" w:hAnsi="仿宋" w:eastAsia="方正仿宋简体"/>
          <w:szCs w:val="32"/>
        </w:rPr>
        <w:t>无其他需要说明的问</w:t>
      </w:r>
    </w:p>
    <w:p w14:paraId="7973C6D5">
      <w:pPr>
        <w:spacing w:line="300" w:lineRule="exact"/>
        <w:rPr>
          <w:rFonts w:ascii="黑体" w:hAnsi="黑体" w:eastAsia="黑体"/>
          <w:szCs w:val="32"/>
        </w:rPr>
      </w:pPr>
      <w:r>
        <w:rPr>
          <w:rFonts w:hint="eastAsia" w:ascii="黑体" w:hAnsi="黑体" w:eastAsia="黑体"/>
          <w:szCs w:val="32"/>
        </w:rPr>
        <w:t>附件1</w:t>
      </w:r>
    </w:p>
    <w:tbl>
      <w:tblPr>
        <w:tblStyle w:val="7"/>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292FE8EC">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6DDC0782">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01C20EB5">
            <w:pPr>
              <w:widowControl/>
              <w:spacing w:line="320" w:lineRule="exact"/>
              <w:jc w:val="center"/>
              <w:rPr>
                <w:rFonts w:ascii="宋体" w:hAnsi="宋体" w:cs="宋体"/>
                <w:b/>
                <w:bCs/>
                <w:kern w:val="0"/>
                <w:szCs w:val="32"/>
              </w:rPr>
            </w:pPr>
          </w:p>
          <w:p w14:paraId="0A66FCFF">
            <w:pPr>
              <w:widowControl/>
              <w:spacing w:line="320" w:lineRule="exact"/>
              <w:jc w:val="center"/>
              <w:rPr>
                <w:rFonts w:ascii="宋体" w:hAnsi="宋体" w:cs="宋体"/>
                <w:b/>
                <w:bCs/>
                <w:kern w:val="0"/>
                <w:szCs w:val="32"/>
              </w:rPr>
            </w:pPr>
          </w:p>
        </w:tc>
      </w:tr>
      <w:tr w14:paraId="18FD21BD">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68C97215">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256F0F84">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11DCEAA0">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6AC8491D">
            <w:pPr>
              <w:widowControl/>
              <w:spacing w:line="240" w:lineRule="exact"/>
              <w:jc w:val="center"/>
              <w:rPr>
                <w:rFonts w:ascii="宋体" w:hAnsi="宋体" w:cs="宋体"/>
                <w:kern w:val="0"/>
                <w:sz w:val="18"/>
                <w:szCs w:val="18"/>
              </w:rPr>
            </w:pPr>
            <w:r>
              <w:rPr>
                <w:rFonts w:hint="eastAsia" w:ascii="宋体" w:hAnsi="宋体" w:cs="宋体"/>
                <w:kern w:val="0"/>
                <w:sz w:val="18"/>
                <w:szCs w:val="18"/>
              </w:rPr>
              <w:t>服务群众专项经费</w:t>
            </w:r>
          </w:p>
        </w:tc>
      </w:tr>
      <w:tr w14:paraId="366CBAA7">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1B4E675F">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75864CF4">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14:paraId="7AEBE7E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4B8AC934">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崔家庄镇</w:t>
            </w:r>
            <w:r>
              <w:rPr>
                <w:rFonts w:hint="eastAsia" w:ascii="宋体" w:hAnsi="宋体" w:cs="宋体"/>
                <w:kern w:val="0"/>
                <w:sz w:val="18"/>
                <w:szCs w:val="18"/>
              </w:rPr>
              <w:t>人民政府</w:t>
            </w:r>
          </w:p>
        </w:tc>
      </w:tr>
      <w:tr w14:paraId="757FF5B3">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9A78E3F">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258CC2CF">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77A52290">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3B2071BB">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38EEA799">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54D7998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28F16A43">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4BF981E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15B0AF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A2BE23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3610A45">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6A49AFE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98.7689</w:t>
            </w:r>
          </w:p>
        </w:tc>
        <w:tc>
          <w:tcPr>
            <w:tcW w:w="1134" w:type="dxa"/>
            <w:gridSpan w:val="2"/>
            <w:tcBorders>
              <w:top w:val="nil"/>
              <w:left w:val="nil"/>
              <w:bottom w:val="single" w:color="auto" w:sz="4" w:space="0"/>
              <w:right w:val="single" w:color="auto" w:sz="4" w:space="0"/>
            </w:tcBorders>
            <w:noWrap/>
            <w:vAlign w:val="center"/>
          </w:tcPr>
          <w:p w14:paraId="6EB602D5">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98.7689</w:t>
            </w:r>
          </w:p>
        </w:tc>
        <w:tc>
          <w:tcPr>
            <w:tcW w:w="1134" w:type="dxa"/>
            <w:gridSpan w:val="2"/>
            <w:tcBorders>
              <w:top w:val="nil"/>
              <w:left w:val="nil"/>
              <w:bottom w:val="single" w:color="auto" w:sz="4" w:space="0"/>
              <w:right w:val="single" w:color="auto" w:sz="4" w:space="0"/>
            </w:tcBorders>
            <w:noWrap/>
            <w:vAlign w:val="center"/>
          </w:tcPr>
          <w:p w14:paraId="7146977D">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98.7689</w:t>
            </w:r>
          </w:p>
        </w:tc>
        <w:tc>
          <w:tcPr>
            <w:tcW w:w="709" w:type="dxa"/>
            <w:gridSpan w:val="2"/>
            <w:tcBorders>
              <w:top w:val="nil"/>
              <w:left w:val="nil"/>
              <w:bottom w:val="single" w:color="auto" w:sz="4" w:space="0"/>
              <w:right w:val="single" w:color="auto" w:sz="4" w:space="0"/>
            </w:tcBorders>
            <w:noWrap/>
            <w:vAlign w:val="center"/>
          </w:tcPr>
          <w:p w14:paraId="07B9126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6F3EEAE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148E624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1655B6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F3A92B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3E86BE0">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7C8A703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98.7689</w:t>
            </w:r>
          </w:p>
        </w:tc>
        <w:tc>
          <w:tcPr>
            <w:tcW w:w="1134" w:type="dxa"/>
            <w:gridSpan w:val="2"/>
            <w:tcBorders>
              <w:top w:val="nil"/>
              <w:left w:val="nil"/>
              <w:bottom w:val="single" w:color="auto" w:sz="4" w:space="0"/>
              <w:right w:val="single" w:color="auto" w:sz="4" w:space="0"/>
            </w:tcBorders>
            <w:noWrap/>
            <w:vAlign w:val="center"/>
          </w:tcPr>
          <w:p w14:paraId="471F87A6">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98.7689</w:t>
            </w:r>
          </w:p>
        </w:tc>
        <w:tc>
          <w:tcPr>
            <w:tcW w:w="1134" w:type="dxa"/>
            <w:gridSpan w:val="2"/>
            <w:tcBorders>
              <w:top w:val="nil"/>
              <w:left w:val="nil"/>
              <w:bottom w:val="single" w:color="auto" w:sz="4" w:space="0"/>
              <w:right w:val="single" w:color="auto" w:sz="4" w:space="0"/>
            </w:tcBorders>
            <w:noWrap/>
            <w:vAlign w:val="center"/>
          </w:tcPr>
          <w:p w14:paraId="0F04E01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98.7689</w:t>
            </w:r>
          </w:p>
        </w:tc>
        <w:tc>
          <w:tcPr>
            <w:tcW w:w="709" w:type="dxa"/>
            <w:gridSpan w:val="2"/>
            <w:tcBorders>
              <w:top w:val="nil"/>
              <w:left w:val="nil"/>
              <w:bottom w:val="single" w:color="auto" w:sz="4" w:space="0"/>
              <w:right w:val="single" w:color="auto" w:sz="4" w:space="0"/>
            </w:tcBorders>
            <w:noWrap/>
            <w:vAlign w:val="center"/>
          </w:tcPr>
          <w:p w14:paraId="3C65D1C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81D0F57">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58FBD33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682C7C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399724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9555D34">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7A63596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7010B9C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3F667C5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0B9CED4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5A7D1A35">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335D26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A54E3E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332844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C3E6F70">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315C2D3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1B0CA9DA">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2B5719F8">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137D257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32400F9">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56614E3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7C4E3B7">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007D2C2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130020B7">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189BF5F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66C0807D">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14:paraId="1B0C3092">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3EAF98D0">
            <w:pPr>
              <w:pStyle w:val="6"/>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2</w:t>
            </w:r>
            <w:r>
              <w:rPr>
                <w:rFonts w:hint="eastAsia" w:ascii="宋体" w:hAnsi="宋体" w:cs="宋体"/>
                <w:sz w:val="18"/>
                <w:szCs w:val="18"/>
                <w:lang w:val="en-US" w:eastAsia="zh-CN"/>
              </w:rPr>
              <w:t>4</w:t>
            </w:r>
            <w:r>
              <w:rPr>
                <w:rFonts w:hint="eastAsia" w:ascii="宋体" w:hAnsi="宋体" w:cs="宋体"/>
                <w:sz w:val="18"/>
                <w:szCs w:val="18"/>
              </w:rPr>
              <w:t>个村生态环境。</w:t>
            </w:r>
          </w:p>
        </w:tc>
        <w:tc>
          <w:tcPr>
            <w:tcW w:w="3402" w:type="dxa"/>
            <w:gridSpan w:val="7"/>
            <w:tcBorders>
              <w:top w:val="single" w:color="auto" w:sz="4" w:space="0"/>
              <w:left w:val="nil"/>
              <w:bottom w:val="single" w:color="auto" w:sz="4" w:space="0"/>
              <w:right w:val="single" w:color="auto" w:sz="4" w:space="0"/>
            </w:tcBorders>
            <w:noWrap/>
            <w:vAlign w:val="center"/>
          </w:tcPr>
          <w:p w14:paraId="57152115">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2</w:t>
            </w:r>
            <w:r>
              <w:rPr>
                <w:rFonts w:hint="eastAsia" w:ascii="宋体" w:hAnsi="宋体" w:cs="宋体"/>
                <w:sz w:val="18"/>
                <w:szCs w:val="18"/>
                <w:lang w:val="en-US" w:eastAsia="zh-CN"/>
              </w:rPr>
              <w:t>4</w:t>
            </w:r>
            <w:r>
              <w:rPr>
                <w:rFonts w:hint="eastAsia" w:ascii="宋体" w:hAnsi="宋体" w:cs="宋体"/>
                <w:sz w:val="18"/>
                <w:szCs w:val="18"/>
              </w:rPr>
              <w:t>个村生态环境。</w:t>
            </w:r>
          </w:p>
        </w:tc>
      </w:tr>
      <w:tr w14:paraId="559B9090">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36ECDE4C">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2936F005">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417143E3">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1A9DB5A2">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14:paraId="1443FED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6131606">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14:paraId="55E9A028">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F9DB1AF">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14:paraId="7704851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14:paraId="58B9F50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7102D62">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DEE95E4">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6138E6D1">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0F263458">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4370F400">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5B287E4">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环境治理范围覆盖率</w:t>
            </w:r>
          </w:p>
        </w:tc>
        <w:tc>
          <w:tcPr>
            <w:tcW w:w="850" w:type="dxa"/>
            <w:tcBorders>
              <w:top w:val="single" w:color="auto" w:sz="4" w:space="0"/>
              <w:left w:val="single" w:color="auto" w:sz="4" w:space="0"/>
              <w:bottom w:val="single" w:color="auto" w:sz="4" w:space="0"/>
              <w:right w:val="single" w:color="auto" w:sz="4" w:space="0"/>
            </w:tcBorders>
            <w:noWrap/>
            <w:vAlign w:val="center"/>
          </w:tcPr>
          <w:p w14:paraId="270E899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4</w:t>
            </w:r>
          </w:p>
        </w:tc>
        <w:tc>
          <w:tcPr>
            <w:tcW w:w="851" w:type="dxa"/>
            <w:tcBorders>
              <w:top w:val="single" w:color="auto" w:sz="4" w:space="0"/>
              <w:left w:val="single" w:color="auto" w:sz="4" w:space="0"/>
              <w:bottom w:val="single" w:color="auto" w:sz="4" w:space="0"/>
              <w:right w:val="single" w:color="auto" w:sz="4" w:space="0"/>
            </w:tcBorders>
            <w:noWrap/>
            <w:vAlign w:val="center"/>
          </w:tcPr>
          <w:p w14:paraId="1182B0B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4</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5A928C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6028CA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3298C57">
            <w:pPr>
              <w:widowControl/>
              <w:spacing w:line="240" w:lineRule="exact"/>
              <w:jc w:val="center"/>
              <w:rPr>
                <w:rFonts w:ascii="宋体" w:hAnsi="宋体" w:cs="宋体"/>
                <w:kern w:val="0"/>
                <w:sz w:val="18"/>
                <w:szCs w:val="18"/>
              </w:rPr>
            </w:pPr>
          </w:p>
        </w:tc>
      </w:tr>
      <w:tr w14:paraId="50ABAE64">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7DD02DF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56ACC82">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0BB759FC">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03E06223">
            <w:pPr>
              <w:adjustRightInd w:val="0"/>
              <w:snapToGrid w:val="0"/>
              <w:spacing w:line="240" w:lineRule="atLeast"/>
              <w:jc w:val="center"/>
              <w:rPr>
                <w:rFonts w:ascii="宋体" w:cs="宋体"/>
                <w:sz w:val="18"/>
                <w:szCs w:val="18"/>
              </w:rPr>
            </w:pPr>
            <w:r>
              <w:rPr>
                <w:rFonts w:hint="eastAsia"/>
                <w:sz w:val="18"/>
                <w:szCs w:val="18"/>
              </w:rPr>
              <w:t>人居环境整体提升率</w:t>
            </w:r>
          </w:p>
        </w:tc>
        <w:tc>
          <w:tcPr>
            <w:tcW w:w="850" w:type="dxa"/>
            <w:tcBorders>
              <w:top w:val="single" w:color="auto" w:sz="4" w:space="0"/>
              <w:left w:val="single" w:color="auto" w:sz="4" w:space="0"/>
              <w:bottom w:val="single" w:color="auto" w:sz="4" w:space="0"/>
              <w:right w:val="single" w:color="auto" w:sz="4" w:space="0"/>
            </w:tcBorders>
            <w:noWrap/>
            <w:vAlign w:val="center"/>
          </w:tcPr>
          <w:p w14:paraId="721B0C7F">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2FEB1C88">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11C1B1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50E284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6E6717A">
            <w:pPr>
              <w:widowControl/>
              <w:spacing w:line="240" w:lineRule="exact"/>
              <w:jc w:val="center"/>
              <w:rPr>
                <w:rFonts w:ascii="宋体" w:hAnsi="宋体" w:cs="宋体"/>
                <w:kern w:val="0"/>
                <w:sz w:val="18"/>
                <w:szCs w:val="18"/>
              </w:rPr>
            </w:pPr>
          </w:p>
        </w:tc>
      </w:tr>
      <w:tr w14:paraId="6B1136B2">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14:paraId="0F0CC7D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09C7D87">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76D7B249">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0F92C45">
            <w:pPr>
              <w:adjustRightInd w:val="0"/>
              <w:snapToGrid w:val="0"/>
              <w:spacing w:line="240" w:lineRule="atLeast"/>
              <w:jc w:val="center"/>
              <w:rPr>
                <w:rFonts w:ascii="宋体" w:cs="宋体"/>
                <w:sz w:val="18"/>
                <w:szCs w:val="18"/>
              </w:rPr>
            </w:pPr>
            <w:r>
              <w:rPr>
                <w:rFonts w:hint="eastAsia" w:ascii="宋体" w:hAnsi="宋体" w:cs="宋体"/>
                <w:sz w:val="18"/>
                <w:szCs w:val="18"/>
              </w:rPr>
              <w:t>当年完成率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67A20A0A">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7CBBC1C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0B87E7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26A04E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B1A776A">
            <w:pPr>
              <w:widowControl/>
              <w:spacing w:line="240" w:lineRule="exact"/>
              <w:jc w:val="center"/>
              <w:rPr>
                <w:rFonts w:ascii="宋体" w:hAnsi="宋体" w:cs="宋体"/>
                <w:kern w:val="0"/>
                <w:sz w:val="18"/>
                <w:szCs w:val="18"/>
              </w:rPr>
            </w:pPr>
          </w:p>
        </w:tc>
      </w:tr>
      <w:tr w14:paraId="4834D21C">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14:paraId="7A5C3B5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5D8C9FB">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089F5C9D">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4CA91C98">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27AAAB28">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14:paraId="7C58A05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29CAD3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AF7E20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EADE8CB">
            <w:pPr>
              <w:widowControl/>
              <w:spacing w:line="240" w:lineRule="exact"/>
              <w:jc w:val="center"/>
              <w:rPr>
                <w:rFonts w:ascii="宋体" w:hAnsi="宋体" w:cs="宋体"/>
                <w:kern w:val="0"/>
                <w:sz w:val="18"/>
                <w:szCs w:val="18"/>
              </w:rPr>
            </w:pPr>
          </w:p>
        </w:tc>
      </w:tr>
      <w:tr w14:paraId="3FEBFCB7">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14:paraId="100F4587">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4C23CA84">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1933F70D">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1F20330">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14:paraId="413E07A0">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568F1369">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950884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0F28D5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8776A17">
            <w:pPr>
              <w:widowControl/>
              <w:spacing w:line="240" w:lineRule="exact"/>
              <w:jc w:val="center"/>
              <w:rPr>
                <w:rFonts w:ascii="宋体" w:hAnsi="宋体" w:cs="宋体"/>
                <w:kern w:val="0"/>
                <w:sz w:val="18"/>
                <w:szCs w:val="18"/>
              </w:rPr>
            </w:pPr>
          </w:p>
        </w:tc>
      </w:tr>
      <w:tr w14:paraId="2C3B15FE">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14:paraId="35AE6CB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3FEE7A6">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1BD5F2A7">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4EFE5DE">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受益总人数</w:t>
            </w:r>
          </w:p>
        </w:tc>
        <w:tc>
          <w:tcPr>
            <w:tcW w:w="850" w:type="dxa"/>
            <w:tcBorders>
              <w:top w:val="single" w:color="auto" w:sz="4" w:space="0"/>
              <w:left w:val="single" w:color="auto" w:sz="4" w:space="0"/>
              <w:bottom w:val="single" w:color="auto" w:sz="4" w:space="0"/>
              <w:right w:val="single" w:color="auto" w:sz="4" w:space="0"/>
            </w:tcBorders>
            <w:noWrap/>
            <w:vAlign w:val="center"/>
          </w:tcPr>
          <w:p w14:paraId="30B484B1">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5A5587B7">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5EEACE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5C2FC43">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0559B5D">
            <w:pPr>
              <w:widowControl/>
              <w:spacing w:line="240" w:lineRule="exact"/>
              <w:jc w:val="center"/>
              <w:rPr>
                <w:rFonts w:ascii="宋体" w:hAnsi="宋体" w:cs="宋体"/>
                <w:kern w:val="0"/>
                <w:sz w:val="18"/>
                <w:szCs w:val="18"/>
              </w:rPr>
            </w:pPr>
            <w:r>
              <w:rPr>
                <w:rFonts w:hint="eastAsia" w:ascii="宋体" w:hAnsi="宋体" w:cs="宋体"/>
                <w:kern w:val="0"/>
                <w:sz w:val="18"/>
                <w:szCs w:val="18"/>
              </w:rPr>
              <w:t>加大宣传使政策家喻户晓</w:t>
            </w:r>
          </w:p>
        </w:tc>
      </w:tr>
      <w:tr w14:paraId="282388F3">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14:paraId="1E8C0C9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24C1A58">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4ECF1B1C">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1FB9A0BA">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对生活环境改善程度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14:paraId="0AFFCA2D">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4CADF067">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4FE3DC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BE3868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241B713">
            <w:pPr>
              <w:widowControl/>
              <w:spacing w:line="240" w:lineRule="exact"/>
              <w:jc w:val="center"/>
              <w:rPr>
                <w:rFonts w:ascii="宋体" w:hAnsi="宋体" w:cs="宋体"/>
                <w:kern w:val="0"/>
                <w:sz w:val="18"/>
                <w:szCs w:val="18"/>
              </w:rPr>
            </w:pPr>
          </w:p>
        </w:tc>
      </w:tr>
      <w:tr w14:paraId="2798CF1B">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14:paraId="521D162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DD875DD">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5B204A48">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7ADE69C4">
            <w:pPr>
              <w:adjustRightInd w:val="0"/>
              <w:snapToGrid w:val="0"/>
              <w:spacing w:line="240" w:lineRule="atLeast"/>
              <w:jc w:val="center"/>
              <w:rPr>
                <w:rFonts w:ascii="宋体" w:cs="宋体"/>
                <w:sz w:val="18"/>
                <w:szCs w:val="18"/>
              </w:rPr>
            </w:pPr>
            <w:r>
              <w:rPr>
                <w:rFonts w:hint="eastAsia"/>
                <w:sz w:val="18"/>
                <w:szCs w:val="18"/>
              </w:rPr>
              <w:t>全乡生态环境改善</w:t>
            </w:r>
          </w:p>
        </w:tc>
        <w:tc>
          <w:tcPr>
            <w:tcW w:w="850" w:type="dxa"/>
            <w:tcBorders>
              <w:top w:val="single" w:color="auto" w:sz="4" w:space="0"/>
              <w:left w:val="single" w:color="auto" w:sz="4" w:space="0"/>
              <w:bottom w:val="single" w:color="auto" w:sz="4" w:space="0"/>
              <w:right w:val="single" w:color="auto" w:sz="4" w:space="0"/>
            </w:tcBorders>
            <w:noWrap/>
            <w:vAlign w:val="center"/>
          </w:tcPr>
          <w:p w14:paraId="63D5EF67">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2BD1D492">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61E912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218D6C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18A11CD">
            <w:pPr>
              <w:widowControl/>
              <w:spacing w:line="240" w:lineRule="exact"/>
              <w:jc w:val="center"/>
              <w:rPr>
                <w:rFonts w:ascii="宋体" w:hAnsi="宋体" w:cs="宋体"/>
                <w:kern w:val="0"/>
                <w:sz w:val="18"/>
                <w:szCs w:val="18"/>
              </w:rPr>
            </w:pPr>
          </w:p>
        </w:tc>
      </w:tr>
      <w:tr w14:paraId="780D2B8D">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14:paraId="45BFC3E5">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379AAF16">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7E5E69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56655D17">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3B92DF1">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14:paraId="54F56600">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748C52E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C67F11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151BB4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5F7A9A6">
            <w:pPr>
              <w:widowControl/>
              <w:spacing w:line="240" w:lineRule="exact"/>
              <w:jc w:val="center"/>
              <w:rPr>
                <w:rFonts w:ascii="宋体" w:hAnsi="宋体" w:cs="宋体"/>
                <w:kern w:val="0"/>
                <w:sz w:val="18"/>
                <w:szCs w:val="18"/>
              </w:rPr>
            </w:pPr>
          </w:p>
        </w:tc>
      </w:tr>
      <w:tr w14:paraId="4B9A3285">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35031A7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E40B5D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300BA1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3D3C1AC">
            <w:pPr>
              <w:widowControl/>
              <w:spacing w:line="240" w:lineRule="exact"/>
              <w:jc w:val="center"/>
              <w:rPr>
                <w:rFonts w:ascii="宋体" w:hAnsi="宋体" w:cs="宋体"/>
                <w:kern w:val="0"/>
                <w:sz w:val="18"/>
                <w:szCs w:val="18"/>
              </w:rPr>
            </w:pPr>
          </w:p>
        </w:tc>
      </w:tr>
      <w:tr w14:paraId="07D66B46">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3AF9D68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A6D05B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79894B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6ACDDBB">
            <w:pPr>
              <w:widowControl/>
              <w:spacing w:line="240" w:lineRule="exact"/>
              <w:jc w:val="center"/>
              <w:rPr>
                <w:rFonts w:ascii="宋体" w:hAnsi="宋体" w:cs="宋体"/>
                <w:kern w:val="0"/>
                <w:sz w:val="18"/>
                <w:szCs w:val="18"/>
              </w:rPr>
            </w:pPr>
          </w:p>
        </w:tc>
      </w:tr>
      <w:tr w14:paraId="72FDC5D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0B170972">
            <w:pPr>
              <w:rPr>
                <w:sz w:val="21"/>
                <w:szCs w:val="21"/>
              </w:rPr>
            </w:pPr>
          </w:p>
        </w:tc>
      </w:tr>
    </w:tbl>
    <w:p w14:paraId="051C9628">
      <w:pPr>
        <w:rPr>
          <w:rFonts w:ascii="仿宋_GB2312" w:eastAsia="仿宋_GB2312"/>
          <w:szCs w:val="32"/>
        </w:rPr>
      </w:pPr>
      <w:r>
        <w:rPr>
          <w:rFonts w:hint="eastAsia"/>
          <w:sz w:val="21"/>
          <w:szCs w:val="21"/>
        </w:rPr>
        <w:t>注：其中预算执行率固定为10分，其中各项指标90分，总分100分。</w:t>
      </w:r>
    </w:p>
    <w:p w14:paraId="3AF7BDCE">
      <w:pPr>
        <w:spacing w:line="580" w:lineRule="exact"/>
        <w:rPr>
          <w:rFonts w:ascii="仿宋_GB2312" w:eastAsia="仿宋_GB2312"/>
          <w:szCs w:val="32"/>
        </w:rPr>
      </w:pPr>
      <w:r>
        <w:rPr>
          <w:rFonts w:hint="eastAsia" w:ascii="仿宋_GB2312" w:eastAsia="仿宋_GB2312"/>
          <w:szCs w:val="32"/>
        </w:rPr>
        <w:t>附件2</w:t>
      </w:r>
    </w:p>
    <w:p w14:paraId="6B8206B1">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崔家庄镇</w:t>
      </w:r>
      <w:r>
        <w:rPr>
          <w:rFonts w:hint="eastAsia" w:ascii="方正小标宋简体" w:hAnsi="宋体" w:eastAsia="方正小标宋简体"/>
          <w:sz w:val="44"/>
          <w:szCs w:val="44"/>
        </w:rPr>
        <w:t>人民政府</w:t>
      </w:r>
    </w:p>
    <w:p w14:paraId="2515F4FE">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关于服务群众专项经费项目</w:t>
      </w:r>
    </w:p>
    <w:p w14:paraId="62672B92">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14:paraId="563C67CD">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6365585D">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1BA226B8">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开展对服务群众专项经费项目绩效评价工作，采用实地考察、甄别、设计规划、后期管理工作，推动了项目建设；协调生态建设、资源节约和综合利用；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环境治理工作有序开展。</w:t>
      </w:r>
      <w:r>
        <w:rPr>
          <w:rFonts w:hint="eastAsia" w:ascii="方正仿宋简体" w:hAnsi="仿宋" w:eastAsia="方正仿宋简体" w:cs="方正仿宋简体"/>
          <w:kern w:val="0"/>
          <w:szCs w:val="32"/>
          <w:lang w:val="zh-CN"/>
        </w:rPr>
        <w:t>该项目预算资金9</w:t>
      </w:r>
      <w:r>
        <w:rPr>
          <w:rFonts w:hint="eastAsia" w:ascii="方正仿宋简体" w:hAnsi="仿宋" w:eastAsia="方正仿宋简体" w:cs="方正仿宋简体"/>
          <w:kern w:val="0"/>
          <w:szCs w:val="32"/>
          <w:lang w:val="en-US" w:eastAsia="zh-CN"/>
        </w:rPr>
        <w:t>8</w:t>
      </w:r>
      <w:r>
        <w:rPr>
          <w:rFonts w:hint="eastAsia" w:ascii="方正仿宋简体" w:hAnsi="仿宋" w:eastAsia="方正仿宋简体" w:cs="方正仿宋简体"/>
          <w:kern w:val="0"/>
          <w:szCs w:val="32"/>
          <w:lang w:val="zh-CN"/>
        </w:rPr>
        <w:t>.</w:t>
      </w:r>
      <w:r>
        <w:rPr>
          <w:rFonts w:hint="eastAsia" w:ascii="方正仿宋简体" w:hAnsi="仿宋" w:eastAsia="方正仿宋简体" w:cs="方正仿宋简体"/>
          <w:kern w:val="0"/>
          <w:szCs w:val="32"/>
          <w:lang w:val="en-US" w:eastAsia="zh-CN"/>
        </w:rPr>
        <w:t>7689</w:t>
      </w:r>
      <w:r>
        <w:rPr>
          <w:rFonts w:hint="eastAsia" w:ascii="方正仿宋简体" w:hAnsi="仿宋" w:eastAsia="方正仿宋简体" w:cs="方正仿宋简体"/>
          <w:kern w:val="0"/>
          <w:szCs w:val="32"/>
          <w:lang w:val="zh-CN"/>
        </w:rPr>
        <w:t>万元,实际拨付9</w:t>
      </w:r>
      <w:r>
        <w:rPr>
          <w:rFonts w:hint="eastAsia" w:ascii="方正仿宋简体" w:hAnsi="仿宋" w:eastAsia="方正仿宋简体" w:cs="方正仿宋简体"/>
          <w:kern w:val="0"/>
          <w:szCs w:val="32"/>
          <w:lang w:val="en-US" w:eastAsia="zh-CN"/>
        </w:rPr>
        <w:t>8</w:t>
      </w:r>
      <w:r>
        <w:rPr>
          <w:rFonts w:hint="eastAsia" w:ascii="方正仿宋简体" w:hAnsi="仿宋" w:eastAsia="方正仿宋简体" w:cs="方正仿宋简体"/>
          <w:kern w:val="0"/>
          <w:szCs w:val="32"/>
          <w:lang w:val="zh-CN"/>
        </w:rPr>
        <w:t>.</w:t>
      </w:r>
      <w:r>
        <w:rPr>
          <w:rFonts w:hint="eastAsia" w:ascii="方正仿宋简体" w:hAnsi="仿宋" w:eastAsia="方正仿宋简体" w:cs="方正仿宋简体"/>
          <w:kern w:val="0"/>
          <w:szCs w:val="32"/>
          <w:lang w:val="en-US" w:eastAsia="zh-CN"/>
        </w:rPr>
        <w:t>7689</w:t>
      </w:r>
      <w:r>
        <w:rPr>
          <w:rFonts w:hint="eastAsia" w:ascii="方正仿宋简体" w:hAnsi="仿宋" w:eastAsia="方正仿宋简体" w:cs="方正仿宋简体"/>
          <w:kern w:val="0"/>
          <w:szCs w:val="32"/>
          <w:lang w:val="zh-CN"/>
        </w:rPr>
        <w:t>万元，实际支出9</w:t>
      </w:r>
      <w:r>
        <w:rPr>
          <w:rFonts w:hint="eastAsia" w:ascii="方正仿宋简体" w:hAnsi="仿宋" w:eastAsia="方正仿宋简体" w:cs="方正仿宋简体"/>
          <w:kern w:val="0"/>
          <w:szCs w:val="32"/>
          <w:lang w:val="en-US" w:eastAsia="zh-CN"/>
        </w:rPr>
        <w:t>8</w:t>
      </w:r>
      <w:r>
        <w:rPr>
          <w:rFonts w:hint="eastAsia" w:ascii="方正仿宋简体" w:hAnsi="仿宋" w:eastAsia="方正仿宋简体" w:cs="方正仿宋简体"/>
          <w:kern w:val="0"/>
          <w:szCs w:val="32"/>
          <w:lang w:val="zh-CN"/>
        </w:rPr>
        <w:t>.</w:t>
      </w:r>
      <w:r>
        <w:rPr>
          <w:rFonts w:hint="eastAsia" w:ascii="方正仿宋简体" w:hAnsi="仿宋" w:eastAsia="方正仿宋简体" w:cs="方正仿宋简体"/>
          <w:kern w:val="0"/>
          <w:szCs w:val="32"/>
          <w:lang w:val="en-US" w:eastAsia="zh-CN"/>
        </w:rPr>
        <w:t>7689</w:t>
      </w:r>
      <w:r>
        <w:rPr>
          <w:rFonts w:hint="eastAsia" w:ascii="方正仿宋简体" w:hAnsi="仿宋" w:eastAsia="方正仿宋简体" w:cs="方正仿宋简体"/>
          <w:kern w:val="0"/>
          <w:szCs w:val="32"/>
          <w:lang w:val="zh-CN"/>
        </w:rPr>
        <w:t>万元。</w:t>
      </w:r>
    </w:p>
    <w:p w14:paraId="38872BEB">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339C3F72">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坚持以农村环境改善为抓手，清理并运输村庄内各条街道生活及建筑垃圾，整体上改善2</w:t>
      </w:r>
      <w:r>
        <w:rPr>
          <w:rFonts w:hint="eastAsia" w:ascii="方正仿宋简体" w:eastAsia="方正仿宋简体"/>
          <w:szCs w:val="32"/>
          <w:lang w:val="en-US" w:eastAsia="zh-CN"/>
        </w:rPr>
        <w:t>4</w:t>
      </w:r>
      <w:r>
        <w:rPr>
          <w:rFonts w:hint="eastAsia" w:ascii="方正仿宋简体" w:eastAsia="方正仿宋简体"/>
          <w:szCs w:val="32"/>
        </w:rPr>
        <w:t>个村生态卫生环境。</w:t>
      </w:r>
    </w:p>
    <w:p w14:paraId="30971041">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4A22BB93">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65B7937D">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14:paraId="1F028D07">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5A36D222">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3510900D">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2"/>
        <w:gridCol w:w="788"/>
        <w:gridCol w:w="1181"/>
        <w:gridCol w:w="7"/>
        <w:gridCol w:w="2325"/>
        <w:gridCol w:w="7"/>
        <w:gridCol w:w="2763"/>
        <w:gridCol w:w="693"/>
        <w:gridCol w:w="664"/>
      </w:tblGrid>
      <w:tr w14:paraId="2AE7D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14:paraId="0238194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14:paraId="3ECFC78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14:paraId="15A0B7A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14:paraId="7EBB911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14:paraId="3D33436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14:paraId="320154A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14:paraId="72FE685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42B61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14:paraId="3019604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0791C2C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14:paraId="3E2385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14:paraId="7EBFCCA5">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环境治理范围覆盖率</w:t>
            </w:r>
          </w:p>
        </w:tc>
        <w:tc>
          <w:tcPr>
            <w:tcW w:w="1291" w:type="pct"/>
            <w:gridSpan w:val="3"/>
            <w:vAlign w:val="center"/>
          </w:tcPr>
          <w:p w14:paraId="5AD75C40">
            <w:pPr>
              <w:jc w:val="center"/>
              <w:rPr>
                <w:rFonts w:ascii="方正仿宋简体" w:hAnsi="仿宋" w:eastAsia="方正仿宋简体"/>
                <w:kern w:val="0"/>
                <w:sz w:val="24"/>
              </w:rPr>
            </w:pPr>
            <w:r>
              <w:rPr>
                <w:rFonts w:hint="eastAsia" w:ascii="方正仿宋简体" w:hAnsi="仿宋" w:eastAsia="方正仿宋简体"/>
                <w:kern w:val="0"/>
                <w:sz w:val="24"/>
              </w:rPr>
              <w:t>环境治理覆盖2</w:t>
            </w:r>
            <w:r>
              <w:rPr>
                <w:rFonts w:hint="eastAsia" w:ascii="方正仿宋简体" w:hAnsi="仿宋" w:eastAsia="方正仿宋简体"/>
                <w:kern w:val="0"/>
                <w:sz w:val="24"/>
                <w:lang w:val="en-US" w:eastAsia="zh-CN"/>
              </w:rPr>
              <w:t>4</w:t>
            </w:r>
            <w:r>
              <w:rPr>
                <w:rFonts w:hint="eastAsia" w:ascii="方正仿宋简体" w:hAnsi="仿宋" w:eastAsia="方正仿宋简体"/>
                <w:kern w:val="0"/>
                <w:sz w:val="24"/>
              </w:rPr>
              <w:t>个行政村</w:t>
            </w:r>
          </w:p>
        </w:tc>
        <w:tc>
          <w:tcPr>
            <w:tcW w:w="1525" w:type="pct"/>
            <w:vAlign w:val="center"/>
          </w:tcPr>
          <w:p w14:paraId="177D45D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34D663E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0CCA4F5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9788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14:paraId="6E8B07BF">
            <w:pPr>
              <w:widowControl/>
              <w:spacing w:line="440" w:lineRule="exact"/>
              <w:jc w:val="left"/>
              <w:rPr>
                <w:rFonts w:ascii="方正仿宋简体" w:hAnsi="仿宋" w:eastAsia="方正仿宋简体"/>
                <w:kern w:val="0"/>
                <w:sz w:val="24"/>
              </w:rPr>
            </w:pPr>
          </w:p>
        </w:tc>
        <w:tc>
          <w:tcPr>
            <w:tcW w:w="435" w:type="pct"/>
            <w:vAlign w:val="center"/>
          </w:tcPr>
          <w:p w14:paraId="2402876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14:paraId="76696866">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人居环境整体提升率</w:t>
            </w:r>
          </w:p>
        </w:tc>
        <w:tc>
          <w:tcPr>
            <w:tcW w:w="1291" w:type="pct"/>
            <w:gridSpan w:val="3"/>
            <w:vAlign w:val="center"/>
          </w:tcPr>
          <w:p w14:paraId="7EE29126">
            <w:pPr>
              <w:jc w:val="center"/>
              <w:rPr>
                <w:rFonts w:ascii="方正仿宋简体" w:hAnsi="仿宋" w:eastAsia="方正仿宋简体"/>
                <w:kern w:val="0"/>
                <w:sz w:val="24"/>
              </w:rPr>
            </w:pPr>
            <w:r>
              <w:rPr>
                <w:rFonts w:hint="eastAsia" w:ascii="方正仿宋简体" w:hAnsi="仿宋" w:eastAsia="方正仿宋简体"/>
                <w:kern w:val="0"/>
                <w:sz w:val="24"/>
              </w:rPr>
              <w:t>反映人居环境卫生改善情况及成绩，</w:t>
            </w:r>
          </w:p>
        </w:tc>
        <w:tc>
          <w:tcPr>
            <w:tcW w:w="1525" w:type="pct"/>
            <w:vAlign w:val="center"/>
          </w:tcPr>
          <w:p w14:paraId="6D5F8F81">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6F3AEB5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77B04E8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28BF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14:paraId="3FBA0E74">
            <w:pPr>
              <w:widowControl/>
              <w:spacing w:line="440" w:lineRule="exact"/>
              <w:jc w:val="left"/>
              <w:rPr>
                <w:rFonts w:ascii="方正仿宋简体" w:hAnsi="仿宋" w:eastAsia="方正仿宋简体"/>
                <w:kern w:val="0"/>
                <w:sz w:val="24"/>
              </w:rPr>
            </w:pPr>
          </w:p>
        </w:tc>
        <w:tc>
          <w:tcPr>
            <w:tcW w:w="435" w:type="pct"/>
            <w:vAlign w:val="center"/>
          </w:tcPr>
          <w:p w14:paraId="7EDAF79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14:paraId="415AEADC">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1291" w:type="pct"/>
            <w:gridSpan w:val="3"/>
            <w:vAlign w:val="center"/>
          </w:tcPr>
          <w:p w14:paraId="66380617">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垃圾桶正常使用，垃圾及时清理</w:t>
            </w:r>
            <w:r>
              <w:rPr>
                <w:rFonts w:hint="eastAsia" w:ascii="方正仿宋简体" w:hAnsi="仿宋" w:eastAsia="方正仿宋简体"/>
                <w:kern w:val="0"/>
                <w:sz w:val="24"/>
              </w:rPr>
              <w:t>时清理</w:t>
            </w:r>
          </w:p>
        </w:tc>
        <w:tc>
          <w:tcPr>
            <w:tcW w:w="1525" w:type="pct"/>
            <w:vAlign w:val="center"/>
          </w:tcPr>
          <w:p w14:paraId="45F0721B">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48431A2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34519C3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92BB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14:paraId="337FBE4F">
            <w:pPr>
              <w:widowControl/>
              <w:spacing w:line="440" w:lineRule="exact"/>
              <w:jc w:val="left"/>
              <w:rPr>
                <w:rFonts w:ascii="方正仿宋简体" w:hAnsi="仿宋" w:eastAsia="方正仿宋简体"/>
                <w:kern w:val="0"/>
                <w:sz w:val="24"/>
              </w:rPr>
            </w:pPr>
          </w:p>
        </w:tc>
        <w:tc>
          <w:tcPr>
            <w:tcW w:w="435" w:type="pct"/>
            <w:vAlign w:val="center"/>
          </w:tcPr>
          <w:p w14:paraId="40E2BBC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14:paraId="0C4B15A0">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91" w:type="pct"/>
            <w:gridSpan w:val="3"/>
            <w:vAlign w:val="center"/>
          </w:tcPr>
          <w:p w14:paraId="17C29FB3">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14:paraId="11289839">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59475BE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2D254DA4">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35B44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14:paraId="3351B357">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14:paraId="781A8DA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14:paraId="67852A15">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1291" w:type="pct"/>
            <w:gridSpan w:val="3"/>
          </w:tcPr>
          <w:p w14:paraId="172AED50">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1525" w:type="pct"/>
            <w:vAlign w:val="center"/>
          </w:tcPr>
          <w:p w14:paraId="6AFE1F7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0B2B2D3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79AA8AA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C234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14:paraId="2745F134">
            <w:pPr>
              <w:widowControl/>
              <w:spacing w:line="440" w:lineRule="exact"/>
              <w:jc w:val="left"/>
              <w:rPr>
                <w:rFonts w:ascii="方正仿宋简体" w:hAnsi="仿宋" w:eastAsia="方正仿宋简体"/>
                <w:kern w:val="0"/>
                <w:sz w:val="24"/>
              </w:rPr>
            </w:pPr>
          </w:p>
        </w:tc>
        <w:tc>
          <w:tcPr>
            <w:tcW w:w="435" w:type="pct"/>
            <w:vAlign w:val="center"/>
          </w:tcPr>
          <w:p w14:paraId="7C7FB57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14:paraId="490350D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1" w:type="pct"/>
            <w:gridSpan w:val="3"/>
            <w:vAlign w:val="center"/>
          </w:tcPr>
          <w:p w14:paraId="3FDF993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70C6C140">
            <w:pPr>
              <w:widowControl/>
              <w:spacing w:line="440" w:lineRule="exact"/>
              <w:jc w:val="center"/>
              <w:rPr>
                <w:rFonts w:ascii="方正仿宋简体" w:hAnsi="仿宋" w:eastAsia="方正仿宋简体"/>
                <w:kern w:val="0"/>
                <w:sz w:val="24"/>
              </w:rPr>
            </w:pPr>
          </w:p>
        </w:tc>
        <w:tc>
          <w:tcPr>
            <w:tcW w:w="1525" w:type="pct"/>
            <w:vAlign w:val="center"/>
          </w:tcPr>
          <w:p w14:paraId="24DE47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74849EF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04F6437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CD95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14:paraId="71EC77AF">
            <w:pPr>
              <w:widowControl/>
              <w:spacing w:line="440" w:lineRule="exact"/>
              <w:jc w:val="left"/>
              <w:rPr>
                <w:rFonts w:ascii="方正仿宋简体" w:hAnsi="仿宋" w:eastAsia="方正仿宋简体"/>
                <w:kern w:val="0"/>
                <w:sz w:val="24"/>
              </w:rPr>
            </w:pPr>
          </w:p>
        </w:tc>
        <w:tc>
          <w:tcPr>
            <w:tcW w:w="435" w:type="pct"/>
            <w:vAlign w:val="center"/>
          </w:tcPr>
          <w:p w14:paraId="4B2FD29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14:paraId="0C63B77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受益人口数覆盖全镇</w:t>
            </w:r>
          </w:p>
        </w:tc>
        <w:tc>
          <w:tcPr>
            <w:tcW w:w="1291" w:type="pct"/>
            <w:gridSpan w:val="3"/>
            <w:vAlign w:val="center"/>
          </w:tcPr>
          <w:p w14:paraId="7E6B154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全辖区内常驻人口23652</w:t>
            </w:r>
          </w:p>
        </w:tc>
        <w:tc>
          <w:tcPr>
            <w:tcW w:w="1525" w:type="pct"/>
            <w:vAlign w:val="center"/>
          </w:tcPr>
          <w:p w14:paraId="6FF7E41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14:paraId="034CD25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074F19F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273C4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14:paraId="554FD770">
            <w:pPr>
              <w:widowControl/>
              <w:spacing w:line="440" w:lineRule="exact"/>
              <w:jc w:val="left"/>
              <w:rPr>
                <w:rFonts w:ascii="方正仿宋简体" w:hAnsi="仿宋" w:eastAsia="方正仿宋简体"/>
                <w:kern w:val="0"/>
                <w:sz w:val="24"/>
              </w:rPr>
            </w:pPr>
          </w:p>
        </w:tc>
        <w:tc>
          <w:tcPr>
            <w:tcW w:w="435" w:type="pct"/>
            <w:vAlign w:val="center"/>
          </w:tcPr>
          <w:p w14:paraId="04AF53C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14:paraId="6E3C9F9E">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生活环境改善程度</w:t>
            </w:r>
          </w:p>
        </w:tc>
        <w:tc>
          <w:tcPr>
            <w:tcW w:w="1291" w:type="pct"/>
            <w:gridSpan w:val="3"/>
            <w:vAlign w:val="center"/>
          </w:tcPr>
          <w:p w14:paraId="643739EC">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对生活环境的改善程度</w:t>
            </w:r>
          </w:p>
        </w:tc>
        <w:tc>
          <w:tcPr>
            <w:tcW w:w="1525" w:type="pct"/>
            <w:vAlign w:val="center"/>
          </w:tcPr>
          <w:p w14:paraId="05ED40C4">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504281C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1312EE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2ADE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14:paraId="64286340">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14:paraId="6AD0C5D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14:paraId="051F8670">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14:paraId="19BF967A">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14:paraId="57C73245">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14:paraId="42F311D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661A2B9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183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14:paraId="55F35F97">
            <w:pPr>
              <w:spacing w:line="560" w:lineRule="exact"/>
              <w:jc w:val="center"/>
              <w:rPr>
                <w:rFonts w:ascii="方正仿宋简体" w:hAnsi="仿宋" w:eastAsia="方正仿宋简体"/>
                <w:sz w:val="24"/>
              </w:rPr>
            </w:pPr>
          </w:p>
          <w:p w14:paraId="521A178C">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14:paraId="3EAB27C2">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14:paraId="51060830">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14:paraId="2889FB22">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14:paraId="0FBEA18B">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4ED8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14:paraId="5831308A">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14:paraId="69ACB3B6">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14:paraId="3A09383A">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746BDF3D">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1C14DD2C">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0E20106E">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2A5AE34C">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62279719">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2B8BFD64">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14E2F067">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0F6E8A19">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3B3F331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14:paraId="15F78F4E">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14:paraId="73A43B1B">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26995A3D">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为了改善农村卫生环境，缩短城乡一体化差距，提升人居生活水平，使我镇2</w:t>
      </w:r>
      <w:r>
        <w:rPr>
          <w:rFonts w:hint="eastAsia" w:ascii="方正仿宋简体" w:hAnsi="仿宋" w:eastAsia="方正仿宋简体"/>
          <w:szCs w:val="32"/>
          <w:lang w:val="en-US" w:eastAsia="zh-CN"/>
        </w:rPr>
        <w:t>4</w:t>
      </w:r>
      <w:r>
        <w:rPr>
          <w:rFonts w:hint="eastAsia" w:ascii="方正仿宋简体" w:hAnsi="仿宋" w:eastAsia="方正仿宋简体"/>
          <w:szCs w:val="32"/>
        </w:rPr>
        <w:t>个行政村的人居环境得到明显改善，也为遵化创城工作添光添彩，贡献了自己的绵薄力量。</w:t>
      </w:r>
      <w:r>
        <w:rPr>
          <w:rFonts w:hint="eastAsia" w:ascii="方正仿宋简体" w:hAnsi="仿宋" w:eastAsia="方正仿宋简体" w:cs="方正仿宋简体"/>
          <w:color w:val="000000"/>
          <w:szCs w:val="32"/>
        </w:rPr>
        <w:t>完成年初项目绩效目标，切实发挥了财政资金的使用效果。</w:t>
      </w:r>
    </w:p>
    <w:p w14:paraId="16D0C8A0">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56383C97">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（一）服务群众专项经费项目</w:t>
      </w:r>
      <w:r>
        <w:rPr>
          <w:rFonts w:hint="eastAsia" w:ascii="方正楷体简体" w:hAnsi="仿宋" w:eastAsia="方正楷体简体"/>
          <w:bCs/>
          <w:szCs w:val="32"/>
        </w:rPr>
        <w:t>投入指标评价分析情况</w:t>
      </w:r>
    </w:p>
    <w:p w14:paraId="09510EE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2A8077F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4438C7C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096C19B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14:paraId="671B760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14:paraId="12110EC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5FB09A04">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（二）服务群众专项经费项目</w:t>
      </w:r>
      <w:r>
        <w:rPr>
          <w:rFonts w:hint="eastAsia" w:ascii="方正楷体简体" w:hAnsi="仿宋" w:eastAsia="方正楷体简体"/>
          <w:bCs/>
          <w:szCs w:val="32"/>
        </w:rPr>
        <w:t>过程指标项目评价分析情况</w:t>
      </w:r>
    </w:p>
    <w:p w14:paraId="34383D3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14:paraId="35FFA6F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58FA050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14:paraId="75E3E0C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61C7473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14:paraId="1CB3DE1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14:paraId="7694529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4、管理制度，是指是否建立建全项目管理制度；是否严格执行相关项目管理制度。</w:t>
      </w:r>
    </w:p>
    <w:p w14:paraId="126CCD5E">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（三）服务群众专项经费项目</w:t>
      </w:r>
      <w:r>
        <w:rPr>
          <w:rFonts w:hint="eastAsia" w:ascii="方正楷体简体" w:hAnsi="仿宋" w:eastAsia="方正楷体简体"/>
          <w:bCs/>
          <w:szCs w:val="32"/>
        </w:rPr>
        <w:t>产出指标评价分析情况</w:t>
      </w:r>
    </w:p>
    <w:p w14:paraId="704C0D5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1985F41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清理和运输村内各条街道生活垃圾，改善21个行政村生活环境</w:t>
      </w:r>
      <w:r>
        <w:rPr>
          <w:rFonts w:hint="eastAsia" w:ascii="方正仿宋简体" w:hAnsi="仿宋" w:eastAsia="方正仿宋简体"/>
          <w:bCs/>
          <w:szCs w:val="32"/>
        </w:rPr>
        <w:t>等工作任务完成情况占各项工作任务的比例，达到优良水平。所以该项目指标得分10分。</w:t>
      </w:r>
    </w:p>
    <w:p w14:paraId="0E6432D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5C6C9D4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全年工作任务达标率，全年工作任务达到预期质量目标情况，未达到优良水平。所以项目指标得10分。</w:t>
      </w:r>
    </w:p>
    <w:p w14:paraId="2FA2B33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36DFF8B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当年完成率，按企业中标合同约定按时、保质百分百完成工作目标。所以项目指标得分10分。</w:t>
      </w:r>
    </w:p>
    <w:p w14:paraId="672BB52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2F99C4F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49E3EC3C">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（四）服务群众专项经费项目</w:t>
      </w:r>
      <w:r>
        <w:rPr>
          <w:rFonts w:hint="eastAsia" w:ascii="方正楷体简体" w:hAnsi="仿宋" w:eastAsia="方正楷体简体"/>
          <w:bCs/>
          <w:szCs w:val="32"/>
        </w:rPr>
        <w:t>效果指标评价分析情况</w:t>
      </w:r>
    </w:p>
    <w:p w14:paraId="28C67DB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14:paraId="1124D1B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14:paraId="1CBC834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14:paraId="462FADE3">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生活环境改善程度，违建拆除、垃圾清运、墙体美化、绿化和改厕设备购置完成情况</w:t>
      </w:r>
      <w:r>
        <w:rPr>
          <w:rFonts w:hint="eastAsia" w:ascii="方正仿宋简体" w:hAnsi="仿宋" w:eastAsia="方正仿宋简体"/>
          <w:bCs/>
          <w:szCs w:val="32"/>
        </w:rPr>
        <w:t>，达到优良水平。所以该项目得10分。</w:t>
      </w:r>
    </w:p>
    <w:p w14:paraId="711A814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14:paraId="06CA85E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14:paraId="5AC7B1C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14:paraId="1952089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14:paraId="5488538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0F63581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078DED78">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2625C80E">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14:paraId="03BF9C9E">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3EAD81EA">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6F752B70">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6FC892A0">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013D9F4C">
      <w:pPr>
        <w:spacing w:line="300" w:lineRule="exact"/>
        <w:rPr>
          <w:rFonts w:ascii="黑体" w:hAnsi="黑体" w:eastAsia="黑体"/>
          <w:szCs w:val="32"/>
        </w:rPr>
      </w:pPr>
    </w:p>
    <w:p w14:paraId="73C9D4F2">
      <w:pPr>
        <w:spacing w:line="300" w:lineRule="exact"/>
        <w:rPr>
          <w:rFonts w:hint="eastAsia" w:ascii="黑体" w:hAnsi="黑体" w:eastAsia="黑体"/>
          <w:szCs w:val="32"/>
        </w:rPr>
      </w:pPr>
    </w:p>
    <w:p w14:paraId="3BE6E643">
      <w:pPr>
        <w:spacing w:line="300" w:lineRule="exact"/>
        <w:rPr>
          <w:rFonts w:hint="eastAsia" w:ascii="黑体" w:hAnsi="黑体" w:eastAsia="黑体"/>
          <w:szCs w:val="32"/>
        </w:rPr>
      </w:pPr>
    </w:p>
    <w:p w14:paraId="70421529">
      <w:pPr>
        <w:spacing w:line="300" w:lineRule="exact"/>
        <w:rPr>
          <w:rFonts w:ascii="黑体" w:hAnsi="黑体" w:eastAsia="黑体"/>
          <w:szCs w:val="32"/>
        </w:rPr>
      </w:pPr>
      <w:r>
        <w:rPr>
          <w:rFonts w:hint="eastAsia" w:ascii="黑体" w:hAnsi="黑体" w:eastAsia="黑体"/>
          <w:szCs w:val="32"/>
        </w:rPr>
        <w:t>附件1</w:t>
      </w:r>
    </w:p>
    <w:tbl>
      <w:tblPr>
        <w:tblStyle w:val="7"/>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4B704CAD">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219C89C6">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019E816D">
            <w:pPr>
              <w:widowControl/>
              <w:spacing w:line="320" w:lineRule="exact"/>
              <w:jc w:val="center"/>
              <w:rPr>
                <w:rFonts w:ascii="宋体" w:hAnsi="宋体" w:cs="宋体"/>
                <w:b/>
                <w:bCs/>
                <w:kern w:val="0"/>
                <w:szCs w:val="32"/>
              </w:rPr>
            </w:pPr>
          </w:p>
          <w:p w14:paraId="60BC87BA">
            <w:pPr>
              <w:widowControl/>
              <w:spacing w:line="320" w:lineRule="exact"/>
              <w:jc w:val="center"/>
              <w:rPr>
                <w:rFonts w:ascii="宋体" w:hAnsi="宋体" w:cs="宋体"/>
                <w:b/>
                <w:bCs/>
                <w:kern w:val="0"/>
                <w:szCs w:val="32"/>
              </w:rPr>
            </w:pPr>
          </w:p>
        </w:tc>
      </w:tr>
      <w:tr w14:paraId="3E643B56">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7F43F5A0">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39A80AE1">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0420994A">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400C6B08">
            <w:pPr>
              <w:widowControl/>
              <w:spacing w:line="240" w:lineRule="exact"/>
              <w:jc w:val="center"/>
              <w:rPr>
                <w:rFonts w:ascii="宋体" w:hAnsi="宋体" w:cs="宋体"/>
                <w:kern w:val="0"/>
                <w:sz w:val="18"/>
                <w:szCs w:val="18"/>
              </w:rPr>
            </w:pPr>
            <w:r>
              <w:rPr>
                <w:rFonts w:hint="eastAsia" w:ascii="宋体" w:hAnsi="宋体" w:cs="宋体"/>
                <w:kern w:val="0"/>
                <w:sz w:val="18"/>
                <w:szCs w:val="18"/>
              </w:rPr>
              <w:t>疫情防控</w:t>
            </w:r>
            <w:r>
              <w:rPr>
                <w:rFonts w:hint="eastAsia" w:ascii="宋体" w:hAnsi="宋体" w:cs="宋体"/>
                <w:kern w:val="0"/>
                <w:sz w:val="18"/>
                <w:szCs w:val="18"/>
                <w:lang w:eastAsia="zh-CN"/>
              </w:rPr>
              <w:t>工作</w:t>
            </w:r>
            <w:r>
              <w:rPr>
                <w:rFonts w:hint="eastAsia" w:ascii="宋体" w:hAnsi="宋体" w:cs="宋体"/>
                <w:kern w:val="0"/>
                <w:sz w:val="18"/>
                <w:szCs w:val="18"/>
              </w:rPr>
              <w:t>经费</w:t>
            </w:r>
          </w:p>
        </w:tc>
      </w:tr>
      <w:tr w14:paraId="4260F9B0">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1FD0470B">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611EE45B">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14:paraId="39C352CA">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2953E4CD">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崔家庄镇</w:t>
            </w:r>
            <w:r>
              <w:rPr>
                <w:rFonts w:hint="eastAsia" w:ascii="宋体" w:hAnsi="宋体" w:cs="宋体"/>
                <w:kern w:val="0"/>
                <w:sz w:val="18"/>
                <w:szCs w:val="18"/>
              </w:rPr>
              <w:t>人民政府</w:t>
            </w:r>
          </w:p>
        </w:tc>
      </w:tr>
      <w:tr w14:paraId="14BCEC0E">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77B9620">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1C22FFDB">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6678AAA6">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6EBE9003">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3CBE3C7E">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7BF02BA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62697972">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5D3AF2A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A2906B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0C2D3D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7DE2CA1">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5CB364E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36.3122</w:t>
            </w:r>
          </w:p>
        </w:tc>
        <w:tc>
          <w:tcPr>
            <w:tcW w:w="1134" w:type="dxa"/>
            <w:gridSpan w:val="2"/>
            <w:tcBorders>
              <w:top w:val="nil"/>
              <w:left w:val="nil"/>
              <w:bottom w:val="single" w:color="auto" w:sz="4" w:space="0"/>
              <w:right w:val="single" w:color="auto" w:sz="4" w:space="0"/>
            </w:tcBorders>
            <w:noWrap/>
            <w:vAlign w:val="center"/>
          </w:tcPr>
          <w:p w14:paraId="1DF2EFBB">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36.3122</w:t>
            </w:r>
          </w:p>
        </w:tc>
        <w:tc>
          <w:tcPr>
            <w:tcW w:w="1134" w:type="dxa"/>
            <w:gridSpan w:val="2"/>
            <w:tcBorders>
              <w:top w:val="nil"/>
              <w:left w:val="nil"/>
              <w:bottom w:val="single" w:color="auto" w:sz="4" w:space="0"/>
              <w:right w:val="single" w:color="auto" w:sz="4" w:space="0"/>
            </w:tcBorders>
            <w:noWrap/>
            <w:vAlign w:val="center"/>
          </w:tcPr>
          <w:p w14:paraId="783938F2">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36.3122</w:t>
            </w:r>
          </w:p>
        </w:tc>
        <w:tc>
          <w:tcPr>
            <w:tcW w:w="709" w:type="dxa"/>
            <w:gridSpan w:val="2"/>
            <w:tcBorders>
              <w:top w:val="nil"/>
              <w:left w:val="nil"/>
              <w:bottom w:val="single" w:color="auto" w:sz="4" w:space="0"/>
              <w:right w:val="single" w:color="auto" w:sz="4" w:space="0"/>
            </w:tcBorders>
            <w:noWrap/>
            <w:vAlign w:val="center"/>
          </w:tcPr>
          <w:p w14:paraId="5E6AFE5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50DFB42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19A4BE0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3F90758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0AA3EC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D2F3592">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1F03F78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36.3122</w:t>
            </w:r>
          </w:p>
        </w:tc>
        <w:tc>
          <w:tcPr>
            <w:tcW w:w="1134" w:type="dxa"/>
            <w:gridSpan w:val="2"/>
            <w:tcBorders>
              <w:top w:val="nil"/>
              <w:left w:val="nil"/>
              <w:bottom w:val="single" w:color="auto" w:sz="4" w:space="0"/>
              <w:right w:val="single" w:color="auto" w:sz="4" w:space="0"/>
            </w:tcBorders>
            <w:noWrap/>
            <w:vAlign w:val="center"/>
          </w:tcPr>
          <w:p w14:paraId="6BEF283B">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36.3122</w:t>
            </w:r>
          </w:p>
        </w:tc>
        <w:tc>
          <w:tcPr>
            <w:tcW w:w="1134" w:type="dxa"/>
            <w:gridSpan w:val="2"/>
            <w:tcBorders>
              <w:top w:val="nil"/>
              <w:left w:val="nil"/>
              <w:bottom w:val="single" w:color="auto" w:sz="4" w:space="0"/>
              <w:right w:val="single" w:color="auto" w:sz="4" w:space="0"/>
            </w:tcBorders>
            <w:noWrap/>
            <w:vAlign w:val="center"/>
          </w:tcPr>
          <w:p w14:paraId="4B6BC784">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36.3122</w:t>
            </w:r>
          </w:p>
        </w:tc>
        <w:tc>
          <w:tcPr>
            <w:tcW w:w="709" w:type="dxa"/>
            <w:gridSpan w:val="2"/>
            <w:tcBorders>
              <w:top w:val="nil"/>
              <w:left w:val="nil"/>
              <w:bottom w:val="single" w:color="auto" w:sz="4" w:space="0"/>
              <w:right w:val="single" w:color="auto" w:sz="4" w:space="0"/>
            </w:tcBorders>
            <w:noWrap/>
            <w:vAlign w:val="center"/>
          </w:tcPr>
          <w:p w14:paraId="48ED677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227E94D4">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062731A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6D3A31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184B0E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F2D0B08">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68445FB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3AD3A7C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3A079D4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4C56C8A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4F442C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175128C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D754A9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7F7AC4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508E3ED">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0A1085B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2B964C9D">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19576B4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6D72CF1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490D561E">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30B1CD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DE86C91">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2A03193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6FB5EBEF">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36CC2CF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40A45791">
        <w:tblPrEx>
          <w:tblCellMar>
            <w:top w:w="0" w:type="dxa"/>
            <w:left w:w="108" w:type="dxa"/>
            <w:bottom w:w="0" w:type="dxa"/>
            <w:right w:w="108" w:type="dxa"/>
          </w:tblCellMar>
        </w:tblPrEx>
        <w:trPr>
          <w:trHeight w:val="1009" w:hRule="exact"/>
        </w:trPr>
        <w:tc>
          <w:tcPr>
            <w:tcW w:w="588" w:type="dxa"/>
            <w:vMerge w:val="continue"/>
            <w:tcBorders>
              <w:top w:val="nil"/>
              <w:left w:val="single" w:color="auto" w:sz="4" w:space="0"/>
              <w:bottom w:val="single" w:color="auto" w:sz="4" w:space="0"/>
              <w:right w:val="single" w:color="auto" w:sz="4" w:space="0"/>
            </w:tcBorders>
            <w:noWrap/>
            <w:vAlign w:val="center"/>
          </w:tcPr>
          <w:p w14:paraId="38F41E2A">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03D7552B">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宋体" w:hAnsi="宋体" w:cs="宋体"/>
                <w:kern w:val="0"/>
                <w:sz w:val="18"/>
                <w:szCs w:val="18"/>
              </w:rPr>
              <w:t>为进一步调动村级工作积极性，充分发挥我市五级联控指挥体系作用。</w:t>
            </w:r>
          </w:p>
          <w:p w14:paraId="36727532">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目标2：完成全员核酸检测，有效控制疫情</w:t>
            </w:r>
          </w:p>
        </w:tc>
        <w:tc>
          <w:tcPr>
            <w:tcW w:w="3402" w:type="dxa"/>
            <w:gridSpan w:val="7"/>
            <w:tcBorders>
              <w:top w:val="single" w:color="auto" w:sz="4" w:space="0"/>
              <w:left w:val="nil"/>
              <w:bottom w:val="single" w:color="auto" w:sz="4" w:space="0"/>
              <w:right w:val="single" w:color="auto" w:sz="4" w:space="0"/>
            </w:tcBorders>
            <w:noWrap/>
            <w:vAlign w:val="center"/>
          </w:tcPr>
          <w:p w14:paraId="107A2DFC">
            <w:pPr>
              <w:widowControl/>
              <w:spacing w:line="240" w:lineRule="exact"/>
              <w:jc w:val="left"/>
              <w:rPr>
                <w:rFonts w:ascii="宋体" w:hAnsi="宋体" w:cs="宋体"/>
                <w:kern w:val="0"/>
                <w:sz w:val="15"/>
                <w:szCs w:val="15"/>
              </w:rPr>
            </w:pPr>
            <w:r>
              <w:rPr>
                <w:rFonts w:hint="eastAsia" w:ascii="宋体" w:hAnsi="宋体" w:cs="宋体"/>
                <w:kern w:val="0"/>
                <w:sz w:val="15"/>
                <w:szCs w:val="15"/>
              </w:rPr>
              <w:t>目标1完成情况：</w:t>
            </w:r>
            <w:r>
              <w:rPr>
                <w:rFonts w:hint="eastAsia"/>
                <w:sz w:val="15"/>
                <w:szCs w:val="15"/>
              </w:rPr>
              <w:t xml:space="preserve"> </w:t>
            </w:r>
            <w:r>
              <w:rPr>
                <w:rFonts w:hint="eastAsia" w:ascii="宋体" w:hAnsi="宋体" w:cs="宋体"/>
                <w:kern w:val="0"/>
                <w:sz w:val="15"/>
                <w:szCs w:val="15"/>
              </w:rPr>
              <w:t>为进一步调动村级工作积极性，充分发挥我市五级联控指挥体系作用。</w:t>
            </w:r>
          </w:p>
          <w:p w14:paraId="48E5E76E">
            <w:pPr>
              <w:widowControl/>
              <w:spacing w:line="240" w:lineRule="exact"/>
              <w:jc w:val="left"/>
              <w:rPr>
                <w:rFonts w:ascii="宋体" w:hAnsi="宋体" w:cs="宋体"/>
                <w:kern w:val="0"/>
                <w:sz w:val="18"/>
                <w:szCs w:val="18"/>
              </w:rPr>
            </w:pPr>
            <w:r>
              <w:rPr>
                <w:rFonts w:hint="eastAsia" w:ascii="宋体" w:hAnsi="宋体" w:cs="宋体"/>
                <w:kern w:val="0"/>
                <w:sz w:val="15"/>
                <w:szCs w:val="15"/>
              </w:rPr>
              <w:t>目标2：完成情况：完成全员核酸检测，有效控制疫情</w:t>
            </w:r>
          </w:p>
        </w:tc>
      </w:tr>
      <w:tr w14:paraId="376EC1FA">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113D001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1F71729E">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50DE9B0B">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C92AF82">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14:paraId="77056859">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B9D0D24">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14:paraId="6C060715">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58C79EF">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14:paraId="5F188BB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14:paraId="5B258FC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B782C47">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654DB8E">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29D727E2">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3A4314AE">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5D6224AD">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160FD06E">
            <w:pPr>
              <w:rPr>
                <w:rFonts w:ascii="方正仿宋简体" w:hAnsi="Calibri" w:eastAsia="方正仿宋简体" w:cs="宋体"/>
                <w:color w:val="000000"/>
                <w:sz w:val="24"/>
              </w:rPr>
            </w:pPr>
            <w:r>
              <w:rPr>
                <w:rFonts w:hint="eastAsia" w:ascii="方正仿宋简体" w:hAnsi="Calibri" w:eastAsia="方正仿宋简体"/>
                <w:color w:val="000000"/>
                <w:sz w:val="24"/>
              </w:rPr>
              <w:t>保障人数</w:t>
            </w:r>
          </w:p>
        </w:tc>
        <w:tc>
          <w:tcPr>
            <w:tcW w:w="850" w:type="dxa"/>
            <w:tcBorders>
              <w:top w:val="single" w:color="auto" w:sz="4" w:space="0"/>
              <w:left w:val="single" w:color="auto" w:sz="4" w:space="0"/>
              <w:bottom w:val="single" w:color="auto" w:sz="4" w:space="0"/>
              <w:right w:val="single" w:color="auto" w:sz="4" w:space="0"/>
            </w:tcBorders>
            <w:noWrap/>
            <w:vAlign w:val="center"/>
          </w:tcPr>
          <w:p w14:paraId="548854D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16561</w:t>
            </w:r>
          </w:p>
        </w:tc>
        <w:tc>
          <w:tcPr>
            <w:tcW w:w="851" w:type="dxa"/>
            <w:tcBorders>
              <w:top w:val="single" w:color="auto" w:sz="4" w:space="0"/>
              <w:left w:val="single" w:color="auto" w:sz="4" w:space="0"/>
              <w:bottom w:val="single" w:color="auto" w:sz="4" w:space="0"/>
              <w:right w:val="single" w:color="auto" w:sz="4" w:space="0"/>
            </w:tcBorders>
            <w:noWrap/>
            <w:vAlign w:val="center"/>
          </w:tcPr>
          <w:p w14:paraId="733506F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16561</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43B503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16E1BF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915F0F5">
            <w:pPr>
              <w:widowControl/>
              <w:spacing w:line="240" w:lineRule="exact"/>
              <w:jc w:val="center"/>
              <w:rPr>
                <w:rFonts w:ascii="宋体" w:hAnsi="宋体" w:cs="宋体"/>
                <w:kern w:val="0"/>
                <w:sz w:val="18"/>
                <w:szCs w:val="18"/>
              </w:rPr>
            </w:pPr>
          </w:p>
        </w:tc>
      </w:tr>
      <w:tr w14:paraId="6579D187">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41AAAF1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1C802D1">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30103541">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54F63924">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6F34FBBB">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691961B1">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371F4A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0B3B5B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5F48313">
            <w:pPr>
              <w:widowControl/>
              <w:spacing w:line="240" w:lineRule="exact"/>
              <w:jc w:val="center"/>
              <w:rPr>
                <w:rFonts w:ascii="宋体" w:hAnsi="宋体" w:cs="宋体"/>
                <w:kern w:val="0"/>
                <w:sz w:val="18"/>
                <w:szCs w:val="18"/>
              </w:rPr>
            </w:pPr>
          </w:p>
        </w:tc>
      </w:tr>
      <w:tr w14:paraId="564ECF1A">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14:paraId="28425B5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0731775">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5A1D6191">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292C0826">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项目完成时限</w:t>
            </w:r>
          </w:p>
        </w:tc>
        <w:tc>
          <w:tcPr>
            <w:tcW w:w="850" w:type="dxa"/>
            <w:tcBorders>
              <w:top w:val="single" w:color="auto" w:sz="4" w:space="0"/>
              <w:left w:val="single" w:color="auto" w:sz="4" w:space="0"/>
              <w:bottom w:val="single" w:color="auto" w:sz="4" w:space="0"/>
              <w:right w:val="single" w:color="auto" w:sz="4" w:space="0"/>
            </w:tcBorders>
            <w:noWrap/>
            <w:vAlign w:val="center"/>
          </w:tcPr>
          <w:p w14:paraId="6D831946">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5056B528">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6314B4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AEDC96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455D7C2">
            <w:pPr>
              <w:widowControl/>
              <w:spacing w:line="240" w:lineRule="exact"/>
              <w:jc w:val="center"/>
              <w:rPr>
                <w:rFonts w:ascii="宋体" w:hAnsi="宋体" w:cs="宋体"/>
                <w:kern w:val="0"/>
                <w:sz w:val="18"/>
                <w:szCs w:val="18"/>
              </w:rPr>
            </w:pPr>
          </w:p>
        </w:tc>
      </w:tr>
      <w:tr w14:paraId="2982C27C">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14:paraId="04F762D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1C5A436">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1B5C0E26">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58EE376F">
            <w:pPr>
              <w:rPr>
                <w:rFonts w:ascii="方正仿宋简体" w:hAnsi="Calibri" w:eastAsia="方正仿宋简体" w:cs="宋体"/>
                <w:color w:val="000000"/>
                <w:sz w:val="24"/>
              </w:rPr>
            </w:pPr>
            <w:r>
              <w:rPr>
                <w:rFonts w:hint="eastAsia" w:ascii="方正仿宋简体" w:hAnsi="Calibri" w:eastAsia="方正仿宋简体"/>
                <w:color w:val="000000"/>
                <w:sz w:val="24"/>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144FB7FA">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47DE94D5">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CF522D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367917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5C5D0EE">
            <w:pPr>
              <w:widowControl/>
              <w:spacing w:line="240" w:lineRule="exact"/>
              <w:jc w:val="center"/>
              <w:rPr>
                <w:rFonts w:ascii="宋体" w:hAnsi="宋体" w:cs="宋体"/>
                <w:kern w:val="0"/>
                <w:sz w:val="18"/>
                <w:szCs w:val="18"/>
              </w:rPr>
            </w:pPr>
          </w:p>
        </w:tc>
      </w:tr>
      <w:tr w14:paraId="202500D1">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14:paraId="311976DF">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6BADD558">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094D07E7">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1633E51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3E9314D8">
            <w:pPr>
              <w:rPr>
                <w:rFonts w:ascii="方正仿宋简体" w:hAnsi="Calibri" w:eastAsia="方正仿宋简体" w:cs="宋体"/>
                <w:color w:val="000000"/>
                <w:sz w:val="24"/>
              </w:rPr>
            </w:pPr>
            <w:r>
              <w:rPr>
                <w:rFonts w:hint="eastAsia" w:ascii="方正仿宋简体" w:hAnsi="Calibri" w:eastAsia="方正仿宋简体"/>
                <w:color w:val="000000"/>
                <w:sz w:val="24"/>
              </w:rPr>
              <w:t>维护社会稳定</w:t>
            </w:r>
          </w:p>
        </w:tc>
        <w:tc>
          <w:tcPr>
            <w:tcW w:w="850" w:type="dxa"/>
            <w:tcBorders>
              <w:top w:val="single" w:color="auto" w:sz="4" w:space="0"/>
              <w:left w:val="single" w:color="auto" w:sz="4" w:space="0"/>
              <w:bottom w:val="single" w:color="auto" w:sz="4" w:space="0"/>
              <w:right w:val="single" w:color="auto" w:sz="4" w:space="0"/>
            </w:tcBorders>
            <w:noWrap/>
            <w:vAlign w:val="center"/>
          </w:tcPr>
          <w:p w14:paraId="44995971">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249BC039">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3AF395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BDCC5B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2B88052">
            <w:pPr>
              <w:widowControl/>
              <w:spacing w:line="240" w:lineRule="exact"/>
              <w:jc w:val="center"/>
              <w:rPr>
                <w:rFonts w:ascii="宋体" w:hAnsi="宋体" w:cs="宋体"/>
                <w:kern w:val="0"/>
                <w:sz w:val="18"/>
                <w:szCs w:val="18"/>
              </w:rPr>
            </w:pPr>
          </w:p>
        </w:tc>
      </w:tr>
      <w:tr w14:paraId="63CD2C44">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14:paraId="62BCA2C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89B98F4">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4A6D2D7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413EBB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0626EB27">
            <w:pPr>
              <w:rPr>
                <w:rFonts w:ascii="Calibri" w:hAnsi="Calibri" w:cs="宋体"/>
                <w:color w:val="000000"/>
                <w:sz w:val="22"/>
                <w:szCs w:val="22"/>
              </w:rPr>
            </w:pPr>
            <w:r>
              <w:rPr>
                <w:rFonts w:ascii="Calibri" w:hAnsi="Calibri"/>
                <w:color w:val="000000"/>
                <w:sz w:val="22"/>
                <w:szCs w:val="22"/>
              </w:rPr>
              <w:t>降低群众新冠病毒感染率</w:t>
            </w:r>
          </w:p>
        </w:tc>
        <w:tc>
          <w:tcPr>
            <w:tcW w:w="850" w:type="dxa"/>
            <w:tcBorders>
              <w:top w:val="single" w:color="auto" w:sz="4" w:space="0"/>
              <w:left w:val="single" w:color="auto" w:sz="4" w:space="0"/>
              <w:bottom w:val="single" w:color="auto" w:sz="4" w:space="0"/>
              <w:right w:val="single" w:color="auto" w:sz="4" w:space="0"/>
            </w:tcBorders>
            <w:noWrap/>
            <w:vAlign w:val="center"/>
          </w:tcPr>
          <w:p w14:paraId="1F62A254">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2934B636">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070823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B0BFB5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4496CA6">
            <w:pPr>
              <w:widowControl/>
              <w:spacing w:line="240" w:lineRule="exact"/>
              <w:jc w:val="center"/>
              <w:rPr>
                <w:rFonts w:ascii="宋体" w:hAnsi="宋体" w:cs="宋体"/>
                <w:kern w:val="0"/>
                <w:sz w:val="18"/>
                <w:szCs w:val="18"/>
              </w:rPr>
            </w:pPr>
          </w:p>
        </w:tc>
      </w:tr>
      <w:tr w14:paraId="54FDF78D">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14:paraId="28CB1A4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E184D1F">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499256D3">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6EAA704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14:paraId="43EE7C71">
            <w:pPr>
              <w:rPr>
                <w:rFonts w:ascii="Calibri" w:hAnsi="Calibri" w:cs="宋体"/>
                <w:color w:val="000000"/>
                <w:sz w:val="22"/>
                <w:szCs w:val="22"/>
              </w:rPr>
            </w:pPr>
            <w:r>
              <w:rPr>
                <w:rFonts w:ascii="Calibri" w:hAnsi="Calibri"/>
                <w:color w:val="000000"/>
                <w:sz w:val="22"/>
                <w:szCs w:val="22"/>
              </w:rPr>
              <w:t>提高人民群众健康生活指数</w:t>
            </w:r>
          </w:p>
          <w:p w14:paraId="746FCAE0">
            <w:pPr>
              <w:rPr>
                <w:rFonts w:ascii="方正仿宋简体" w:hAnsi="Calibri" w:eastAsia="方正仿宋简体" w:cs="宋体"/>
                <w:color w:val="000000"/>
                <w:sz w:val="24"/>
              </w:rPr>
            </w:pPr>
            <w:r>
              <w:rPr>
                <w:rFonts w:hint="eastAsia" w:ascii="方正仿宋简体" w:hAnsi="Calibri" w:eastAsia="方正仿宋简体"/>
                <w:color w:val="000000"/>
                <w:sz w:val="24"/>
              </w:rPr>
              <w:t>生活指数</w:t>
            </w:r>
          </w:p>
        </w:tc>
        <w:tc>
          <w:tcPr>
            <w:tcW w:w="850" w:type="dxa"/>
            <w:tcBorders>
              <w:top w:val="single" w:color="auto" w:sz="4" w:space="0"/>
              <w:left w:val="single" w:color="auto" w:sz="4" w:space="0"/>
              <w:bottom w:val="single" w:color="auto" w:sz="4" w:space="0"/>
              <w:right w:val="single" w:color="auto" w:sz="4" w:space="0"/>
            </w:tcBorders>
            <w:noWrap/>
            <w:vAlign w:val="center"/>
          </w:tcPr>
          <w:p w14:paraId="281326E2">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55537E39">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A6DD6F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A90497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0E8EB2B">
            <w:pPr>
              <w:widowControl/>
              <w:spacing w:line="240" w:lineRule="exact"/>
              <w:jc w:val="center"/>
              <w:rPr>
                <w:rFonts w:ascii="宋体" w:hAnsi="宋体" w:cs="宋体"/>
                <w:kern w:val="0"/>
                <w:sz w:val="18"/>
                <w:szCs w:val="18"/>
              </w:rPr>
            </w:pPr>
          </w:p>
        </w:tc>
      </w:tr>
      <w:tr w14:paraId="7F368DFD">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14:paraId="46FE81D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8EB3C9B">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04497681">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14:paraId="2F79CB1F">
            <w:pPr>
              <w:rPr>
                <w:rFonts w:ascii="方正仿宋简体" w:hAnsi="Calibri" w:eastAsia="方正仿宋简体" w:cs="宋体"/>
                <w:color w:val="000000"/>
                <w:sz w:val="24"/>
              </w:rPr>
            </w:pPr>
            <w:r>
              <w:rPr>
                <w:rFonts w:hint="eastAsia" w:ascii="方正仿宋简体" w:hAnsi="Calibri" w:eastAsia="方正仿宋简体"/>
                <w:color w:val="000000"/>
                <w:sz w:val="24"/>
              </w:rPr>
              <w:t>生活环境改善程度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14:paraId="7541F9B1">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26E19D2E">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472309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E0DD203">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4495121">
            <w:pPr>
              <w:widowControl/>
              <w:spacing w:line="240" w:lineRule="exact"/>
              <w:jc w:val="center"/>
              <w:rPr>
                <w:rFonts w:ascii="宋体" w:hAnsi="宋体" w:cs="宋体"/>
                <w:kern w:val="0"/>
                <w:sz w:val="18"/>
                <w:szCs w:val="18"/>
              </w:rPr>
            </w:pPr>
          </w:p>
        </w:tc>
      </w:tr>
      <w:tr w14:paraId="24CF9BDD">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14:paraId="1A78677C">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489D0FBA">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AD064F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4311256A">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120BE082">
            <w:pPr>
              <w:rPr>
                <w:rFonts w:ascii="方正仿宋简体" w:hAnsi="Calibri" w:eastAsia="方正仿宋简体" w:cs="宋体"/>
                <w:color w:val="000000"/>
                <w:sz w:val="24"/>
              </w:rPr>
            </w:pPr>
            <w:r>
              <w:rPr>
                <w:rFonts w:hint="eastAsia" w:ascii="方正仿宋简体" w:hAnsi="Calibri" w:eastAsia="方正仿宋简体"/>
                <w:color w:val="000000"/>
                <w:sz w:val="24"/>
              </w:rPr>
              <w:t>服务对象满意度</w:t>
            </w:r>
          </w:p>
        </w:tc>
        <w:tc>
          <w:tcPr>
            <w:tcW w:w="850" w:type="dxa"/>
            <w:tcBorders>
              <w:top w:val="single" w:color="auto" w:sz="4" w:space="0"/>
              <w:left w:val="single" w:color="auto" w:sz="4" w:space="0"/>
              <w:bottom w:val="single" w:color="auto" w:sz="4" w:space="0"/>
              <w:right w:val="single" w:color="auto" w:sz="4" w:space="0"/>
            </w:tcBorders>
            <w:noWrap/>
            <w:vAlign w:val="center"/>
          </w:tcPr>
          <w:p w14:paraId="5DB07EE5">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18C54615">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CA8DCD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33BE60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FD73E86">
            <w:pPr>
              <w:widowControl/>
              <w:spacing w:line="240" w:lineRule="exact"/>
              <w:jc w:val="center"/>
              <w:rPr>
                <w:rFonts w:ascii="宋体" w:hAnsi="宋体" w:cs="宋体"/>
                <w:kern w:val="0"/>
                <w:sz w:val="18"/>
                <w:szCs w:val="18"/>
              </w:rPr>
            </w:pPr>
          </w:p>
        </w:tc>
      </w:tr>
      <w:tr w14:paraId="52885E5E">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49DC7CE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731D06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2428E9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D4CF46A">
            <w:pPr>
              <w:widowControl/>
              <w:spacing w:line="240" w:lineRule="exact"/>
              <w:jc w:val="center"/>
              <w:rPr>
                <w:rFonts w:ascii="宋体" w:hAnsi="宋体" w:cs="宋体"/>
                <w:kern w:val="0"/>
                <w:sz w:val="18"/>
                <w:szCs w:val="18"/>
              </w:rPr>
            </w:pPr>
          </w:p>
        </w:tc>
      </w:tr>
      <w:tr w14:paraId="51F15F7B">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7F17F90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3B800E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C00DD6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D15ECCE">
            <w:pPr>
              <w:widowControl/>
              <w:spacing w:line="240" w:lineRule="exact"/>
              <w:jc w:val="center"/>
              <w:rPr>
                <w:rFonts w:ascii="宋体" w:hAnsi="宋体" w:cs="宋体"/>
                <w:kern w:val="0"/>
                <w:sz w:val="18"/>
                <w:szCs w:val="18"/>
              </w:rPr>
            </w:pPr>
          </w:p>
        </w:tc>
      </w:tr>
      <w:tr w14:paraId="21524D8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144786E7">
            <w:pPr>
              <w:rPr>
                <w:sz w:val="21"/>
                <w:szCs w:val="21"/>
              </w:rPr>
            </w:pPr>
          </w:p>
        </w:tc>
      </w:tr>
    </w:tbl>
    <w:p w14:paraId="18D06E7D">
      <w:pPr>
        <w:rPr>
          <w:rFonts w:ascii="仿宋_GB2312" w:eastAsia="仿宋_GB2312"/>
          <w:szCs w:val="32"/>
        </w:rPr>
      </w:pPr>
      <w:r>
        <w:rPr>
          <w:rFonts w:hint="eastAsia"/>
          <w:sz w:val="21"/>
          <w:szCs w:val="21"/>
        </w:rPr>
        <w:t>注：其中预算执行率固定为10分，其中各项指标90分，总分100分。</w:t>
      </w:r>
    </w:p>
    <w:p w14:paraId="524320D2">
      <w:pPr>
        <w:spacing w:line="580" w:lineRule="exact"/>
        <w:rPr>
          <w:rFonts w:ascii="仿宋_GB2312" w:eastAsia="仿宋_GB2312"/>
          <w:szCs w:val="32"/>
        </w:rPr>
      </w:pPr>
      <w:r>
        <w:rPr>
          <w:rFonts w:hint="eastAsia" w:ascii="仿宋_GB2312" w:eastAsia="仿宋_GB2312"/>
          <w:szCs w:val="32"/>
        </w:rPr>
        <w:t>附件2</w:t>
      </w:r>
    </w:p>
    <w:p w14:paraId="2686D019">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cs="宋体"/>
          <w:bCs/>
          <w:kern w:val="0"/>
          <w:sz w:val="44"/>
          <w:szCs w:val="44"/>
          <w:lang w:eastAsia="zh-CN"/>
        </w:rPr>
        <w:t>崔家庄镇</w:t>
      </w:r>
      <w:r>
        <w:rPr>
          <w:rFonts w:hint="eastAsia" w:ascii="方正小标宋简体" w:hAnsi="宋体" w:eastAsia="方正小标宋简体" w:cs="宋体"/>
          <w:bCs/>
          <w:kern w:val="0"/>
          <w:sz w:val="44"/>
          <w:szCs w:val="44"/>
        </w:rPr>
        <w:t>人民政府</w:t>
      </w:r>
    </w:p>
    <w:p w14:paraId="16F740D3">
      <w:pPr>
        <w:widowControl/>
        <w:spacing w:line="56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关于疫情防控经费项目绩效</w:t>
      </w:r>
    </w:p>
    <w:p w14:paraId="0704D2F5">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cs="宋体"/>
          <w:bCs/>
          <w:kern w:val="0"/>
          <w:sz w:val="44"/>
          <w:szCs w:val="44"/>
        </w:rPr>
        <w:t>评价报告</w:t>
      </w:r>
    </w:p>
    <w:p w14:paraId="19911E07">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2A2F2610">
      <w:pPr>
        <w:spacing w:line="560" w:lineRule="exact"/>
        <w:ind w:firstLine="640" w:firstLineChars="200"/>
        <w:rPr>
          <w:rFonts w:ascii="黑体" w:hAnsi="黑体" w:eastAsia="黑体"/>
          <w:szCs w:val="32"/>
        </w:rPr>
      </w:pPr>
      <w:r>
        <w:rPr>
          <w:rFonts w:hint="eastAsia" w:ascii="方正楷体简体" w:hAnsi="仿宋" w:eastAsia="方正楷体简体"/>
          <w:szCs w:val="32"/>
        </w:rPr>
        <w:t>（一）项目概况</w:t>
      </w:r>
    </w:p>
    <w:p w14:paraId="4BAD4A5C">
      <w:pPr>
        <w:spacing w:line="560" w:lineRule="exact"/>
        <w:ind w:firstLine="640" w:firstLineChars="200"/>
        <w:rPr>
          <w:rFonts w:ascii="方正仿宋简体" w:hAnsi="仿宋" w:eastAsia="方正仿宋简体"/>
        </w:rPr>
      </w:pPr>
      <w:r>
        <w:rPr>
          <w:rFonts w:hint="eastAsia" w:ascii="方正仿宋简体" w:hAnsi="仿宋" w:eastAsia="方正仿宋简体"/>
        </w:rPr>
        <w:t>新型冠状病毒肺炎疫情在全球范围内爆发，为保证我辖区居民生命财产安全，免受疫情侵害，我镇利用广播和发放明白纸加大疫情防控宣传力度，让百姓了解疫情危害及防护措施。组建疫情防控领导小组，制定防控方案和应急预案，充分利用“乡、村、街、片、户”五级联控体系等多种途径广泛推送疫情信息，宣传预防控制知识。全镇2</w:t>
      </w:r>
      <w:r>
        <w:rPr>
          <w:rFonts w:hint="eastAsia" w:ascii="方正仿宋简体" w:hAnsi="仿宋" w:eastAsia="方正仿宋简体"/>
          <w:lang w:val="en-US" w:eastAsia="zh-CN"/>
        </w:rPr>
        <w:t>4</w:t>
      </w:r>
      <w:r>
        <w:rPr>
          <w:rFonts w:hint="eastAsia" w:ascii="方正仿宋简体" w:hAnsi="仿宋" w:eastAsia="方正仿宋简体"/>
        </w:rPr>
        <w:t>个行政村全部成立了疫情检查站，志愿者24小时在岗，详细登记出入人员信息、严格检测体温、劝返外来返遵人员。加大对疫情防控知识和涌现出的典型人物事迹进行宣传报道，对疑似患者及密切接触者进行有效隔离，坚持全员核酸检测，使疫情危害降到最低。</w:t>
      </w:r>
      <w:r>
        <w:rPr>
          <w:rFonts w:hint="eastAsia" w:ascii="方正仿宋简体" w:hAnsi="仿宋" w:eastAsia="方正仿宋简体"/>
          <w:szCs w:val="32"/>
        </w:rPr>
        <w:t>预算安排资金</w:t>
      </w:r>
      <w:r>
        <w:rPr>
          <w:rFonts w:hint="eastAsia" w:ascii="方正仿宋简体" w:hAnsi="仿宋" w:eastAsia="方正仿宋简体"/>
          <w:szCs w:val="32"/>
          <w:lang w:val="en-US" w:eastAsia="zh-CN"/>
        </w:rPr>
        <w:t>36.3122</w:t>
      </w:r>
      <w:r>
        <w:rPr>
          <w:rFonts w:hint="eastAsia" w:ascii="方正仿宋简体" w:hAnsi="仿宋" w:eastAsia="方正仿宋简体"/>
          <w:szCs w:val="32"/>
        </w:rPr>
        <w:t>万元，实际支出</w:t>
      </w:r>
      <w:r>
        <w:rPr>
          <w:rFonts w:hint="eastAsia" w:ascii="方正仿宋简体" w:hAnsi="仿宋" w:eastAsia="方正仿宋简体"/>
          <w:szCs w:val="32"/>
          <w:lang w:val="en-US" w:eastAsia="zh-CN"/>
        </w:rPr>
        <w:t>36.3122</w:t>
      </w:r>
      <w:r>
        <w:rPr>
          <w:rFonts w:hint="eastAsia" w:ascii="方正仿宋简体" w:hAnsi="仿宋" w:eastAsia="方正仿宋简体"/>
          <w:szCs w:val="32"/>
        </w:rPr>
        <w:t>万元，预算执行率100%。</w:t>
      </w:r>
    </w:p>
    <w:p w14:paraId="58684189">
      <w:pPr>
        <w:spacing w:line="560" w:lineRule="exact"/>
        <w:ind w:firstLine="643" w:firstLineChars="200"/>
        <w:rPr>
          <w:rFonts w:ascii="方正楷体简体" w:hAnsi="仿宋" w:eastAsia="方正楷体简体"/>
          <w:b/>
          <w:szCs w:val="32"/>
        </w:rPr>
      </w:pPr>
      <w:r>
        <w:rPr>
          <w:rFonts w:hint="eastAsia" w:ascii="方正楷体简体" w:hAnsi="仿宋" w:eastAsia="方正楷体简体"/>
          <w:b/>
          <w:szCs w:val="32"/>
        </w:rPr>
        <w:t>（二）项目绩效目标。</w:t>
      </w:r>
    </w:p>
    <w:p w14:paraId="07E979FF">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1、总体目标：</w:t>
      </w:r>
    </w:p>
    <w:p w14:paraId="59CDB169">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rPr>
        <w:t>通过宣传和防控降低本辖区疫情感染风险，坚决打赢疫情防控阻击战。</w:t>
      </w:r>
    </w:p>
    <w:p w14:paraId="48AD0FA4">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2、阶段性目标：</w:t>
      </w:r>
    </w:p>
    <w:p w14:paraId="2E942B86">
      <w:pPr>
        <w:spacing w:line="560" w:lineRule="exact"/>
        <w:ind w:firstLine="480" w:firstLineChars="150"/>
        <w:rPr>
          <w:rFonts w:ascii="方正仿宋简体" w:hAnsi="仿宋" w:eastAsia="方正仿宋简体"/>
          <w:szCs w:val="32"/>
        </w:rPr>
      </w:pPr>
      <w:r>
        <w:rPr>
          <w:rFonts w:hint="eastAsia" w:ascii="方正仿宋简体" w:hAnsi="仿宋" w:eastAsia="方正仿宋简体" w:cs="方正仿宋_GBK"/>
          <w:bCs/>
          <w:szCs w:val="32"/>
        </w:rPr>
        <w:t>（1）、提高疫情防控知晓率</w:t>
      </w:r>
      <w:r>
        <w:rPr>
          <w:rFonts w:hint="eastAsia" w:ascii="方正仿宋简体" w:hAnsi="仿宋" w:eastAsia="方正仿宋简体"/>
          <w:szCs w:val="32"/>
        </w:rPr>
        <w:t>。</w:t>
      </w:r>
    </w:p>
    <w:p w14:paraId="490F0FDC">
      <w:pPr>
        <w:spacing w:line="560" w:lineRule="exact"/>
        <w:ind w:firstLine="200"/>
        <w:rPr>
          <w:rFonts w:ascii="方正仿宋简体" w:hAnsi="仿宋" w:eastAsia="方正仿宋简体"/>
          <w:szCs w:val="32"/>
        </w:rPr>
      </w:pPr>
      <w:r>
        <w:rPr>
          <w:rFonts w:hint="eastAsia" w:ascii="方正仿宋简体" w:hAnsi="仿宋" w:eastAsia="方正仿宋简体"/>
          <w:szCs w:val="32"/>
        </w:rPr>
        <w:t xml:space="preserve">   （2）、</w:t>
      </w:r>
      <w:r>
        <w:rPr>
          <w:rFonts w:hint="eastAsia" w:ascii="方正仿宋简体" w:hAnsi="仿宋" w:eastAsia="方正仿宋简体"/>
        </w:rPr>
        <w:t>坚决打赢疫情防控阻击战。</w:t>
      </w:r>
    </w:p>
    <w:p w14:paraId="4F35D4F8">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5749CD2B">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723D8FF7">
      <w:pPr>
        <w:spacing w:line="560" w:lineRule="exact"/>
        <w:ind w:firstLine="640" w:firstLineChars="200"/>
        <w:rPr>
          <w:rFonts w:ascii="方正仿宋简体" w:hAnsi="仿宋" w:eastAsia="方正仿宋简体"/>
          <w:szCs w:val="32"/>
        </w:rPr>
      </w:pPr>
      <w:r>
        <w:rPr>
          <w:rFonts w:hint="eastAsia" w:ascii="方正仿宋简体" w:hAnsi="仿宋" w:eastAsia="方正仿宋简体"/>
          <w:color w:val="333333"/>
          <w:shd w:val="clear" w:color="auto" w:fill="FFFFFF"/>
        </w:rPr>
        <w:t>通过绩效评价，了解本辖区疫情防控工作的开展情况以及取得的成效，同时加强和规范项目资金的管理力度，确保项目资金使用合理，专款专用，加强资金支出的规范化管理，提高资金的使用效益。</w:t>
      </w:r>
      <w:r>
        <w:rPr>
          <w:rFonts w:hint="eastAsia" w:ascii="方正仿宋简体" w:hAnsi="仿宋" w:eastAsia="方正仿宋简体"/>
          <w:szCs w:val="32"/>
        </w:rPr>
        <w:t>保证项目实施质量及受益群众的满意度。</w:t>
      </w:r>
    </w:p>
    <w:p w14:paraId="47D3025E">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（二）绩效评价原则、评价指标体系（附表说明）、评价方法、评价标准等。</w:t>
      </w:r>
    </w:p>
    <w:p w14:paraId="4E445BC9">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6043E611">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7"/>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1120"/>
        <w:gridCol w:w="1988"/>
        <w:gridCol w:w="2920"/>
        <w:gridCol w:w="685"/>
        <w:gridCol w:w="538"/>
      </w:tblGrid>
      <w:tr w14:paraId="57E67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14:paraId="13BEEC0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14:paraId="3E9323D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120" w:type="dxa"/>
            <w:vAlign w:val="center"/>
          </w:tcPr>
          <w:p w14:paraId="3BE7A2B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988" w:type="dxa"/>
            <w:vAlign w:val="center"/>
          </w:tcPr>
          <w:p w14:paraId="594DD67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14:paraId="1A56856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14:paraId="7EB8D7B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14:paraId="3E648A0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60AE3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688" w:type="dxa"/>
            <w:vMerge w:val="restart"/>
            <w:vAlign w:val="center"/>
          </w:tcPr>
          <w:p w14:paraId="3BB2A5B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2EE3395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14:paraId="0FFC839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120" w:type="dxa"/>
          </w:tcPr>
          <w:p w14:paraId="38ABC0C9">
            <w:pPr>
              <w:rPr>
                <w:rFonts w:ascii="方正仿宋简体" w:hAnsi="Calibri" w:eastAsia="方正仿宋简体" w:cs="宋体"/>
                <w:color w:val="000000"/>
                <w:sz w:val="24"/>
              </w:rPr>
            </w:pPr>
            <w:r>
              <w:rPr>
                <w:rFonts w:hint="eastAsia" w:ascii="方正仿宋简体" w:hAnsi="Calibri" w:eastAsia="方正仿宋简体"/>
                <w:color w:val="000000"/>
                <w:sz w:val="24"/>
              </w:rPr>
              <w:t>保障人数</w:t>
            </w:r>
          </w:p>
        </w:tc>
        <w:tc>
          <w:tcPr>
            <w:tcW w:w="1988" w:type="dxa"/>
          </w:tcPr>
          <w:p w14:paraId="0FDA6EFA">
            <w:pPr>
              <w:rPr>
                <w:rFonts w:ascii="方正仿宋简体" w:hAnsi="Calibri" w:eastAsia="方正仿宋简体" w:cs="宋体"/>
                <w:color w:val="000000"/>
                <w:sz w:val="24"/>
              </w:rPr>
            </w:pPr>
            <w:r>
              <w:rPr>
                <w:rFonts w:hint="eastAsia" w:ascii="方正仿宋简体" w:hAnsi="Calibri" w:eastAsia="方正仿宋简体"/>
                <w:color w:val="000000"/>
                <w:sz w:val="24"/>
              </w:rPr>
              <w:t>反映保障本镇全部人口总数</w:t>
            </w:r>
          </w:p>
        </w:tc>
        <w:tc>
          <w:tcPr>
            <w:tcW w:w="2920" w:type="dxa"/>
            <w:vAlign w:val="center"/>
          </w:tcPr>
          <w:p w14:paraId="1EA43F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411F926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357C27B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CD33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14:paraId="0DB5FA27">
            <w:pPr>
              <w:widowControl/>
              <w:spacing w:line="440" w:lineRule="exact"/>
              <w:jc w:val="left"/>
              <w:rPr>
                <w:rFonts w:ascii="方正仿宋简体" w:hAnsi="仿宋" w:eastAsia="方正仿宋简体"/>
                <w:kern w:val="0"/>
                <w:sz w:val="24"/>
              </w:rPr>
            </w:pPr>
          </w:p>
        </w:tc>
        <w:tc>
          <w:tcPr>
            <w:tcW w:w="1121" w:type="dxa"/>
            <w:vAlign w:val="center"/>
          </w:tcPr>
          <w:p w14:paraId="00F487A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120" w:type="dxa"/>
          </w:tcPr>
          <w:p w14:paraId="77EBC89B">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项目完成率</w:t>
            </w:r>
          </w:p>
        </w:tc>
        <w:tc>
          <w:tcPr>
            <w:tcW w:w="1988" w:type="dxa"/>
          </w:tcPr>
          <w:p w14:paraId="31160D47">
            <w:pPr>
              <w:rPr>
                <w:rFonts w:ascii="方正仿宋简体" w:hAnsi="Calibri" w:eastAsia="方正仿宋简体" w:cs="宋体"/>
                <w:color w:val="000000"/>
                <w:sz w:val="24"/>
              </w:rPr>
            </w:pPr>
            <w:r>
              <w:rPr>
                <w:rFonts w:hint="eastAsia" w:ascii="方正仿宋简体" w:hAnsi="Calibri" w:eastAsia="方正仿宋简体"/>
                <w:color w:val="000000"/>
                <w:sz w:val="24"/>
              </w:rPr>
              <w:t>反映疫情防控项目完成情况</w:t>
            </w:r>
          </w:p>
        </w:tc>
        <w:tc>
          <w:tcPr>
            <w:tcW w:w="2920" w:type="dxa"/>
            <w:vAlign w:val="center"/>
          </w:tcPr>
          <w:p w14:paraId="7606FE7F">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08216EC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4F08E1C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F750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14:paraId="0EA33C30">
            <w:pPr>
              <w:widowControl/>
              <w:spacing w:line="440" w:lineRule="exact"/>
              <w:jc w:val="left"/>
              <w:rPr>
                <w:rFonts w:ascii="方正仿宋简体" w:hAnsi="仿宋" w:eastAsia="方正仿宋简体"/>
                <w:kern w:val="0"/>
                <w:sz w:val="24"/>
              </w:rPr>
            </w:pPr>
          </w:p>
        </w:tc>
        <w:tc>
          <w:tcPr>
            <w:tcW w:w="1121" w:type="dxa"/>
            <w:vAlign w:val="center"/>
          </w:tcPr>
          <w:p w14:paraId="2E349BA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120" w:type="dxa"/>
          </w:tcPr>
          <w:p w14:paraId="16A84403">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项目完成时限</w:t>
            </w:r>
          </w:p>
        </w:tc>
        <w:tc>
          <w:tcPr>
            <w:tcW w:w="1988" w:type="dxa"/>
          </w:tcPr>
          <w:p w14:paraId="6425F7C3">
            <w:pPr>
              <w:rPr>
                <w:rFonts w:ascii="方正仿宋简体" w:hAnsi="Calibri" w:eastAsia="方正仿宋简体" w:cs="宋体"/>
                <w:color w:val="000000"/>
                <w:sz w:val="24"/>
              </w:rPr>
            </w:pPr>
            <w:r>
              <w:rPr>
                <w:rFonts w:hint="eastAsia" w:ascii="方正仿宋简体" w:hAnsi="Calibri" w:eastAsia="方正仿宋简体"/>
                <w:color w:val="000000"/>
                <w:sz w:val="24"/>
              </w:rPr>
              <w:t>反映疫情防控项目圆满完成期限</w:t>
            </w:r>
          </w:p>
        </w:tc>
        <w:tc>
          <w:tcPr>
            <w:tcW w:w="2920" w:type="dxa"/>
            <w:vAlign w:val="center"/>
          </w:tcPr>
          <w:p w14:paraId="66694CE5">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4C7D999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6C5D52B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42F6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14:paraId="5422C869">
            <w:pPr>
              <w:widowControl/>
              <w:spacing w:line="440" w:lineRule="exact"/>
              <w:jc w:val="left"/>
              <w:rPr>
                <w:rFonts w:ascii="方正仿宋简体" w:hAnsi="仿宋" w:eastAsia="方正仿宋简体"/>
                <w:kern w:val="0"/>
                <w:sz w:val="24"/>
              </w:rPr>
            </w:pPr>
          </w:p>
        </w:tc>
        <w:tc>
          <w:tcPr>
            <w:tcW w:w="1121" w:type="dxa"/>
            <w:vAlign w:val="center"/>
          </w:tcPr>
          <w:p w14:paraId="3CD8209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120" w:type="dxa"/>
            <w:vAlign w:val="center"/>
          </w:tcPr>
          <w:p w14:paraId="48C90426">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1988" w:type="dxa"/>
            <w:vAlign w:val="center"/>
          </w:tcPr>
          <w:p w14:paraId="41C0AA7A">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2920" w:type="dxa"/>
            <w:vAlign w:val="center"/>
          </w:tcPr>
          <w:p w14:paraId="4EF6AD3B">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56A92DB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2F3525E7">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045E1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atLeast"/>
          <w:jc w:val="center"/>
        </w:trPr>
        <w:tc>
          <w:tcPr>
            <w:tcW w:w="688" w:type="dxa"/>
            <w:vMerge w:val="restart"/>
            <w:tcBorders>
              <w:top w:val="single" w:color="auto" w:sz="4" w:space="0"/>
            </w:tcBorders>
            <w:vAlign w:val="center"/>
          </w:tcPr>
          <w:p w14:paraId="235D47CB">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14:paraId="5964E8A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120" w:type="dxa"/>
          </w:tcPr>
          <w:p w14:paraId="0613A410">
            <w:pPr>
              <w:rPr>
                <w:rFonts w:ascii="方正仿宋简体" w:hAnsi="仿宋" w:eastAsia="方正仿宋简体"/>
                <w:kern w:val="0"/>
                <w:sz w:val="24"/>
              </w:rPr>
            </w:pPr>
            <w:r>
              <w:rPr>
                <w:rFonts w:hint="eastAsia" w:ascii="方正仿宋简体" w:hAnsi="仿宋" w:eastAsia="方正仿宋简体"/>
                <w:kern w:val="0"/>
                <w:sz w:val="24"/>
              </w:rPr>
              <w:t>提高疫情防控能力</w:t>
            </w:r>
          </w:p>
        </w:tc>
        <w:tc>
          <w:tcPr>
            <w:tcW w:w="1988" w:type="dxa"/>
          </w:tcPr>
          <w:p w14:paraId="3B2BA721">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2920" w:type="dxa"/>
            <w:vAlign w:val="center"/>
          </w:tcPr>
          <w:p w14:paraId="56E596E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2648E9A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61D7B3D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9</w:t>
            </w:r>
          </w:p>
        </w:tc>
      </w:tr>
      <w:tr w14:paraId="7F5B3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continue"/>
            <w:vAlign w:val="center"/>
          </w:tcPr>
          <w:p w14:paraId="703A383A">
            <w:pPr>
              <w:widowControl/>
              <w:spacing w:line="440" w:lineRule="exact"/>
              <w:jc w:val="left"/>
              <w:rPr>
                <w:rFonts w:ascii="方正仿宋简体" w:hAnsi="仿宋" w:eastAsia="方正仿宋简体"/>
                <w:kern w:val="0"/>
                <w:sz w:val="24"/>
              </w:rPr>
            </w:pPr>
          </w:p>
        </w:tc>
        <w:tc>
          <w:tcPr>
            <w:tcW w:w="1121" w:type="dxa"/>
            <w:vAlign w:val="center"/>
          </w:tcPr>
          <w:p w14:paraId="69F1BDA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120" w:type="dxa"/>
            <w:vAlign w:val="center"/>
          </w:tcPr>
          <w:p w14:paraId="278F816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988" w:type="dxa"/>
            <w:vAlign w:val="center"/>
          </w:tcPr>
          <w:p w14:paraId="4D5E723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tc>
        <w:tc>
          <w:tcPr>
            <w:tcW w:w="2920" w:type="dxa"/>
            <w:vAlign w:val="center"/>
          </w:tcPr>
          <w:p w14:paraId="5564DC3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35888CE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6265C8A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D7F3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jc w:val="center"/>
        </w:trPr>
        <w:tc>
          <w:tcPr>
            <w:tcW w:w="688" w:type="dxa"/>
            <w:vMerge w:val="continue"/>
            <w:vAlign w:val="center"/>
          </w:tcPr>
          <w:p w14:paraId="496725C1">
            <w:pPr>
              <w:widowControl/>
              <w:spacing w:line="440" w:lineRule="exact"/>
              <w:jc w:val="left"/>
              <w:rPr>
                <w:rFonts w:ascii="方正仿宋简体" w:hAnsi="仿宋" w:eastAsia="方正仿宋简体"/>
                <w:kern w:val="0"/>
                <w:sz w:val="24"/>
              </w:rPr>
            </w:pPr>
          </w:p>
        </w:tc>
        <w:tc>
          <w:tcPr>
            <w:tcW w:w="1121" w:type="dxa"/>
            <w:vAlign w:val="center"/>
          </w:tcPr>
          <w:p w14:paraId="5EE046D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20" w:type="dxa"/>
          </w:tcPr>
          <w:p w14:paraId="1DB0BB1D">
            <w:pPr>
              <w:rPr>
                <w:rFonts w:ascii="方正仿宋简体" w:hAnsi="Calibri" w:eastAsia="方正仿宋简体" w:cs="宋体"/>
                <w:color w:val="000000"/>
                <w:sz w:val="24"/>
              </w:rPr>
            </w:pPr>
            <w:r>
              <w:rPr>
                <w:rFonts w:hint="eastAsia" w:ascii="方正仿宋简体" w:hAnsi="Calibri" w:eastAsia="方正仿宋简体"/>
                <w:color w:val="000000"/>
                <w:sz w:val="24"/>
              </w:rPr>
              <w:t>降低群众新冠病毒感染率</w:t>
            </w:r>
          </w:p>
        </w:tc>
        <w:tc>
          <w:tcPr>
            <w:tcW w:w="1988" w:type="dxa"/>
          </w:tcPr>
          <w:p w14:paraId="3F262DC2">
            <w:pPr>
              <w:rPr>
                <w:rFonts w:ascii="方正仿宋简体" w:hAnsi="Calibri" w:eastAsia="方正仿宋简体" w:cs="宋体"/>
                <w:color w:val="000000"/>
                <w:sz w:val="24"/>
              </w:rPr>
            </w:pPr>
            <w:r>
              <w:rPr>
                <w:rFonts w:hint="eastAsia" w:ascii="方正仿宋简体" w:hAnsi="Calibri" w:eastAsia="方正仿宋简体"/>
                <w:color w:val="000000"/>
                <w:sz w:val="24"/>
              </w:rPr>
              <w:t>降低全镇居民新冠病毒感染率</w:t>
            </w:r>
          </w:p>
        </w:tc>
        <w:tc>
          <w:tcPr>
            <w:tcW w:w="2920" w:type="dxa"/>
            <w:vAlign w:val="center"/>
          </w:tcPr>
          <w:p w14:paraId="5CFE1E6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14:paraId="1BFDC30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376AB43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E061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88" w:type="dxa"/>
            <w:vMerge w:val="continue"/>
            <w:tcBorders>
              <w:bottom w:val="single" w:color="auto" w:sz="4" w:space="0"/>
            </w:tcBorders>
            <w:vAlign w:val="center"/>
          </w:tcPr>
          <w:p w14:paraId="0A4DE15B">
            <w:pPr>
              <w:widowControl/>
              <w:spacing w:line="440" w:lineRule="exact"/>
              <w:jc w:val="left"/>
              <w:rPr>
                <w:rFonts w:ascii="方正仿宋简体" w:hAnsi="仿宋" w:eastAsia="方正仿宋简体"/>
                <w:kern w:val="0"/>
                <w:sz w:val="24"/>
              </w:rPr>
            </w:pPr>
          </w:p>
        </w:tc>
        <w:tc>
          <w:tcPr>
            <w:tcW w:w="1121" w:type="dxa"/>
            <w:vAlign w:val="center"/>
          </w:tcPr>
          <w:p w14:paraId="51750A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120" w:type="dxa"/>
            <w:vAlign w:val="center"/>
          </w:tcPr>
          <w:p w14:paraId="13D618AE">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疫情防控控制程度</w:t>
            </w:r>
          </w:p>
        </w:tc>
        <w:tc>
          <w:tcPr>
            <w:tcW w:w="1988" w:type="dxa"/>
            <w:vAlign w:val="center"/>
          </w:tcPr>
          <w:p w14:paraId="74C068D0">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对工作环境的影响程度</w:t>
            </w:r>
          </w:p>
        </w:tc>
        <w:tc>
          <w:tcPr>
            <w:tcW w:w="2920" w:type="dxa"/>
            <w:vAlign w:val="center"/>
          </w:tcPr>
          <w:p w14:paraId="3652BB92">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0C9F55A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7916576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4FD7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14:paraId="7CB765D3">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14:paraId="48E99CB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120" w:type="dxa"/>
            <w:tcBorders>
              <w:right w:val="single" w:color="auto" w:sz="4" w:space="0"/>
            </w:tcBorders>
            <w:vAlign w:val="center"/>
          </w:tcPr>
          <w:p w14:paraId="123A2920">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988" w:type="dxa"/>
            <w:tcBorders>
              <w:left w:val="single" w:color="auto" w:sz="4" w:space="0"/>
            </w:tcBorders>
          </w:tcPr>
          <w:p w14:paraId="68358793">
            <w:pPr>
              <w:jc w:val="cente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14:paraId="6F98E46D">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85" w:type="dxa"/>
            <w:tcBorders>
              <w:left w:val="single" w:color="auto" w:sz="4" w:space="0"/>
            </w:tcBorders>
            <w:vAlign w:val="center"/>
          </w:tcPr>
          <w:p w14:paraId="3B9294B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129CF2C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A7E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29" w:type="dxa"/>
            <w:gridSpan w:val="3"/>
          </w:tcPr>
          <w:p w14:paraId="3805ADF5">
            <w:pPr>
              <w:spacing w:line="560" w:lineRule="exact"/>
              <w:ind w:firstLine="480" w:firstLineChars="200"/>
              <w:rPr>
                <w:rFonts w:ascii="方正仿宋简体" w:hAnsi="仿宋" w:eastAsia="方正仿宋简体"/>
                <w:sz w:val="24"/>
              </w:rPr>
            </w:pPr>
          </w:p>
          <w:p w14:paraId="327FF5CB">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14:paraId="1CADF304">
            <w:pPr>
              <w:spacing w:line="560" w:lineRule="exact"/>
              <w:ind w:firstLine="480" w:firstLineChars="200"/>
              <w:rPr>
                <w:rFonts w:ascii="方正仿宋简体" w:hAnsi="仿宋" w:eastAsia="方正仿宋简体"/>
                <w:sz w:val="24"/>
              </w:rPr>
            </w:pPr>
          </w:p>
        </w:tc>
        <w:tc>
          <w:tcPr>
            <w:tcW w:w="1988" w:type="dxa"/>
          </w:tcPr>
          <w:p w14:paraId="267B64B0">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14:paraId="259C6850">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完成90%以上得10分，完成800%以上得9</w:t>
            </w:r>
            <w:r>
              <w:rPr>
                <w:rFonts w:hint="eastAsia" w:ascii="方正仿宋简体" w:hAnsi="方正仿宋简体" w:eastAsia="方正仿宋简体" w:cs="方正仿宋简体"/>
                <w:sz w:val="28"/>
                <w:szCs w:val="28"/>
              </w:rPr>
              <w:t>分，完成80%以下得8分</w:t>
            </w:r>
          </w:p>
        </w:tc>
        <w:tc>
          <w:tcPr>
            <w:tcW w:w="685" w:type="dxa"/>
          </w:tcPr>
          <w:p w14:paraId="0458FC02">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14:paraId="2B41544E">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3C48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7" w:type="dxa"/>
            <w:gridSpan w:val="5"/>
          </w:tcPr>
          <w:p w14:paraId="00D1E15A">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14:paraId="0EC3A4A4">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14:paraId="18A2516A">
            <w:pPr>
              <w:spacing w:line="560" w:lineRule="exact"/>
              <w:jc w:val="center"/>
              <w:rPr>
                <w:rFonts w:ascii="方正仿宋简体" w:hAnsi="仿宋" w:eastAsia="方正仿宋简体"/>
                <w:sz w:val="24"/>
              </w:rPr>
            </w:pPr>
            <w:r>
              <w:rPr>
                <w:rFonts w:hint="eastAsia" w:ascii="方正仿宋简体" w:hAnsi="仿宋" w:eastAsia="方正仿宋简体"/>
                <w:sz w:val="24"/>
              </w:rPr>
              <w:t>99</w:t>
            </w:r>
          </w:p>
        </w:tc>
      </w:tr>
    </w:tbl>
    <w:p w14:paraId="5001E2AC">
      <w:pPr>
        <w:spacing w:line="560" w:lineRule="exact"/>
        <w:ind w:firstLine="640" w:firstLineChars="200"/>
        <w:rPr>
          <w:rFonts w:ascii="方正仿宋简体" w:hAnsi="仿宋" w:eastAsia="方正仿宋简体"/>
          <w:szCs w:val="32"/>
        </w:rPr>
      </w:pPr>
    </w:p>
    <w:p w14:paraId="1298E503">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4293DCA8">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528FE68B">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3ABB52D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1793DDE9">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4178EB74">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603A6B05">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0A7D8851">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597048B9">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14:paraId="5107F976">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14:paraId="2F507240">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1E8FE50A">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为了人民群众人身健康，法治疫情蔓延爆发，我镇加强疫情防控力度，减少人员流动，定时全员核酸检测，在打赢疫情防疫站工作中取得了可喜成果，圆满</w:t>
      </w:r>
      <w:r>
        <w:rPr>
          <w:rFonts w:hint="eastAsia" w:ascii="方正仿宋简体" w:hAnsi="仿宋" w:eastAsia="方正仿宋简体" w:cs="方正仿宋简体"/>
          <w:color w:val="000000"/>
          <w:szCs w:val="32"/>
        </w:rPr>
        <w:t>完成了年初项目绩效目标，切实发挥了财政资金的使用效果。</w:t>
      </w:r>
    </w:p>
    <w:p w14:paraId="24748339">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0FF950E3">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（一）疫情防控专项经费项目</w:t>
      </w:r>
      <w:r>
        <w:rPr>
          <w:rFonts w:hint="eastAsia" w:ascii="方正楷体简体" w:hAnsi="仿宋" w:eastAsia="方正楷体简体"/>
          <w:bCs/>
          <w:szCs w:val="32"/>
        </w:rPr>
        <w:t>投入指标评价分析情况</w:t>
      </w:r>
    </w:p>
    <w:p w14:paraId="0B96548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51352AD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52C9A09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315B2755">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14:paraId="5F4851D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14:paraId="34654A9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0D383164">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（二）轻轻防控专项经费项目</w:t>
      </w:r>
      <w:r>
        <w:rPr>
          <w:rFonts w:hint="eastAsia" w:ascii="方正楷体简体" w:hAnsi="仿宋" w:eastAsia="方正楷体简体"/>
          <w:bCs/>
          <w:szCs w:val="32"/>
        </w:rPr>
        <w:t>过程指标项目评价分析情况</w:t>
      </w:r>
    </w:p>
    <w:p w14:paraId="6D1925E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14:paraId="6BF392A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5418031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14:paraId="2954DCB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5E42B08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14:paraId="0D62613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14:paraId="3AEAE45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4、管理制度，是指是否建立建全项目管理制度；是否严格执行相关项目管理制度。</w:t>
      </w:r>
    </w:p>
    <w:p w14:paraId="08DCD1BB">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（三）疫情防控专项经费</w:t>
      </w:r>
      <w:bookmarkStart w:id="0" w:name="_GoBack"/>
      <w:bookmarkEnd w:id="0"/>
      <w:r>
        <w:rPr>
          <w:rFonts w:hint="eastAsia" w:ascii="方正楷体简体" w:hAnsi="仿宋" w:eastAsia="方正楷体简体"/>
          <w:szCs w:val="32"/>
        </w:rPr>
        <w:t>项目</w:t>
      </w:r>
      <w:r>
        <w:rPr>
          <w:rFonts w:hint="eastAsia" w:ascii="方正楷体简体" w:hAnsi="仿宋" w:eastAsia="方正楷体简体"/>
          <w:bCs/>
          <w:szCs w:val="32"/>
        </w:rPr>
        <w:t>产出指标评价分析情况</w:t>
      </w:r>
    </w:p>
    <w:p w14:paraId="7B447A0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70C28B7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保障全镇2</w:t>
      </w:r>
      <w:r>
        <w:rPr>
          <w:rFonts w:hint="eastAsia" w:ascii="方正仿宋简体" w:hAnsi="仿宋" w:eastAsia="方正仿宋简体"/>
          <w:kern w:val="0"/>
          <w:szCs w:val="32"/>
          <w:lang w:val="en-US" w:eastAsia="zh-CN"/>
        </w:rPr>
        <w:t>4</w:t>
      </w:r>
      <w:r>
        <w:rPr>
          <w:rFonts w:hint="eastAsia" w:ascii="方正仿宋简体" w:hAnsi="仿宋" w:eastAsia="方正仿宋简体"/>
          <w:kern w:val="0"/>
          <w:szCs w:val="32"/>
        </w:rPr>
        <w:t>个行政村</w:t>
      </w:r>
      <w:r>
        <w:rPr>
          <w:rFonts w:hint="eastAsia" w:ascii="方正仿宋简体" w:hAnsi="仿宋" w:eastAsia="方正仿宋简体"/>
          <w:kern w:val="0"/>
          <w:szCs w:val="32"/>
          <w:lang w:val="en-US" w:eastAsia="zh-CN"/>
        </w:rPr>
        <w:t>16561</w:t>
      </w:r>
      <w:r>
        <w:rPr>
          <w:rFonts w:hint="eastAsia" w:ascii="方正仿宋简体" w:hAnsi="仿宋" w:eastAsia="方正仿宋简体"/>
          <w:kern w:val="0"/>
          <w:szCs w:val="32"/>
        </w:rPr>
        <w:t>口人的身心健康，免受疫情感染风险，圆满完成疫情防控工作任务，该项指标</w:t>
      </w:r>
      <w:r>
        <w:rPr>
          <w:rFonts w:hint="eastAsia" w:ascii="方正仿宋简体" w:hAnsi="仿宋" w:eastAsia="方正仿宋简体"/>
          <w:bCs/>
          <w:szCs w:val="32"/>
        </w:rPr>
        <w:t>达到优良水平。所以该项目指标得分10分。</w:t>
      </w:r>
    </w:p>
    <w:p w14:paraId="1068433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1BCC141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疫情防控工作任务达标率，全年工作任务达到预期质量目标情况，未达到优良水平。所以项目指标得10分。</w:t>
      </w:r>
    </w:p>
    <w:p w14:paraId="2C4315F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266392C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疫情防控时效按时、保质百分百完成工作目标。所以项目指标得分10分。</w:t>
      </w:r>
    </w:p>
    <w:p w14:paraId="7D6AA53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617AF80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7D9EA538">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（四）疫情防控专项经费项目</w:t>
      </w:r>
      <w:r>
        <w:rPr>
          <w:rFonts w:hint="eastAsia" w:ascii="方正楷体简体" w:hAnsi="仿宋" w:eastAsia="方正楷体简体"/>
          <w:bCs/>
          <w:szCs w:val="32"/>
        </w:rPr>
        <w:t>效果指标评价分析情况</w:t>
      </w:r>
    </w:p>
    <w:p w14:paraId="0D30577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14:paraId="403E5347">
      <w:pPr>
        <w:spacing w:line="560" w:lineRule="exact"/>
        <w:ind w:firstLine="640" w:firstLineChars="200"/>
        <w:rPr>
          <w:rFonts w:ascii="方正仿宋简体" w:hAnsi="仿宋" w:eastAsia="方正仿宋简体"/>
          <w:bCs/>
          <w:szCs w:val="32"/>
        </w:rPr>
      </w:pPr>
      <w:r>
        <w:rPr>
          <w:rFonts w:hint="eastAsia" w:ascii="方正仿宋简体" w:hAnsi="Calibri" w:eastAsia="方正仿宋简体"/>
          <w:color w:val="000000"/>
          <w:szCs w:val="32"/>
        </w:rPr>
        <w:t>降低全镇居民新冠病毒感染率</w:t>
      </w:r>
      <w:r>
        <w:rPr>
          <w:rFonts w:hint="eastAsia" w:ascii="方正仿宋简体" w:hAnsi="仿宋" w:eastAsia="方正仿宋简体"/>
          <w:bCs/>
          <w:szCs w:val="32"/>
        </w:rPr>
        <w:t>，使辖区内常驻受益人口比率达到优良水平。 所以该项目得 10分。</w:t>
      </w:r>
    </w:p>
    <w:p w14:paraId="0240080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14:paraId="3BFF501A">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提高疫情防控能力，免受疫情困扰</w:t>
      </w:r>
      <w:r>
        <w:rPr>
          <w:rFonts w:hint="eastAsia" w:ascii="方正仿宋简体" w:hAnsi="仿宋" w:eastAsia="方正仿宋简体"/>
          <w:bCs/>
          <w:szCs w:val="32"/>
        </w:rPr>
        <w:t>，保障人民群众身心健康水平达到优良水平。所以该项目得9分。</w:t>
      </w:r>
    </w:p>
    <w:p w14:paraId="18446B5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14:paraId="2036B38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14:paraId="5639FF8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14:paraId="09CED64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疫情防控控制程度，对工作环境的改善程度，达到优良水平。所以该项目得10分。</w:t>
      </w:r>
    </w:p>
    <w:p w14:paraId="3C669E6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50E9E69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743A2D52">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337D72A5">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14:paraId="51FB5790">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3080B4D3">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2D227C0D">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368B284E">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1EB31CF1">
      <w:pPr>
        <w:spacing w:line="300" w:lineRule="exact"/>
        <w:rPr>
          <w:rFonts w:ascii="黑体" w:hAnsi="黑体" w:eastAsia="黑体"/>
          <w:szCs w:val="32"/>
        </w:rPr>
      </w:pPr>
    </w:p>
    <w:p w14:paraId="3B90E8EB">
      <w:pPr>
        <w:spacing w:line="580" w:lineRule="exact"/>
        <w:rPr>
          <w:rFonts w:ascii="仿宋_GB2312" w:eastAsia="仿宋_GB2312"/>
          <w:szCs w:val="32"/>
        </w:rPr>
      </w:pPr>
    </w:p>
    <w:p w14:paraId="15816B4E">
      <w:pPr>
        <w:spacing w:line="580" w:lineRule="exact"/>
        <w:rPr>
          <w:rFonts w:ascii="仿宋_GB2312" w:eastAsia="仿宋_GB2312"/>
          <w:szCs w:val="32"/>
        </w:rPr>
      </w:pPr>
    </w:p>
    <w:p w14:paraId="2E7A9BF6">
      <w:pPr>
        <w:spacing w:line="580" w:lineRule="exact"/>
        <w:rPr>
          <w:rFonts w:ascii="仿宋_GB2312" w:eastAsia="仿宋_GB2312"/>
          <w:szCs w:val="32"/>
        </w:rPr>
      </w:pPr>
    </w:p>
    <w:p w14:paraId="2462D405">
      <w:pPr>
        <w:spacing w:line="580" w:lineRule="exact"/>
        <w:rPr>
          <w:rFonts w:ascii="仿宋_GB2312" w:eastAsia="仿宋_GB2312"/>
          <w:szCs w:val="32"/>
        </w:rPr>
      </w:pPr>
    </w:p>
    <w:p w14:paraId="33B4E690">
      <w:pPr>
        <w:spacing w:line="580" w:lineRule="exact"/>
        <w:rPr>
          <w:rFonts w:ascii="仿宋_GB2312" w:eastAsia="仿宋_GB2312"/>
          <w:szCs w:val="32"/>
        </w:rPr>
      </w:pPr>
    </w:p>
    <w:p w14:paraId="0D854953">
      <w:pPr>
        <w:spacing w:line="580" w:lineRule="exact"/>
        <w:rPr>
          <w:rFonts w:ascii="仿宋_GB2312" w:eastAsia="仿宋_GB2312"/>
          <w:szCs w:val="32"/>
        </w:rPr>
      </w:pPr>
    </w:p>
    <w:p w14:paraId="35667786">
      <w:pPr>
        <w:spacing w:line="580" w:lineRule="exact"/>
        <w:rPr>
          <w:rFonts w:ascii="仿宋_GB2312" w:eastAsia="仿宋_GB2312"/>
          <w:szCs w:val="32"/>
        </w:rPr>
      </w:pPr>
    </w:p>
    <w:p w14:paraId="7521C202">
      <w:pPr>
        <w:spacing w:line="580" w:lineRule="exact"/>
        <w:rPr>
          <w:rFonts w:ascii="仿宋_GB2312" w:eastAsia="仿宋_GB2312"/>
          <w:szCs w:val="32"/>
        </w:rPr>
      </w:pPr>
    </w:p>
    <w:p w14:paraId="673B6468">
      <w:pPr>
        <w:spacing w:line="580" w:lineRule="exact"/>
        <w:rPr>
          <w:rFonts w:ascii="仿宋_GB2312" w:eastAsia="仿宋_GB2312"/>
          <w:szCs w:val="32"/>
        </w:rPr>
      </w:pPr>
    </w:p>
    <w:p w14:paraId="374CC2DE">
      <w:pPr>
        <w:spacing w:line="580" w:lineRule="exact"/>
        <w:rPr>
          <w:rFonts w:ascii="仿宋_GB2312" w:eastAsia="仿宋_GB2312"/>
          <w:szCs w:val="32"/>
        </w:rPr>
      </w:pPr>
    </w:p>
    <w:p w14:paraId="156061AA">
      <w:pPr>
        <w:spacing w:line="580" w:lineRule="exact"/>
        <w:rPr>
          <w:rFonts w:ascii="仿宋_GB2312" w:eastAsia="仿宋_GB2312"/>
          <w:szCs w:val="32"/>
        </w:rPr>
      </w:pPr>
    </w:p>
    <w:p w14:paraId="20029245">
      <w:pPr>
        <w:spacing w:line="580" w:lineRule="exact"/>
        <w:rPr>
          <w:rFonts w:ascii="仿宋_GB2312" w:eastAsia="仿宋_GB2312"/>
          <w:szCs w:val="32"/>
        </w:rPr>
      </w:pPr>
    </w:p>
    <w:p w14:paraId="0C048EAA">
      <w:pPr>
        <w:spacing w:line="580" w:lineRule="exact"/>
        <w:rPr>
          <w:rFonts w:ascii="仿宋_GB2312" w:eastAsia="仿宋_GB2312"/>
          <w:szCs w:val="32"/>
        </w:rPr>
      </w:pPr>
    </w:p>
    <w:p w14:paraId="5232F6A8">
      <w:pPr>
        <w:spacing w:line="580" w:lineRule="exact"/>
        <w:rPr>
          <w:rFonts w:ascii="仿宋_GB2312" w:eastAsia="仿宋_GB2312"/>
          <w:szCs w:val="32"/>
        </w:rPr>
      </w:pPr>
    </w:p>
    <w:p w14:paraId="14F822F2">
      <w:pPr>
        <w:spacing w:line="580" w:lineRule="exact"/>
        <w:rPr>
          <w:rFonts w:ascii="仿宋_GB2312" w:eastAsia="仿宋_GB2312"/>
          <w:szCs w:val="32"/>
        </w:rPr>
      </w:pPr>
    </w:p>
    <w:p w14:paraId="1D31965A">
      <w:pPr>
        <w:spacing w:line="580" w:lineRule="exact"/>
        <w:rPr>
          <w:rFonts w:ascii="仿宋_GB2312" w:eastAsia="仿宋_GB2312"/>
          <w:szCs w:val="32"/>
        </w:rPr>
      </w:pPr>
    </w:p>
    <w:p w14:paraId="1B3AADF9">
      <w:pPr>
        <w:spacing w:line="580" w:lineRule="exact"/>
        <w:rPr>
          <w:rFonts w:ascii="仿宋_GB2312" w:eastAsia="仿宋_GB2312"/>
          <w:szCs w:val="32"/>
        </w:rPr>
      </w:pPr>
    </w:p>
    <w:p w14:paraId="42373204">
      <w:pPr>
        <w:spacing w:line="580" w:lineRule="exact"/>
        <w:rPr>
          <w:rFonts w:ascii="仿宋_GB2312" w:eastAsia="仿宋_GB2312"/>
          <w:szCs w:val="32"/>
        </w:rPr>
      </w:pPr>
    </w:p>
    <w:p w14:paraId="3A22FAE2">
      <w:pPr>
        <w:spacing w:line="580" w:lineRule="exact"/>
        <w:rPr>
          <w:rFonts w:ascii="仿宋_GB2312" w:eastAsia="仿宋_GB2312"/>
          <w:szCs w:val="32"/>
        </w:rPr>
      </w:pPr>
    </w:p>
    <w:p w14:paraId="21A1D510">
      <w:pPr>
        <w:spacing w:line="580" w:lineRule="exact"/>
        <w:rPr>
          <w:rFonts w:ascii="仿宋_GB2312" w:eastAsia="仿宋_GB2312"/>
          <w:szCs w:val="32"/>
        </w:rPr>
      </w:pPr>
    </w:p>
    <w:tbl>
      <w:tblPr>
        <w:tblStyle w:val="7"/>
        <w:tblpPr w:leftFromText="180" w:rightFromText="180" w:vertAnchor="text" w:horzAnchor="page" w:tblpX="1581" w:tblpY="455"/>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984"/>
        <w:gridCol w:w="150"/>
        <w:gridCol w:w="1134"/>
        <w:gridCol w:w="1134"/>
        <w:gridCol w:w="500"/>
        <w:gridCol w:w="209"/>
        <w:gridCol w:w="241"/>
        <w:gridCol w:w="610"/>
        <w:gridCol w:w="708"/>
      </w:tblGrid>
      <w:tr w14:paraId="628F40FA">
        <w:tblPrEx>
          <w:tblCellMar>
            <w:top w:w="0" w:type="dxa"/>
            <w:left w:w="108" w:type="dxa"/>
            <w:bottom w:w="0" w:type="dxa"/>
            <w:right w:w="108" w:type="dxa"/>
          </w:tblCellMar>
        </w:tblPrEx>
        <w:trPr>
          <w:trHeight w:val="301" w:hRule="exact"/>
        </w:trPr>
        <w:tc>
          <w:tcPr>
            <w:tcW w:w="9080" w:type="dxa"/>
            <w:gridSpan w:val="13"/>
            <w:tcBorders>
              <w:top w:val="nil"/>
              <w:left w:val="nil"/>
              <w:bottom w:val="nil"/>
              <w:right w:val="nil"/>
            </w:tcBorders>
            <w:noWrap w:val="0"/>
            <w:vAlign w:val="center"/>
          </w:tcPr>
          <w:p w14:paraId="5AF3E510">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2E98EEF5">
            <w:pPr>
              <w:widowControl/>
              <w:spacing w:line="320" w:lineRule="exact"/>
              <w:jc w:val="center"/>
              <w:rPr>
                <w:rFonts w:hint="eastAsia" w:ascii="宋体" w:hAnsi="宋体" w:eastAsia="宋体" w:cs="宋体"/>
                <w:b w:val="0"/>
                <w:bCs w:val="0"/>
                <w:kern w:val="0"/>
                <w:szCs w:val="32"/>
              </w:rPr>
            </w:pPr>
          </w:p>
          <w:p w14:paraId="49835489">
            <w:pPr>
              <w:widowControl/>
              <w:spacing w:line="320" w:lineRule="exact"/>
              <w:jc w:val="center"/>
              <w:rPr>
                <w:rFonts w:hint="eastAsia" w:ascii="宋体" w:hAnsi="宋体" w:eastAsia="宋体" w:cs="宋体"/>
                <w:b/>
                <w:bCs/>
                <w:kern w:val="0"/>
                <w:szCs w:val="32"/>
              </w:rPr>
            </w:pPr>
          </w:p>
          <w:p w14:paraId="41196C37">
            <w:pPr>
              <w:widowControl/>
              <w:spacing w:line="320" w:lineRule="exact"/>
              <w:jc w:val="center"/>
              <w:rPr>
                <w:rFonts w:ascii="宋体" w:hAnsi="宋体" w:eastAsia="宋体" w:cs="宋体"/>
                <w:b/>
                <w:bCs/>
                <w:kern w:val="0"/>
                <w:szCs w:val="32"/>
              </w:rPr>
            </w:pPr>
          </w:p>
        </w:tc>
      </w:tr>
      <w:tr w14:paraId="2AD2F77D">
        <w:tblPrEx>
          <w:tblCellMar>
            <w:top w:w="0" w:type="dxa"/>
            <w:left w:w="108" w:type="dxa"/>
            <w:bottom w:w="0" w:type="dxa"/>
            <w:right w:w="108" w:type="dxa"/>
          </w:tblCellMar>
        </w:tblPrEx>
        <w:trPr>
          <w:trHeight w:val="351" w:hRule="atLeast"/>
        </w:trPr>
        <w:tc>
          <w:tcPr>
            <w:tcW w:w="9080" w:type="dxa"/>
            <w:gridSpan w:val="13"/>
            <w:tcBorders>
              <w:top w:val="nil"/>
              <w:left w:val="nil"/>
              <w:bottom w:val="nil"/>
              <w:right w:val="nil"/>
            </w:tcBorders>
            <w:noWrap w:val="0"/>
            <w:vAlign w:val="top"/>
          </w:tcPr>
          <w:p w14:paraId="32EE97F8">
            <w:pPr>
              <w:widowControl/>
              <w:wordWrap w:val="0"/>
              <w:jc w:val="right"/>
              <w:rPr>
                <w:rFonts w:ascii="宋体" w:hAnsi="宋体" w:eastAsia="宋体" w:cs="宋体"/>
                <w:kern w:val="0"/>
                <w:sz w:val="22"/>
                <w:szCs w:val="22"/>
              </w:rPr>
            </w:pPr>
            <w:r>
              <w:rPr>
                <w:rFonts w:hint="eastAsia" w:ascii="宋体" w:hAnsi="宋体" w:eastAsia="宋体" w:cs="宋体"/>
                <w:kern w:val="0"/>
                <w:sz w:val="22"/>
                <w:szCs w:val="22"/>
              </w:rPr>
              <w:t xml:space="preserve">                      金额：万元</w:t>
            </w:r>
          </w:p>
        </w:tc>
      </w:tr>
      <w:tr w14:paraId="7671E061">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5F02C77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842" w:type="dxa"/>
            <w:gridSpan w:val="11"/>
            <w:tcBorders>
              <w:top w:val="single" w:color="auto" w:sz="4" w:space="0"/>
              <w:left w:val="nil"/>
              <w:bottom w:val="single" w:color="auto" w:sz="4" w:space="0"/>
              <w:right w:val="single" w:color="auto" w:sz="4" w:space="0"/>
            </w:tcBorders>
            <w:noWrap w:val="0"/>
            <w:vAlign w:val="center"/>
          </w:tcPr>
          <w:p w14:paraId="28CBAB3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202</w:t>
            </w:r>
            <w:r>
              <w:rPr>
                <w:rFonts w:hint="eastAsia" w:ascii="宋体" w:hAnsi="宋体" w:cs="宋体"/>
                <w:kern w:val="0"/>
                <w:sz w:val="18"/>
                <w:szCs w:val="18"/>
                <w:lang w:val="en-US" w:eastAsia="zh-CN"/>
              </w:rPr>
              <w:t>1</w:t>
            </w:r>
            <w:r>
              <w:rPr>
                <w:rFonts w:hint="eastAsia" w:ascii="宋体" w:hAnsi="宋体" w:eastAsia="宋体" w:cs="宋体"/>
                <w:kern w:val="0"/>
                <w:sz w:val="18"/>
                <w:szCs w:val="18"/>
                <w:lang w:val="en-US" w:eastAsia="zh-CN"/>
              </w:rPr>
              <w:t>年</w:t>
            </w:r>
            <w:r>
              <w:rPr>
                <w:rFonts w:hint="eastAsia" w:ascii="宋体" w:hAnsi="宋体" w:cs="宋体"/>
                <w:kern w:val="0"/>
                <w:sz w:val="18"/>
                <w:szCs w:val="18"/>
                <w:lang w:val="en-US" w:eastAsia="zh-CN"/>
              </w:rPr>
              <w:t>到期项目</w:t>
            </w:r>
            <w:r>
              <w:rPr>
                <w:rFonts w:hint="eastAsia" w:ascii="宋体" w:hAnsi="宋体" w:eastAsia="宋体" w:cs="宋体"/>
                <w:kern w:val="0"/>
                <w:sz w:val="18"/>
                <w:szCs w:val="18"/>
              </w:rPr>
              <w:t>占地</w:t>
            </w:r>
            <w:r>
              <w:rPr>
                <w:rFonts w:hint="eastAsia" w:ascii="宋体" w:hAnsi="宋体" w:cs="宋体"/>
                <w:kern w:val="0"/>
                <w:sz w:val="18"/>
                <w:szCs w:val="18"/>
                <w:lang w:eastAsia="zh-CN"/>
              </w:rPr>
              <w:t>分期</w:t>
            </w:r>
            <w:r>
              <w:rPr>
                <w:rFonts w:hint="eastAsia" w:ascii="宋体" w:hAnsi="宋体" w:eastAsia="宋体" w:cs="宋体"/>
                <w:kern w:val="0"/>
                <w:sz w:val="18"/>
                <w:szCs w:val="18"/>
              </w:rPr>
              <w:t>补偿</w:t>
            </w:r>
          </w:p>
        </w:tc>
      </w:tr>
      <w:tr w14:paraId="5088DA4E">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1A2419D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14:paraId="3FFC65A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遵化市财政局</w:t>
            </w:r>
          </w:p>
        </w:tc>
        <w:tc>
          <w:tcPr>
            <w:tcW w:w="1134" w:type="dxa"/>
            <w:tcBorders>
              <w:top w:val="nil"/>
              <w:left w:val="nil"/>
              <w:bottom w:val="single" w:color="auto" w:sz="4" w:space="0"/>
              <w:right w:val="single" w:color="auto" w:sz="4" w:space="0"/>
            </w:tcBorders>
            <w:noWrap w:val="0"/>
            <w:vAlign w:val="center"/>
          </w:tcPr>
          <w:p w14:paraId="1E2880B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3A44705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崔家庄镇</w:t>
            </w:r>
            <w:r>
              <w:rPr>
                <w:rFonts w:ascii="宋体" w:hAnsi="宋体" w:eastAsia="宋体" w:cs="宋体"/>
                <w:kern w:val="0"/>
                <w:sz w:val="18"/>
                <w:szCs w:val="18"/>
              </w:rPr>
              <w:t>人民政府</w:t>
            </w:r>
          </w:p>
        </w:tc>
      </w:tr>
      <w:tr w14:paraId="60B7FA46">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F4DCAC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14:paraId="087ECF88">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73D4D9A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tcBorders>
              <w:top w:val="nil"/>
              <w:left w:val="nil"/>
              <w:bottom w:val="single" w:color="auto" w:sz="4" w:space="0"/>
              <w:right w:val="single" w:color="auto" w:sz="4" w:space="0"/>
            </w:tcBorders>
            <w:noWrap w:val="0"/>
            <w:vAlign w:val="center"/>
          </w:tcPr>
          <w:p w14:paraId="3D2BE95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tcBorders>
              <w:top w:val="nil"/>
              <w:left w:val="nil"/>
              <w:bottom w:val="single" w:color="auto" w:sz="4" w:space="0"/>
              <w:right w:val="single" w:color="auto" w:sz="4" w:space="0"/>
            </w:tcBorders>
            <w:noWrap w:val="0"/>
            <w:vAlign w:val="center"/>
          </w:tcPr>
          <w:p w14:paraId="6974DF9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10648D2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06D99D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71ACB88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08F0B669">
        <w:tblPrEx>
          <w:tblCellMar>
            <w:top w:w="0" w:type="dxa"/>
            <w:left w:w="108" w:type="dxa"/>
            <w:bottom w:w="0" w:type="dxa"/>
            <w:right w:w="108" w:type="dxa"/>
          </w:tblCellMar>
        </w:tblPrEx>
        <w:trPr>
          <w:trHeight w:val="36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C74D3EA">
            <w:pPr>
              <w:widowControl/>
              <w:spacing w:line="240" w:lineRule="exact"/>
              <w:jc w:val="center"/>
              <w:rPr>
                <w:rFonts w:ascii="宋体" w:hAnsi="宋体" w:eastAsia="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30A05266">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gridSpan w:val="2"/>
            <w:tcBorders>
              <w:top w:val="nil"/>
              <w:left w:val="nil"/>
              <w:bottom w:val="single" w:color="auto" w:sz="4" w:space="0"/>
              <w:right w:val="single" w:color="auto" w:sz="4" w:space="0"/>
            </w:tcBorders>
            <w:noWrap w:val="0"/>
            <w:vAlign w:val="center"/>
          </w:tcPr>
          <w:p w14:paraId="4FD6CD4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210.2</w:t>
            </w:r>
            <w:r>
              <w:rPr>
                <w:rFonts w:hint="eastAsia" w:ascii="宋体" w:hAnsi="宋体" w:cs="宋体"/>
                <w:kern w:val="0"/>
                <w:sz w:val="18"/>
                <w:szCs w:val="18"/>
                <w:lang w:val="en-US" w:eastAsia="zh-CN"/>
              </w:rPr>
              <w:t>58828</w:t>
            </w:r>
          </w:p>
        </w:tc>
        <w:tc>
          <w:tcPr>
            <w:tcW w:w="1134" w:type="dxa"/>
            <w:tcBorders>
              <w:top w:val="nil"/>
              <w:left w:val="nil"/>
              <w:bottom w:val="single" w:color="auto" w:sz="4" w:space="0"/>
              <w:right w:val="single" w:color="auto" w:sz="4" w:space="0"/>
            </w:tcBorders>
            <w:noWrap w:val="0"/>
            <w:vAlign w:val="center"/>
          </w:tcPr>
          <w:p w14:paraId="7035B4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210.2</w:t>
            </w:r>
            <w:r>
              <w:rPr>
                <w:rFonts w:hint="eastAsia" w:ascii="宋体" w:hAnsi="宋体" w:cs="宋体"/>
                <w:kern w:val="0"/>
                <w:sz w:val="18"/>
                <w:szCs w:val="18"/>
                <w:lang w:val="en-US" w:eastAsia="zh-CN"/>
              </w:rPr>
              <w:t>58828</w:t>
            </w:r>
          </w:p>
        </w:tc>
        <w:tc>
          <w:tcPr>
            <w:tcW w:w="1134" w:type="dxa"/>
            <w:tcBorders>
              <w:top w:val="nil"/>
              <w:left w:val="nil"/>
              <w:bottom w:val="single" w:color="auto" w:sz="4" w:space="0"/>
              <w:right w:val="single" w:color="auto" w:sz="4" w:space="0"/>
            </w:tcBorders>
            <w:noWrap w:val="0"/>
            <w:vAlign w:val="center"/>
          </w:tcPr>
          <w:p w14:paraId="0AEB748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210.2</w:t>
            </w:r>
            <w:r>
              <w:rPr>
                <w:rFonts w:hint="eastAsia" w:ascii="宋体" w:hAnsi="宋体" w:cs="宋体"/>
                <w:kern w:val="0"/>
                <w:sz w:val="18"/>
                <w:szCs w:val="18"/>
                <w:lang w:val="en-US" w:eastAsia="zh-CN"/>
              </w:rPr>
              <w:t>58828</w:t>
            </w:r>
          </w:p>
        </w:tc>
        <w:tc>
          <w:tcPr>
            <w:tcW w:w="709" w:type="dxa"/>
            <w:gridSpan w:val="2"/>
            <w:tcBorders>
              <w:top w:val="nil"/>
              <w:left w:val="nil"/>
              <w:bottom w:val="single" w:color="auto" w:sz="4" w:space="0"/>
              <w:right w:val="single" w:color="auto" w:sz="4" w:space="0"/>
            </w:tcBorders>
            <w:noWrap w:val="0"/>
            <w:vAlign w:val="center"/>
          </w:tcPr>
          <w:p w14:paraId="5151C66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4CA589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08" w:type="dxa"/>
            <w:tcBorders>
              <w:top w:val="nil"/>
              <w:left w:val="nil"/>
              <w:bottom w:val="single" w:color="auto" w:sz="4" w:space="0"/>
              <w:right w:val="single" w:color="auto" w:sz="4" w:space="0"/>
            </w:tcBorders>
            <w:noWrap w:val="0"/>
            <w:vAlign w:val="center"/>
          </w:tcPr>
          <w:p w14:paraId="1524FBD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r>
      <w:tr w14:paraId="1BE0C182">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246A2EB">
            <w:pPr>
              <w:widowControl/>
              <w:spacing w:line="240" w:lineRule="exact"/>
              <w:jc w:val="center"/>
              <w:rPr>
                <w:rFonts w:ascii="宋体" w:hAnsi="宋体" w:eastAsia="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2E28E694">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gridSpan w:val="2"/>
            <w:tcBorders>
              <w:top w:val="nil"/>
              <w:left w:val="nil"/>
              <w:bottom w:val="single" w:color="auto" w:sz="4" w:space="0"/>
              <w:right w:val="single" w:color="auto" w:sz="4" w:space="0"/>
            </w:tcBorders>
            <w:noWrap w:val="0"/>
            <w:vAlign w:val="center"/>
          </w:tcPr>
          <w:p w14:paraId="3C91966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210.2</w:t>
            </w:r>
            <w:r>
              <w:rPr>
                <w:rFonts w:hint="eastAsia" w:ascii="宋体" w:hAnsi="宋体" w:cs="宋体"/>
                <w:kern w:val="0"/>
                <w:sz w:val="18"/>
                <w:szCs w:val="18"/>
                <w:lang w:val="en-US" w:eastAsia="zh-CN"/>
              </w:rPr>
              <w:t>58828</w:t>
            </w:r>
          </w:p>
        </w:tc>
        <w:tc>
          <w:tcPr>
            <w:tcW w:w="1134" w:type="dxa"/>
            <w:tcBorders>
              <w:top w:val="nil"/>
              <w:left w:val="nil"/>
              <w:bottom w:val="single" w:color="auto" w:sz="4" w:space="0"/>
              <w:right w:val="single" w:color="auto" w:sz="4" w:space="0"/>
            </w:tcBorders>
            <w:noWrap w:val="0"/>
            <w:vAlign w:val="center"/>
          </w:tcPr>
          <w:p w14:paraId="65BE440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210.2</w:t>
            </w:r>
            <w:r>
              <w:rPr>
                <w:rFonts w:hint="eastAsia" w:ascii="宋体" w:hAnsi="宋体" w:cs="宋体"/>
                <w:kern w:val="0"/>
                <w:sz w:val="18"/>
                <w:szCs w:val="18"/>
                <w:lang w:val="en-US" w:eastAsia="zh-CN"/>
              </w:rPr>
              <w:t>58828</w:t>
            </w:r>
          </w:p>
        </w:tc>
        <w:tc>
          <w:tcPr>
            <w:tcW w:w="1134" w:type="dxa"/>
            <w:tcBorders>
              <w:top w:val="nil"/>
              <w:left w:val="nil"/>
              <w:bottom w:val="single" w:color="auto" w:sz="4" w:space="0"/>
              <w:right w:val="single" w:color="auto" w:sz="4" w:space="0"/>
            </w:tcBorders>
            <w:noWrap w:val="0"/>
            <w:vAlign w:val="center"/>
          </w:tcPr>
          <w:p w14:paraId="04E189C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210.2</w:t>
            </w:r>
            <w:r>
              <w:rPr>
                <w:rFonts w:hint="eastAsia" w:ascii="宋体" w:hAnsi="宋体" w:cs="宋体"/>
                <w:kern w:val="0"/>
                <w:sz w:val="18"/>
                <w:szCs w:val="18"/>
                <w:lang w:val="en-US" w:eastAsia="zh-CN"/>
              </w:rPr>
              <w:t>58828</w:t>
            </w:r>
          </w:p>
        </w:tc>
        <w:tc>
          <w:tcPr>
            <w:tcW w:w="709" w:type="dxa"/>
            <w:gridSpan w:val="2"/>
            <w:tcBorders>
              <w:top w:val="nil"/>
              <w:left w:val="nil"/>
              <w:bottom w:val="single" w:color="auto" w:sz="4" w:space="0"/>
              <w:right w:val="single" w:color="auto" w:sz="4" w:space="0"/>
            </w:tcBorders>
            <w:noWrap w:val="0"/>
            <w:vAlign w:val="center"/>
          </w:tcPr>
          <w:p w14:paraId="196C1DD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E37FA65">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3C3A5A2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401CAA5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F53BCB">
            <w:pPr>
              <w:widowControl/>
              <w:spacing w:line="240" w:lineRule="exact"/>
              <w:jc w:val="center"/>
              <w:rPr>
                <w:rFonts w:ascii="宋体" w:hAnsi="宋体" w:eastAsia="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783017CF">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gridSpan w:val="2"/>
            <w:tcBorders>
              <w:top w:val="nil"/>
              <w:left w:val="nil"/>
              <w:bottom w:val="single" w:color="auto" w:sz="4" w:space="0"/>
              <w:right w:val="single" w:color="auto" w:sz="4" w:space="0"/>
            </w:tcBorders>
            <w:noWrap w:val="0"/>
            <w:vAlign w:val="center"/>
          </w:tcPr>
          <w:p w14:paraId="27A9644C">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01183FDE">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6B725407">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290609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7AE34343">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1B6DA13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58BF28F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9ADBDA">
            <w:pPr>
              <w:widowControl/>
              <w:spacing w:line="240" w:lineRule="exact"/>
              <w:jc w:val="center"/>
              <w:rPr>
                <w:rFonts w:ascii="宋体" w:hAnsi="宋体" w:eastAsia="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6490B920">
            <w:pPr>
              <w:widowControl/>
              <w:spacing w:line="24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其他资金</w:t>
            </w:r>
          </w:p>
        </w:tc>
        <w:tc>
          <w:tcPr>
            <w:tcW w:w="1134" w:type="dxa"/>
            <w:gridSpan w:val="2"/>
            <w:tcBorders>
              <w:top w:val="nil"/>
              <w:left w:val="nil"/>
              <w:bottom w:val="single" w:color="auto" w:sz="4" w:space="0"/>
              <w:right w:val="single" w:color="auto" w:sz="4" w:space="0"/>
            </w:tcBorders>
            <w:noWrap w:val="0"/>
            <w:vAlign w:val="center"/>
          </w:tcPr>
          <w:p w14:paraId="54B81886">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6F23B00E">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36E91491">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2C53DB2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D86CE15">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168494B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41396D0E">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617F48F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791C958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6"/>
            <w:tcBorders>
              <w:top w:val="single" w:color="auto" w:sz="4" w:space="0"/>
              <w:left w:val="nil"/>
              <w:bottom w:val="single" w:color="auto" w:sz="4" w:space="0"/>
              <w:right w:val="single" w:color="auto" w:sz="4" w:space="0"/>
            </w:tcBorders>
            <w:noWrap w:val="0"/>
            <w:vAlign w:val="center"/>
          </w:tcPr>
          <w:p w14:paraId="4F4CAFC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实际完成情况综述</w:t>
            </w:r>
          </w:p>
        </w:tc>
      </w:tr>
      <w:tr w14:paraId="189B1D6D">
        <w:tblPrEx>
          <w:tblCellMar>
            <w:top w:w="0" w:type="dxa"/>
            <w:left w:w="108" w:type="dxa"/>
            <w:bottom w:w="0" w:type="dxa"/>
            <w:right w:w="108" w:type="dxa"/>
          </w:tblCellMar>
        </w:tblPrEx>
        <w:trPr>
          <w:trHeight w:val="662"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57EA5B41">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1F974530">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目标1：志威科技有限公司占地租金支付</w:t>
            </w:r>
          </w:p>
          <w:p w14:paraId="7C5B6507">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目标2：</w:t>
            </w:r>
          </w:p>
          <w:p w14:paraId="560D4122">
            <w:pPr>
              <w:widowControl/>
              <w:spacing w:line="240" w:lineRule="exact"/>
              <w:jc w:val="left"/>
              <w:rPr>
                <w:rFonts w:ascii="宋体" w:hAnsi="宋体" w:eastAsia="宋体" w:cs="宋体"/>
                <w:kern w:val="0"/>
                <w:sz w:val="18"/>
                <w:szCs w:val="18"/>
              </w:rPr>
            </w:pPr>
            <w:r>
              <w:rPr>
                <w:rFonts w:ascii="宋体" w:hAnsi="宋体" w:eastAsia="宋体" w:cs="宋体"/>
                <w:kern w:val="0"/>
                <w:sz w:val="18"/>
                <w:szCs w:val="18"/>
              </w:rPr>
              <w:t>……</w:t>
            </w:r>
          </w:p>
        </w:tc>
        <w:tc>
          <w:tcPr>
            <w:tcW w:w="3402" w:type="dxa"/>
            <w:gridSpan w:val="6"/>
            <w:tcBorders>
              <w:top w:val="single" w:color="auto" w:sz="4" w:space="0"/>
              <w:left w:val="nil"/>
              <w:bottom w:val="single" w:color="auto" w:sz="4" w:space="0"/>
              <w:right w:val="single" w:color="auto" w:sz="4" w:space="0"/>
            </w:tcBorders>
            <w:noWrap w:val="0"/>
            <w:vAlign w:val="center"/>
          </w:tcPr>
          <w:p w14:paraId="6D7B4A83">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目标1完成情况：志威科技有限公司占地租金支付到位</w:t>
            </w:r>
          </w:p>
          <w:p w14:paraId="0DB5CEC3">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目标2完成情况：</w:t>
            </w:r>
          </w:p>
          <w:p w14:paraId="3F42EB3E">
            <w:pPr>
              <w:widowControl/>
              <w:spacing w:line="240" w:lineRule="exact"/>
              <w:jc w:val="left"/>
              <w:rPr>
                <w:rFonts w:ascii="宋体" w:hAnsi="宋体" w:eastAsia="宋体" w:cs="宋体"/>
                <w:kern w:val="0"/>
                <w:sz w:val="18"/>
                <w:szCs w:val="18"/>
              </w:rPr>
            </w:pPr>
            <w:r>
              <w:rPr>
                <w:rFonts w:ascii="宋体" w:hAnsi="宋体" w:eastAsia="宋体" w:cs="宋体"/>
                <w:kern w:val="0"/>
                <w:sz w:val="18"/>
                <w:szCs w:val="18"/>
              </w:rPr>
              <w:t>……</w:t>
            </w:r>
          </w:p>
        </w:tc>
      </w:tr>
      <w:tr w14:paraId="6DB7FB66">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14:paraId="7BF4964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14:paraId="7FAF1BB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14:paraId="372DF1C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714" w:type="dxa"/>
            <w:gridSpan w:val="2"/>
            <w:tcBorders>
              <w:top w:val="single" w:color="auto" w:sz="4" w:space="0"/>
              <w:left w:val="nil"/>
              <w:bottom w:val="single" w:color="auto" w:sz="4" w:space="0"/>
              <w:right w:val="single" w:color="auto" w:sz="4" w:space="0"/>
            </w:tcBorders>
            <w:noWrap w:val="0"/>
            <w:vAlign w:val="center"/>
          </w:tcPr>
          <w:p w14:paraId="60453AA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284" w:type="dxa"/>
            <w:gridSpan w:val="2"/>
            <w:tcBorders>
              <w:top w:val="nil"/>
              <w:left w:val="nil"/>
              <w:bottom w:val="single" w:color="auto" w:sz="4" w:space="0"/>
              <w:right w:val="single" w:color="auto" w:sz="4" w:space="0"/>
            </w:tcBorders>
            <w:noWrap w:val="0"/>
            <w:vAlign w:val="center"/>
          </w:tcPr>
          <w:p w14:paraId="6D1C678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444E487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34" w:type="dxa"/>
            <w:tcBorders>
              <w:top w:val="nil"/>
              <w:left w:val="nil"/>
              <w:bottom w:val="single" w:color="auto" w:sz="4" w:space="0"/>
              <w:right w:val="single" w:color="auto" w:sz="4" w:space="0"/>
            </w:tcBorders>
            <w:noWrap w:val="0"/>
            <w:vAlign w:val="center"/>
          </w:tcPr>
          <w:p w14:paraId="66BC684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5C8AB8A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00" w:type="dxa"/>
            <w:tcBorders>
              <w:top w:val="nil"/>
              <w:left w:val="nil"/>
              <w:bottom w:val="single" w:color="auto" w:sz="4" w:space="0"/>
              <w:right w:val="single" w:color="auto" w:sz="4" w:space="0"/>
            </w:tcBorders>
            <w:noWrap w:val="0"/>
            <w:vAlign w:val="center"/>
          </w:tcPr>
          <w:p w14:paraId="73BA451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450" w:type="dxa"/>
            <w:gridSpan w:val="2"/>
            <w:tcBorders>
              <w:top w:val="nil"/>
              <w:left w:val="nil"/>
              <w:bottom w:val="single" w:color="auto" w:sz="4" w:space="0"/>
              <w:right w:val="single" w:color="auto" w:sz="4" w:space="0"/>
            </w:tcBorders>
            <w:noWrap w:val="0"/>
            <w:vAlign w:val="center"/>
          </w:tcPr>
          <w:p w14:paraId="0C4E37B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18" w:type="dxa"/>
            <w:gridSpan w:val="2"/>
            <w:tcBorders>
              <w:top w:val="single" w:color="auto" w:sz="4" w:space="0"/>
              <w:left w:val="nil"/>
              <w:bottom w:val="single" w:color="auto" w:sz="4" w:space="0"/>
              <w:right w:val="single" w:color="auto" w:sz="4" w:space="0"/>
            </w:tcBorders>
            <w:noWrap w:val="0"/>
            <w:vAlign w:val="center"/>
          </w:tcPr>
          <w:p w14:paraId="332CB2A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229828B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2ABB3183">
            <w:pPr>
              <w:widowControl/>
              <w:spacing w:line="240" w:lineRule="exact"/>
              <w:jc w:val="center"/>
              <w:rPr>
                <w:rFonts w:ascii="宋体" w:hAnsi="宋体" w:eastAsia="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513B735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0"/>
            <w:vAlign w:val="center"/>
          </w:tcPr>
          <w:p w14:paraId="76D7F3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714" w:type="dxa"/>
            <w:gridSpan w:val="2"/>
            <w:tcBorders>
              <w:top w:val="single" w:color="auto" w:sz="4" w:space="0"/>
              <w:left w:val="nil"/>
              <w:bottom w:val="single" w:color="auto" w:sz="4" w:space="0"/>
              <w:right w:val="single" w:color="auto" w:sz="4" w:space="0"/>
            </w:tcBorders>
            <w:noWrap w:val="0"/>
            <w:vAlign w:val="center"/>
          </w:tcPr>
          <w:p w14:paraId="2F3BAD66">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申请资金数（万元）</w:t>
            </w:r>
          </w:p>
        </w:tc>
        <w:tc>
          <w:tcPr>
            <w:tcW w:w="1284" w:type="dxa"/>
            <w:gridSpan w:val="2"/>
            <w:tcBorders>
              <w:top w:val="nil"/>
              <w:left w:val="nil"/>
              <w:bottom w:val="single" w:color="auto" w:sz="4" w:space="0"/>
              <w:right w:val="single" w:color="auto" w:sz="4" w:space="0"/>
            </w:tcBorders>
            <w:noWrap w:val="0"/>
            <w:vAlign w:val="center"/>
          </w:tcPr>
          <w:p w14:paraId="74DE043A">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kern w:val="0"/>
                <w:sz w:val="18"/>
                <w:szCs w:val="18"/>
              </w:rPr>
              <w:t>=</w:t>
            </w:r>
            <w:r>
              <w:rPr>
                <w:rFonts w:hint="eastAsia" w:ascii="宋体" w:hAnsi="宋体" w:eastAsia="宋体" w:cs="宋体"/>
                <w:kern w:val="0"/>
                <w:sz w:val="18"/>
                <w:szCs w:val="18"/>
              </w:rPr>
              <w:t>210.2</w:t>
            </w:r>
            <w:r>
              <w:rPr>
                <w:rFonts w:hint="eastAsia" w:ascii="宋体" w:hAnsi="宋体" w:cs="宋体"/>
                <w:kern w:val="0"/>
                <w:sz w:val="18"/>
                <w:szCs w:val="18"/>
                <w:lang w:val="en-US" w:eastAsia="zh-CN"/>
              </w:rPr>
              <w:t>58828</w:t>
            </w:r>
          </w:p>
        </w:tc>
        <w:tc>
          <w:tcPr>
            <w:tcW w:w="1134" w:type="dxa"/>
            <w:tcBorders>
              <w:top w:val="nil"/>
              <w:left w:val="nil"/>
              <w:bottom w:val="single" w:color="auto" w:sz="4" w:space="0"/>
              <w:right w:val="single" w:color="auto" w:sz="4" w:space="0"/>
            </w:tcBorders>
            <w:noWrap w:val="0"/>
            <w:vAlign w:val="center"/>
          </w:tcPr>
          <w:p w14:paraId="32287EB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210.2</w:t>
            </w:r>
            <w:r>
              <w:rPr>
                <w:rFonts w:hint="eastAsia" w:ascii="宋体" w:hAnsi="宋体" w:cs="宋体"/>
                <w:kern w:val="0"/>
                <w:sz w:val="18"/>
                <w:szCs w:val="18"/>
                <w:lang w:val="en-US" w:eastAsia="zh-CN"/>
              </w:rPr>
              <w:t>58828</w:t>
            </w:r>
          </w:p>
        </w:tc>
        <w:tc>
          <w:tcPr>
            <w:tcW w:w="500" w:type="dxa"/>
            <w:tcBorders>
              <w:top w:val="nil"/>
              <w:left w:val="nil"/>
              <w:bottom w:val="single" w:color="auto" w:sz="4" w:space="0"/>
              <w:right w:val="single" w:color="auto" w:sz="4" w:space="0"/>
            </w:tcBorders>
            <w:noWrap w:val="0"/>
            <w:vAlign w:val="center"/>
          </w:tcPr>
          <w:p w14:paraId="1FA5C6B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450" w:type="dxa"/>
            <w:gridSpan w:val="2"/>
            <w:tcBorders>
              <w:top w:val="nil"/>
              <w:left w:val="nil"/>
              <w:bottom w:val="single" w:color="auto" w:sz="4" w:space="0"/>
              <w:right w:val="single" w:color="auto" w:sz="4" w:space="0"/>
            </w:tcBorders>
            <w:noWrap w:val="0"/>
            <w:vAlign w:val="center"/>
          </w:tcPr>
          <w:p w14:paraId="2C6ACB3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1318" w:type="dxa"/>
            <w:gridSpan w:val="2"/>
            <w:tcBorders>
              <w:top w:val="single" w:color="auto" w:sz="4" w:space="0"/>
              <w:left w:val="nil"/>
              <w:bottom w:val="single" w:color="auto" w:sz="4" w:space="0"/>
              <w:right w:val="single" w:color="auto" w:sz="4" w:space="0"/>
            </w:tcBorders>
            <w:noWrap w:val="0"/>
            <w:vAlign w:val="center"/>
          </w:tcPr>
          <w:p w14:paraId="742AB2B5">
            <w:pPr>
              <w:widowControl/>
              <w:spacing w:line="240" w:lineRule="exact"/>
              <w:jc w:val="center"/>
              <w:rPr>
                <w:rFonts w:ascii="宋体" w:hAnsi="宋体" w:eastAsia="宋体" w:cs="宋体"/>
                <w:kern w:val="0"/>
                <w:sz w:val="18"/>
                <w:szCs w:val="18"/>
              </w:rPr>
            </w:pPr>
          </w:p>
        </w:tc>
      </w:tr>
      <w:tr w14:paraId="5AD7F00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45674EA7">
            <w:pPr>
              <w:widowControl/>
              <w:spacing w:line="240" w:lineRule="exact"/>
              <w:jc w:val="center"/>
              <w:rPr>
                <w:rFonts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64070686">
            <w:pPr>
              <w:widowControl/>
              <w:spacing w:line="240" w:lineRule="exact"/>
              <w:jc w:val="center"/>
              <w:rPr>
                <w:rFonts w:ascii="宋体" w:hAnsi="宋体" w:eastAsia="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14:paraId="10000EF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714" w:type="dxa"/>
            <w:gridSpan w:val="2"/>
            <w:tcBorders>
              <w:top w:val="single" w:color="auto" w:sz="4" w:space="0"/>
              <w:left w:val="nil"/>
              <w:bottom w:val="single" w:color="auto" w:sz="4" w:space="0"/>
              <w:right w:val="single" w:color="auto" w:sz="4" w:space="0"/>
            </w:tcBorders>
            <w:noWrap w:val="0"/>
            <w:vAlign w:val="center"/>
          </w:tcPr>
          <w:p w14:paraId="50818AA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项目完成率（</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w:t>
            </w:r>
          </w:p>
        </w:tc>
        <w:tc>
          <w:tcPr>
            <w:tcW w:w="1284" w:type="dxa"/>
            <w:gridSpan w:val="2"/>
            <w:tcBorders>
              <w:top w:val="nil"/>
              <w:left w:val="nil"/>
              <w:bottom w:val="single" w:color="auto" w:sz="4" w:space="0"/>
              <w:right w:val="single" w:color="auto" w:sz="4" w:space="0"/>
            </w:tcBorders>
            <w:noWrap w:val="0"/>
            <w:vAlign w:val="center"/>
          </w:tcPr>
          <w:p w14:paraId="4E74DBE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p>
        </w:tc>
        <w:tc>
          <w:tcPr>
            <w:tcW w:w="1134" w:type="dxa"/>
            <w:tcBorders>
              <w:top w:val="nil"/>
              <w:left w:val="nil"/>
              <w:bottom w:val="single" w:color="auto" w:sz="4" w:space="0"/>
              <w:right w:val="single" w:color="auto" w:sz="4" w:space="0"/>
            </w:tcBorders>
            <w:noWrap w:val="0"/>
            <w:vAlign w:val="center"/>
          </w:tcPr>
          <w:p w14:paraId="2FA9C1B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p>
        </w:tc>
        <w:tc>
          <w:tcPr>
            <w:tcW w:w="500" w:type="dxa"/>
            <w:tcBorders>
              <w:top w:val="nil"/>
              <w:left w:val="nil"/>
              <w:bottom w:val="single" w:color="auto" w:sz="4" w:space="0"/>
              <w:right w:val="single" w:color="auto" w:sz="4" w:space="0"/>
            </w:tcBorders>
            <w:noWrap w:val="0"/>
            <w:vAlign w:val="center"/>
          </w:tcPr>
          <w:p w14:paraId="5402476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450" w:type="dxa"/>
            <w:gridSpan w:val="2"/>
            <w:tcBorders>
              <w:top w:val="nil"/>
              <w:left w:val="nil"/>
              <w:bottom w:val="single" w:color="auto" w:sz="4" w:space="0"/>
              <w:right w:val="single" w:color="auto" w:sz="4" w:space="0"/>
            </w:tcBorders>
            <w:noWrap w:val="0"/>
            <w:vAlign w:val="center"/>
          </w:tcPr>
          <w:p w14:paraId="7F3BDD6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1318" w:type="dxa"/>
            <w:gridSpan w:val="2"/>
            <w:tcBorders>
              <w:top w:val="single" w:color="auto" w:sz="4" w:space="0"/>
              <w:left w:val="nil"/>
              <w:bottom w:val="single" w:color="auto" w:sz="4" w:space="0"/>
              <w:right w:val="single" w:color="auto" w:sz="4" w:space="0"/>
            </w:tcBorders>
            <w:noWrap w:val="0"/>
            <w:vAlign w:val="center"/>
          </w:tcPr>
          <w:p w14:paraId="59D254CD">
            <w:pPr>
              <w:widowControl/>
              <w:spacing w:line="240" w:lineRule="exact"/>
              <w:jc w:val="center"/>
              <w:rPr>
                <w:rFonts w:ascii="宋体" w:hAnsi="宋体" w:eastAsia="宋体" w:cs="宋体"/>
                <w:kern w:val="0"/>
                <w:sz w:val="18"/>
                <w:szCs w:val="18"/>
              </w:rPr>
            </w:pPr>
          </w:p>
        </w:tc>
      </w:tr>
      <w:tr w14:paraId="2F6008C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672880D4">
            <w:pPr>
              <w:widowControl/>
              <w:spacing w:line="240" w:lineRule="exact"/>
              <w:jc w:val="center"/>
              <w:rPr>
                <w:rFonts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F2908F9">
            <w:pPr>
              <w:widowControl/>
              <w:spacing w:line="240" w:lineRule="exact"/>
              <w:jc w:val="center"/>
              <w:rPr>
                <w:rFonts w:ascii="宋体" w:hAnsi="宋体" w:eastAsia="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14:paraId="4D581C8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714" w:type="dxa"/>
            <w:gridSpan w:val="2"/>
            <w:tcBorders>
              <w:top w:val="single" w:color="auto" w:sz="4" w:space="0"/>
              <w:left w:val="nil"/>
              <w:bottom w:val="single" w:color="auto" w:sz="4" w:space="0"/>
              <w:right w:val="single" w:color="auto" w:sz="4" w:space="0"/>
            </w:tcBorders>
            <w:noWrap w:val="0"/>
            <w:vAlign w:val="center"/>
          </w:tcPr>
          <w:p w14:paraId="03469A5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及时完成率</w:t>
            </w:r>
          </w:p>
        </w:tc>
        <w:tc>
          <w:tcPr>
            <w:tcW w:w="1284" w:type="dxa"/>
            <w:gridSpan w:val="2"/>
            <w:tcBorders>
              <w:top w:val="nil"/>
              <w:left w:val="nil"/>
              <w:bottom w:val="single" w:color="auto" w:sz="4" w:space="0"/>
              <w:right w:val="single" w:color="auto" w:sz="4" w:space="0"/>
            </w:tcBorders>
            <w:noWrap w:val="0"/>
            <w:vAlign w:val="center"/>
          </w:tcPr>
          <w:p w14:paraId="04E1C87D">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=100%</w:t>
            </w:r>
          </w:p>
        </w:tc>
        <w:tc>
          <w:tcPr>
            <w:tcW w:w="1134" w:type="dxa"/>
            <w:tcBorders>
              <w:top w:val="nil"/>
              <w:left w:val="nil"/>
              <w:bottom w:val="single" w:color="auto" w:sz="4" w:space="0"/>
              <w:right w:val="single" w:color="auto" w:sz="4" w:space="0"/>
            </w:tcBorders>
            <w:noWrap w:val="0"/>
            <w:vAlign w:val="center"/>
          </w:tcPr>
          <w:p w14:paraId="769CB84A">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100%</w:t>
            </w:r>
          </w:p>
        </w:tc>
        <w:tc>
          <w:tcPr>
            <w:tcW w:w="500" w:type="dxa"/>
            <w:tcBorders>
              <w:top w:val="nil"/>
              <w:left w:val="nil"/>
              <w:bottom w:val="single" w:color="auto" w:sz="4" w:space="0"/>
              <w:right w:val="single" w:color="auto" w:sz="4" w:space="0"/>
            </w:tcBorders>
            <w:noWrap w:val="0"/>
            <w:vAlign w:val="center"/>
          </w:tcPr>
          <w:p w14:paraId="7D5514A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450" w:type="dxa"/>
            <w:gridSpan w:val="2"/>
            <w:tcBorders>
              <w:top w:val="nil"/>
              <w:left w:val="nil"/>
              <w:bottom w:val="single" w:color="auto" w:sz="4" w:space="0"/>
              <w:right w:val="single" w:color="auto" w:sz="4" w:space="0"/>
            </w:tcBorders>
            <w:noWrap w:val="0"/>
            <w:vAlign w:val="center"/>
          </w:tcPr>
          <w:p w14:paraId="3465183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1318" w:type="dxa"/>
            <w:gridSpan w:val="2"/>
            <w:tcBorders>
              <w:top w:val="single" w:color="auto" w:sz="4" w:space="0"/>
              <w:left w:val="nil"/>
              <w:bottom w:val="single" w:color="auto" w:sz="4" w:space="0"/>
              <w:right w:val="single" w:color="auto" w:sz="4" w:space="0"/>
            </w:tcBorders>
            <w:noWrap w:val="0"/>
            <w:vAlign w:val="center"/>
          </w:tcPr>
          <w:p w14:paraId="17D970FA">
            <w:pPr>
              <w:widowControl/>
              <w:spacing w:line="240" w:lineRule="exact"/>
              <w:jc w:val="center"/>
              <w:rPr>
                <w:rFonts w:ascii="宋体" w:hAnsi="宋体" w:eastAsia="宋体" w:cs="宋体"/>
                <w:kern w:val="0"/>
                <w:sz w:val="18"/>
                <w:szCs w:val="18"/>
              </w:rPr>
            </w:pPr>
          </w:p>
        </w:tc>
      </w:tr>
      <w:tr w14:paraId="294FF55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7D3F6EEB">
            <w:pPr>
              <w:widowControl/>
              <w:spacing w:line="240" w:lineRule="exact"/>
              <w:jc w:val="center"/>
              <w:rPr>
                <w:rFonts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9168F87">
            <w:pPr>
              <w:widowControl/>
              <w:spacing w:line="240" w:lineRule="exact"/>
              <w:jc w:val="center"/>
              <w:rPr>
                <w:rFonts w:ascii="宋体" w:hAnsi="宋体" w:eastAsia="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14:paraId="72D6E80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714" w:type="dxa"/>
            <w:gridSpan w:val="2"/>
            <w:tcBorders>
              <w:top w:val="single" w:color="auto" w:sz="4" w:space="0"/>
              <w:left w:val="nil"/>
              <w:bottom w:val="single" w:color="auto" w:sz="4" w:space="0"/>
              <w:right w:val="single" w:color="auto" w:sz="4" w:space="0"/>
            </w:tcBorders>
            <w:noWrap w:val="0"/>
            <w:vAlign w:val="center"/>
          </w:tcPr>
          <w:p w14:paraId="4D235420">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预算资金完成率</w:t>
            </w:r>
          </w:p>
        </w:tc>
        <w:tc>
          <w:tcPr>
            <w:tcW w:w="1284" w:type="dxa"/>
            <w:gridSpan w:val="2"/>
            <w:tcBorders>
              <w:top w:val="nil"/>
              <w:left w:val="nil"/>
              <w:bottom w:val="single" w:color="auto" w:sz="4" w:space="0"/>
              <w:right w:val="single" w:color="auto" w:sz="4" w:space="0"/>
            </w:tcBorders>
            <w:noWrap w:val="0"/>
            <w:vAlign w:val="center"/>
          </w:tcPr>
          <w:p w14:paraId="54B3690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p>
        </w:tc>
        <w:tc>
          <w:tcPr>
            <w:tcW w:w="1134" w:type="dxa"/>
            <w:tcBorders>
              <w:top w:val="nil"/>
              <w:left w:val="nil"/>
              <w:bottom w:val="single" w:color="auto" w:sz="4" w:space="0"/>
              <w:right w:val="single" w:color="auto" w:sz="4" w:space="0"/>
            </w:tcBorders>
            <w:noWrap w:val="0"/>
            <w:vAlign w:val="center"/>
          </w:tcPr>
          <w:p w14:paraId="3A900BE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p>
        </w:tc>
        <w:tc>
          <w:tcPr>
            <w:tcW w:w="500" w:type="dxa"/>
            <w:tcBorders>
              <w:top w:val="nil"/>
              <w:left w:val="nil"/>
              <w:bottom w:val="single" w:color="auto" w:sz="4" w:space="0"/>
              <w:right w:val="single" w:color="auto" w:sz="4" w:space="0"/>
            </w:tcBorders>
            <w:noWrap w:val="0"/>
            <w:vAlign w:val="center"/>
          </w:tcPr>
          <w:p w14:paraId="05C0E15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450" w:type="dxa"/>
            <w:gridSpan w:val="2"/>
            <w:tcBorders>
              <w:top w:val="nil"/>
              <w:left w:val="nil"/>
              <w:bottom w:val="single" w:color="auto" w:sz="4" w:space="0"/>
              <w:right w:val="single" w:color="auto" w:sz="4" w:space="0"/>
            </w:tcBorders>
            <w:noWrap w:val="0"/>
            <w:vAlign w:val="center"/>
          </w:tcPr>
          <w:p w14:paraId="62110B9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1318" w:type="dxa"/>
            <w:gridSpan w:val="2"/>
            <w:tcBorders>
              <w:top w:val="single" w:color="auto" w:sz="4" w:space="0"/>
              <w:left w:val="nil"/>
              <w:bottom w:val="single" w:color="auto" w:sz="4" w:space="0"/>
              <w:right w:val="single" w:color="auto" w:sz="4" w:space="0"/>
            </w:tcBorders>
            <w:noWrap w:val="0"/>
            <w:vAlign w:val="center"/>
          </w:tcPr>
          <w:p w14:paraId="4B0265D4">
            <w:pPr>
              <w:widowControl/>
              <w:spacing w:line="240" w:lineRule="exact"/>
              <w:jc w:val="center"/>
              <w:rPr>
                <w:rFonts w:ascii="宋体" w:hAnsi="宋体" w:eastAsia="宋体" w:cs="宋体"/>
                <w:kern w:val="0"/>
                <w:sz w:val="18"/>
                <w:szCs w:val="18"/>
              </w:rPr>
            </w:pPr>
          </w:p>
        </w:tc>
      </w:tr>
      <w:tr w14:paraId="1A3A8BA1">
        <w:tblPrEx>
          <w:tblCellMar>
            <w:top w:w="0" w:type="dxa"/>
            <w:left w:w="108" w:type="dxa"/>
            <w:bottom w:w="0" w:type="dxa"/>
            <w:right w:w="108" w:type="dxa"/>
          </w:tblCellMar>
        </w:tblPrEx>
        <w:trPr>
          <w:trHeight w:val="616" w:hRule="exact"/>
        </w:trPr>
        <w:tc>
          <w:tcPr>
            <w:tcW w:w="588" w:type="dxa"/>
            <w:vMerge w:val="continue"/>
            <w:tcBorders>
              <w:left w:val="single" w:color="auto" w:sz="4" w:space="0"/>
              <w:right w:val="single" w:color="auto" w:sz="4" w:space="0"/>
            </w:tcBorders>
            <w:noWrap w:val="0"/>
            <w:vAlign w:val="center"/>
          </w:tcPr>
          <w:p w14:paraId="267A8B1C">
            <w:pPr>
              <w:widowControl/>
              <w:spacing w:line="240" w:lineRule="exact"/>
              <w:jc w:val="center"/>
              <w:rPr>
                <w:rFonts w:ascii="宋体" w:hAnsi="宋体" w:eastAsia="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28508EE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0"/>
            <w:vAlign w:val="center"/>
          </w:tcPr>
          <w:p w14:paraId="107664E5">
            <w:pPr>
              <w:widowControl/>
              <w:spacing w:line="240" w:lineRule="exact"/>
              <w:jc w:val="center"/>
              <w:rPr>
                <w:rFonts w:ascii="宋体" w:hAnsi="Times New Roman" w:eastAsia="宋体" w:cs="宋体"/>
                <w:kern w:val="0"/>
                <w:sz w:val="18"/>
                <w:szCs w:val="18"/>
              </w:rPr>
            </w:pPr>
            <w:r>
              <w:rPr>
                <w:rFonts w:hint="eastAsia" w:ascii="宋体" w:hAnsi="宋体" w:eastAsia="宋体" w:cs="宋体"/>
                <w:kern w:val="0"/>
                <w:sz w:val="18"/>
                <w:szCs w:val="18"/>
              </w:rPr>
              <w:t>经济效益</w:t>
            </w:r>
          </w:p>
          <w:p w14:paraId="32E9014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14" w:type="dxa"/>
            <w:gridSpan w:val="2"/>
            <w:tcBorders>
              <w:top w:val="single" w:color="auto" w:sz="4" w:space="0"/>
              <w:left w:val="nil"/>
              <w:bottom w:val="single" w:color="auto" w:sz="4" w:space="0"/>
              <w:right w:val="single" w:color="auto" w:sz="4" w:space="0"/>
            </w:tcBorders>
            <w:noWrap w:val="0"/>
            <w:vAlign w:val="center"/>
          </w:tcPr>
          <w:p w14:paraId="45AD66C1">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带动社会资金的投入率</w:t>
            </w:r>
          </w:p>
        </w:tc>
        <w:tc>
          <w:tcPr>
            <w:tcW w:w="1284" w:type="dxa"/>
            <w:gridSpan w:val="2"/>
            <w:tcBorders>
              <w:top w:val="nil"/>
              <w:left w:val="nil"/>
              <w:bottom w:val="single" w:color="auto" w:sz="4" w:space="0"/>
              <w:right w:val="single" w:color="auto" w:sz="4" w:space="0"/>
            </w:tcBorders>
            <w:noWrap w:val="0"/>
            <w:vAlign w:val="center"/>
          </w:tcPr>
          <w:p w14:paraId="003DCA3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r>
              <w:rPr>
                <w:rFonts w:ascii="宋体" w:hAnsi="宋体" w:eastAsia="宋体" w:cs="宋体"/>
                <w:kern w:val="0"/>
                <w:sz w:val="18"/>
                <w:szCs w:val="18"/>
              </w:rPr>
              <w:t>90%</w:t>
            </w:r>
          </w:p>
        </w:tc>
        <w:tc>
          <w:tcPr>
            <w:tcW w:w="1134" w:type="dxa"/>
            <w:tcBorders>
              <w:top w:val="nil"/>
              <w:left w:val="nil"/>
              <w:bottom w:val="single" w:color="auto" w:sz="4" w:space="0"/>
              <w:right w:val="single" w:color="auto" w:sz="4" w:space="0"/>
            </w:tcBorders>
            <w:noWrap w:val="0"/>
            <w:vAlign w:val="center"/>
          </w:tcPr>
          <w:p w14:paraId="4B9EF25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90%</w:t>
            </w:r>
          </w:p>
        </w:tc>
        <w:tc>
          <w:tcPr>
            <w:tcW w:w="500" w:type="dxa"/>
            <w:tcBorders>
              <w:top w:val="nil"/>
              <w:left w:val="nil"/>
              <w:bottom w:val="single" w:color="auto" w:sz="4" w:space="0"/>
              <w:right w:val="single" w:color="auto" w:sz="4" w:space="0"/>
            </w:tcBorders>
            <w:noWrap w:val="0"/>
            <w:vAlign w:val="center"/>
          </w:tcPr>
          <w:p w14:paraId="1720D21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450" w:type="dxa"/>
            <w:gridSpan w:val="2"/>
            <w:tcBorders>
              <w:top w:val="nil"/>
              <w:left w:val="nil"/>
              <w:bottom w:val="single" w:color="auto" w:sz="4" w:space="0"/>
              <w:right w:val="single" w:color="auto" w:sz="4" w:space="0"/>
            </w:tcBorders>
            <w:noWrap w:val="0"/>
            <w:vAlign w:val="center"/>
          </w:tcPr>
          <w:p w14:paraId="1220CEF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318" w:type="dxa"/>
            <w:gridSpan w:val="2"/>
            <w:tcBorders>
              <w:top w:val="single" w:color="auto" w:sz="4" w:space="0"/>
              <w:left w:val="nil"/>
              <w:bottom w:val="single" w:color="auto" w:sz="4" w:space="0"/>
              <w:right w:val="single" w:color="auto" w:sz="4" w:space="0"/>
            </w:tcBorders>
            <w:noWrap w:val="0"/>
            <w:vAlign w:val="center"/>
          </w:tcPr>
          <w:p w14:paraId="4FCB2AF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提高工作效率</w:t>
            </w:r>
          </w:p>
        </w:tc>
      </w:tr>
      <w:tr w14:paraId="60945CC7">
        <w:tblPrEx>
          <w:tblCellMar>
            <w:top w:w="0" w:type="dxa"/>
            <w:left w:w="108" w:type="dxa"/>
            <w:bottom w:w="0" w:type="dxa"/>
            <w:right w:w="108" w:type="dxa"/>
          </w:tblCellMar>
        </w:tblPrEx>
        <w:trPr>
          <w:trHeight w:val="596" w:hRule="exact"/>
        </w:trPr>
        <w:tc>
          <w:tcPr>
            <w:tcW w:w="588" w:type="dxa"/>
            <w:vMerge w:val="continue"/>
            <w:tcBorders>
              <w:left w:val="single" w:color="auto" w:sz="4" w:space="0"/>
              <w:right w:val="single" w:color="auto" w:sz="4" w:space="0"/>
            </w:tcBorders>
            <w:noWrap w:val="0"/>
            <w:vAlign w:val="center"/>
          </w:tcPr>
          <w:p w14:paraId="202690D1">
            <w:pPr>
              <w:widowControl/>
              <w:spacing w:line="240" w:lineRule="exact"/>
              <w:jc w:val="center"/>
              <w:rPr>
                <w:rFonts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683BDD7E">
            <w:pPr>
              <w:widowControl/>
              <w:spacing w:line="240" w:lineRule="exact"/>
              <w:jc w:val="center"/>
              <w:rPr>
                <w:rFonts w:ascii="宋体" w:hAnsi="宋体" w:eastAsia="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14:paraId="077C82B3">
            <w:pPr>
              <w:widowControl/>
              <w:spacing w:line="240" w:lineRule="exact"/>
              <w:jc w:val="center"/>
              <w:rPr>
                <w:rFonts w:ascii="宋体" w:hAnsi="Times New Roman" w:eastAsia="宋体" w:cs="宋体"/>
                <w:kern w:val="0"/>
                <w:sz w:val="18"/>
                <w:szCs w:val="18"/>
              </w:rPr>
            </w:pPr>
            <w:r>
              <w:rPr>
                <w:rFonts w:hint="eastAsia" w:ascii="宋体" w:hAnsi="宋体" w:eastAsia="宋体" w:cs="宋体"/>
                <w:kern w:val="0"/>
                <w:sz w:val="18"/>
                <w:szCs w:val="18"/>
              </w:rPr>
              <w:t>社会效益</w:t>
            </w:r>
          </w:p>
          <w:p w14:paraId="214C927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14" w:type="dxa"/>
            <w:gridSpan w:val="2"/>
            <w:tcBorders>
              <w:top w:val="single" w:color="auto" w:sz="4" w:space="0"/>
              <w:left w:val="nil"/>
              <w:bottom w:val="single" w:color="auto" w:sz="4" w:space="0"/>
              <w:right w:val="single" w:color="auto" w:sz="4" w:space="0"/>
            </w:tcBorders>
            <w:noWrap w:val="0"/>
            <w:vAlign w:val="center"/>
          </w:tcPr>
          <w:p w14:paraId="5A50EF70">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社会影响率</w:t>
            </w:r>
          </w:p>
        </w:tc>
        <w:tc>
          <w:tcPr>
            <w:tcW w:w="1284" w:type="dxa"/>
            <w:gridSpan w:val="2"/>
            <w:tcBorders>
              <w:top w:val="nil"/>
              <w:left w:val="nil"/>
              <w:bottom w:val="single" w:color="auto" w:sz="4" w:space="0"/>
              <w:right w:val="single" w:color="auto" w:sz="4" w:space="0"/>
            </w:tcBorders>
            <w:noWrap w:val="0"/>
            <w:vAlign w:val="center"/>
          </w:tcPr>
          <w:p w14:paraId="1E2F10D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r>
              <w:rPr>
                <w:rFonts w:ascii="宋体" w:hAnsi="宋体" w:eastAsia="宋体" w:cs="宋体"/>
                <w:kern w:val="0"/>
                <w:sz w:val="18"/>
                <w:szCs w:val="18"/>
              </w:rPr>
              <w:t>95%</w:t>
            </w:r>
          </w:p>
        </w:tc>
        <w:tc>
          <w:tcPr>
            <w:tcW w:w="1134" w:type="dxa"/>
            <w:tcBorders>
              <w:top w:val="nil"/>
              <w:left w:val="nil"/>
              <w:bottom w:val="single" w:color="auto" w:sz="4" w:space="0"/>
              <w:right w:val="single" w:color="auto" w:sz="4" w:space="0"/>
            </w:tcBorders>
            <w:noWrap w:val="0"/>
            <w:vAlign w:val="center"/>
          </w:tcPr>
          <w:p w14:paraId="414A8C5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95%</w:t>
            </w:r>
          </w:p>
        </w:tc>
        <w:tc>
          <w:tcPr>
            <w:tcW w:w="500" w:type="dxa"/>
            <w:tcBorders>
              <w:top w:val="nil"/>
              <w:left w:val="nil"/>
              <w:bottom w:val="single" w:color="auto" w:sz="4" w:space="0"/>
              <w:right w:val="single" w:color="auto" w:sz="4" w:space="0"/>
            </w:tcBorders>
            <w:noWrap w:val="0"/>
            <w:vAlign w:val="center"/>
          </w:tcPr>
          <w:p w14:paraId="2E993050">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450" w:type="dxa"/>
            <w:gridSpan w:val="2"/>
            <w:tcBorders>
              <w:top w:val="nil"/>
              <w:left w:val="nil"/>
              <w:bottom w:val="single" w:color="auto" w:sz="4" w:space="0"/>
              <w:right w:val="single" w:color="auto" w:sz="4" w:space="0"/>
            </w:tcBorders>
            <w:noWrap w:val="0"/>
            <w:vAlign w:val="center"/>
          </w:tcPr>
          <w:p w14:paraId="59AEE86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1318" w:type="dxa"/>
            <w:gridSpan w:val="2"/>
            <w:tcBorders>
              <w:top w:val="single" w:color="auto" w:sz="4" w:space="0"/>
              <w:left w:val="nil"/>
              <w:bottom w:val="single" w:color="auto" w:sz="4" w:space="0"/>
              <w:right w:val="single" w:color="auto" w:sz="4" w:space="0"/>
            </w:tcBorders>
            <w:noWrap w:val="0"/>
            <w:vAlign w:val="center"/>
          </w:tcPr>
          <w:p w14:paraId="64FD61FA">
            <w:pPr>
              <w:widowControl/>
              <w:spacing w:line="240" w:lineRule="exact"/>
              <w:jc w:val="center"/>
              <w:rPr>
                <w:rFonts w:ascii="宋体" w:hAnsi="宋体" w:eastAsia="宋体" w:cs="宋体"/>
                <w:kern w:val="0"/>
                <w:sz w:val="18"/>
                <w:szCs w:val="18"/>
              </w:rPr>
            </w:pPr>
          </w:p>
        </w:tc>
      </w:tr>
      <w:tr w14:paraId="1DAAB8D9">
        <w:tblPrEx>
          <w:tblCellMar>
            <w:top w:w="0" w:type="dxa"/>
            <w:left w:w="108" w:type="dxa"/>
            <w:bottom w:w="0" w:type="dxa"/>
            <w:right w:w="108" w:type="dxa"/>
          </w:tblCellMar>
        </w:tblPrEx>
        <w:trPr>
          <w:trHeight w:val="576" w:hRule="exact"/>
        </w:trPr>
        <w:tc>
          <w:tcPr>
            <w:tcW w:w="588" w:type="dxa"/>
            <w:vMerge w:val="continue"/>
            <w:tcBorders>
              <w:left w:val="single" w:color="auto" w:sz="4" w:space="0"/>
              <w:right w:val="single" w:color="auto" w:sz="4" w:space="0"/>
            </w:tcBorders>
            <w:noWrap w:val="0"/>
            <w:vAlign w:val="center"/>
          </w:tcPr>
          <w:p w14:paraId="1F5209EC">
            <w:pPr>
              <w:widowControl/>
              <w:spacing w:line="240" w:lineRule="exact"/>
              <w:jc w:val="center"/>
              <w:rPr>
                <w:rFonts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2353097C">
            <w:pPr>
              <w:widowControl/>
              <w:spacing w:line="240" w:lineRule="exact"/>
              <w:jc w:val="center"/>
              <w:rPr>
                <w:rFonts w:ascii="宋体" w:hAnsi="宋体" w:eastAsia="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14:paraId="76982717">
            <w:pPr>
              <w:widowControl/>
              <w:spacing w:line="240" w:lineRule="exact"/>
              <w:jc w:val="center"/>
              <w:rPr>
                <w:rFonts w:ascii="宋体" w:hAnsi="Times New Roman" w:eastAsia="宋体" w:cs="宋体"/>
                <w:kern w:val="0"/>
                <w:sz w:val="18"/>
                <w:szCs w:val="18"/>
              </w:rPr>
            </w:pPr>
            <w:r>
              <w:rPr>
                <w:rFonts w:hint="eastAsia" w:ascii="宋体" w:hAnsi="宋体" w:eastAsia="宋体" w:cs="宋体"/>
                <w:kern w:val="0"/>
                <w:sz w:val="18"/>
                <w:szCs w:val="18"/>
              </w:rPr>
              <w:t>生态效益</w:t>
            </w:r>
          </w:p>
          <w:p w14:paraId="3601D14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14" w:type="dxa"/>
            <w:gridSpan w:val="2"/>
            <w:tcBorders>
              <w:top w:val="single" w:color="auto" w:sz="4" w:space="0"/>
              <w:left w:val="nil"/>
              <w:bottom w:val="single" w:color="auto" w:sz="4" w:space="0"/>
              <w:right w:val="single" w:color="auto" w:sz="4" w:space="0"/>
            </w:tcBorders>
            <w:noWrap w:val="0"/>
            <w:vAlign w:val="center"/>
          </w:tcPr>
          <w:p w14:paraId="7A478F1A">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改善生活环境</w:t>
            </w:r>
          </w:p>
        </w:tc>
        <w:tc>
          <w:tcPr>
            <w:tcW w:w="1284" w:type="dxa"/>
            <w:gridSpan w:val="2"/>
            <w:tcBorders>
              <w:top w:val="nil"/>
              <w:left w:val="nil"/>
              <w:bottom w:val="single" w:color="auto" w:sz="4" w:space="0"/>
              <w:right w:val="single" w:color="auto" w:sz="4" w:space="0"/>
            </w:tcBorders>
            <w:noWrap w:val="0"/>
            <w:vAlign w:val="center"/>
          </w:tcPr>
          <w:p w14:paraId="48C34BC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r>
              <w:rPr>
                <w:rFonts w:ascii="宋体" w:hAnsi="宋体" w:eastAsia="宋体" w:cs="宋体"/>
                <w:kern w:val="0"/>
                <w:sz w:val="18"/>
                <w:szCs w:val="18"/>
              </w:rPr>
              <w:t>90%</w:t>
            </w:r>
          </w:p>
        </w:tc>
        <w:tc>
          <w:tcPr>
            <w:tcW w:w="1134" w:type="dxa"/>
            <w:tcBorders>
              <w:top w:val="nil"/>
              <w:left w:val="nil"/>
              <w:bottom w:val="single" w:color="auto" w:sz="4" w:space="0"/>
              <w:right w:val="single" w:color="auto" w:sz="4" w:space="0"/>
            </w:tcBorders>
            <w:noWrap w:val="0"/>
            <w:vAlign w:val="center"/>
          </w:tcPr>
          <w:p w14:paraId="4B00642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90%</w:t>
            </w:r>
          </w:p>
        </w:tc>
        <w:tc>
          <w:tcPr>
            <w:tcW w:w="500" w:type="dxa"/>
            <w:tcBorders>
              <w:top w:val="nil"/>
              <w:left w:val="nil"/>
              <w:bottom w:val="single" w:color="auto" w:sz="4" w:space="0"/>
              <w:right w:val="single" w:color="auto" w:sz="4" w:space="0"/>
            </w:tcBorders>
            <w:noWrap w:val="0"/>
            <w:vAlign w:val="center"/>
          </w:tcPr>
          <w:p w14:paraId="673B4A3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450" w:type="dxa"/>
            <w:gridSpan w:val="2"/>
            <w:tcBorders>
              <w:top w:val="nil"/>
              <w:left w:val="nil"/>
              <w:bottom w:val="single" w:color="auto" w:sz="4" w:space="0"/>
              <w:right w:val="single" w:color="auto" w:sz="4" w:space="0"/>
            </w:tcBorders>
            <w:noWrap w:val="0"/>
            <w:vAlign w:val="center"/>
          </w:tcPr>
          <w:p w14:paraId="5131F9B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318" w:type="dxa"/>
            <w:gridSpan w:val="2"/>
            <w:tcBorders>
              <w:top w:val="single" w:color="auto" w:sz="4" w:space="0"/>
              <w:left w:val="nil"/>
              <w:bottom w:val="single" w:color="auto" w:sz="4" w:space="0"/>
              <w:right w:val="single" w:color="auto" w:sz="4" w:space="0"/>
            </w:tcBorders>
            <w:noWrap w:val="0"/>
            <w:vAlign w:val="center"/>
          </w:tcPr>
          <w:p w14:paraId="0A9942F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提高工作效率</w:t>
            </w:r>
          </w:p>
        </w:tc>
      </w:tr>
      <w:tr w14:paraId="0C3E827F">
        <w:tblPrEx>
          <w:tblCellMar>
            <w:top w:w="0" w:type="dxa"/>
            <w:left w:w="108" w:type="dxa"/>
            <w:bottom w:w="0" w:type="dxa"/>
            <w:right w:w="108" w:type="dxa"/>
          </w:tblCellMar>
        </w:tblPrEx>
        <w:trPr>
          <w:trHeight w:val="556" w:hRule="exact"/>
        </w:trPr>
        <w:tc>
          <w:tcPr>
            <w:tcW w:w="588" w:type="dxa"/>
            <w:vMerge w:val="continue"/>
            <w:tcBorders>
              <w:left w:val="single" w:color="auto" w:sz="4" w:space="0"/>
              <w:right w:val="single" w:color="auto" w:sz="4" w:space="0"/>
            </w:tcBorders>
            <w:noWrap w:val="0"/>
            <w:vAlign w:val="center"/>
          </w:tcPr>
          <w:p w14:paraId="6E12284E">
            <w:pPr>
              <w:widowControl/>
              <w:spacing w:line="240" w:lineRule="exact"/>
              <w:jc w:val="center"/>
              <w:rPr>
                <w:rFonts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6EB5F35">
            <w:pPr>
              <w:widowControl/>
              <w:spacing w:line="240" w:lineRule="exact"/>
              <w:jc w:val="center"/>
              <w:rPr>
                <w:rFonts w:ascii="宋体" w:hAnsi="宋体" w:eastAsia="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14:paraId="251A0C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714" w:type="dxa"/>
            <w:gridSpan w:val="2"/>
            <w:tcBorders>
              <w:top w:val="single" w:color="auto" w:sz="4" w:space="0"/>
              <w:left w:val="nil"/>
              <w:bottom w:val="single" w:color="auto" w:sz="4" w:space="0"/>
              <w:right w:val="single" w:color="auto" w:sz="4" w:space="0"/>
            </w:tcBorders>
            <w:noWrap w:val="0"/>
            <w:vAlign w:val="center"/>
          </w:tcPr>
          <w:p w14:paraId="33E940E4">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社会稳定水平</w:t>
            </w:r>
            <w:r>
              <w:rPr>
                <w:rFonts w:ascii="宋体" w:hAnsi="宋体" w:eastAsia="宋体" w:cs="宋体"/>
                <w:color w:val="000000"/>
                <w:kern w:val="0"/>
                <w:sz w:val="18"/>
                <w:szCs w:val="18"/>
              </w:rPr>
              <w:t xml:space="preserve"> </w:t>
            </w:r>
          </w:p>
        </w:tc>
        <w:tc>
          <w:tcPr>
            <w:tcW w:w="1284" w:type="dxa"/>
            <w:gridSpan w:val="2"/>
            <w:tcBorders>
              <w:top w:val="nil"/>
              <w:left w:val="nil"/>
              <w:bottom w:val="single" w:color="auto" w:sz="4" w:space="0"/>
              <w:right w:val="single" w:color="auto" w:sz="4" w:space="0"/>
            </w:tcBorders>
            <w:noWrap w:val="0"/>
            <w:vAlign w:val="center"/>
          </w:tcPr>
          <w:p w14:paraId="39489AE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r>
              <w:rPr>
                <w:rFonts w:ascii="宋体" w:hAnsi="宋体" w:eastAsia="宋体" w:cs="宋体"/>
                <w:kern w:val="0"/>
                <w:sz w:val="18"/>
                <w:szCs w:val="18"/>
              </w:rPr>
              <w:t>90%</w:t>
            </w:r>
          </w:p>
        </w:tc>
        <w:tc>
          <w:tcPr>
            <w:tcW w:w="1134" w:type="dxa"/>
            <w:tcBorders>
              <w:top w:val="nil"/>
              <w:left w:val="nil"/>
              <w:bottom w:val="single" w:color="auto" w:sz="4" w:space="0"/>
              <w:right w:val="single" w:color="auto" w:sz="4" w:space="0"/>
            </w:tcBorders>
            <w:noWrap w:val="0"/>
            <w:vAlign w:val="center"/>
          </w:tcPr>
          <w:p w14:paraId="1B0C719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90%</w:t>
            </w:r>
          </w:p>
        </w:tc>
        <w:tc>
          <w:tcPr>
            <w:tcW w:w="500" w:type="dxa"/>
            <w:tcBorders>
              <w:top w:val="nil"/>
              <w:left w:val="nil"/>
              <w:bottom w:val="single" w:color="auto" w:sz="4" w:space="0"/>
              <w:right w:val="single" w:color="auto" w:sz="4" w:space="0"/>
            </w:tcBorders>
            <w:noWrap w:val="0"/>
            <w:vAlign w:val="center"/>
          </w:tcPr>
          <w:p w14:paraId="3F04B32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450" w:type="dxa"/>
            <w:gridSpan w:val="2"/>
            <w:tcBorders>
              <w:top w:val="nil"/>
              <w:left w:val="nil"/>
              <w:bottom w:val="single" w:color="auto" w:sz="4" w:space="0"/>
              <w:right w:val="single" w:color="auto" w:sz="4" w:space="0"/>
            </w:tcBorders>
            <w:noWrap w:val="0"/>
            <w:vAlign w:val="center"/>
          </w:tcPr>
          <w:p w14:paraId="14A91EB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318" w:type="dxa"/>
            <w:gridSpan w:val="2"/>
            <w:tcBorders>
              <w:top w:val="single" w:color="auto" w:sz="4" w:space="0"/>
              <w:left w:val="nil"/>
              <w:bottom w:val="single" w:color="auto" w:sz="4" w:space="0"/>
              <w:right w:val="single" w:color="auto" w:sz="4" w:space="0"/>
            </w:tcBorders>
            <w:noWrap w:val="0"/>
            <w:vAlign w:val="center"/>
          </w:tcPr>
          <w:p w14:paraId="3341B853">
            <w:pPr>
              <w:widowControl/>
              <w:spacing w:line="240" w:lineRule="exact"/>
              <w:jc w:val="center"/>
              <w:rPr>
                <w:rFonts w:ascii="宋体" w:hAnsi="宋体" w:eastAsia="宋体" w:cs="宋体"/>
                <w:kern w:val="0"/>
                <w:sz w:val="18"/>
                <w:szCs w:val="18"/>
              </w:rPr>
            </w:pPr>
          </w:p>
        </w:tc>
      </w:tr>
      <w:tr w14:paraId="064CC528">
        <w:tblPrEx>
          <w:tblCellMar>
            <w:top w:w="0" w:type="dxa"/>
            <w:left w:w="108" w:type="dxa"/>
            <w:bottom w:w="0" w:type="dxa"/>
            <w:right w:w="108" w:type="dxa"/>
          </w:tblCellMar>
        </w:tblPrEx>
        <w:trPr>
          <w:trHeight w:val="1030" w:hRule="exact"/>
        </w:trPr>
        <w:tc>
          <w:tcPr>
            <w:tcW w:w="588" w:type="dxa"/>
            <w:vMerge w:val="continue"/>
            <w:tcBorders>
              <w:left w:val="single" w:color="auto" w:sz="4" w:space="0"/>
              <w:right w:val="single" w:color="auto" w:sz="4" w:space="0"/>
            </w:tcBorders>
            <w:noWrap w:val="0"/>
            <w:vAlign w:val="center"/>
          </w:tcPr>
          <w:p w14:paraId="5611083B">
            <w:pPr>
              <w:widowControl/>
              <w:spacing w:line="240" w:lineRule="exact"/>
              <w:jc w:val="center"/>
              <w:rPr>
                <w:rFonts w:ascii="宋体" w:hAnsi="宋体" w:eastAsia="宋体" w:cs="宋体"/>
                <w:kern w:val="0"/>
                <w:sz w:val="18"/>
                <w:szCs w:val="18"/>
              </w:rPr>
            </w:pPr>
          </w:p>
        </w:tc>
        <w:tc>
          <w:tcPr>
            <w:tcW w:w="650" w:type="dxa"/>
            <w:tcBorders>
              <w:top w:val="nil"/>
              <w:left w:val="single" w:color="auto" w:sz="4" w:space="0"/>
              <w:right w:val="single" w:color="auto" w:sz="4" w:space="0"/>
            </w:tcBorders>
            <w:noWrap w:val="0"/>
            <w:vAlign w:val="center"/>
          </w:tcPr>
          <w:p w14:paraId="30152B5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46DD995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0"/>
            <w:vAlign w:val="center"/>
          </w:tcPr>
          <w:p w14:paraId="3F00F1B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714" w:type="dxa"/>
            <w:gridSpan w:val="2"/>
            <w:tcBorders>
              <w:top w:val="single" w:color="auto" w:sz="4" w:space="0"/>
              <w:left w:val="nil"/>
              <w:bottom w:val="single" w:color="auto" w:sz="4" w:space="0"/>
              <w:right w:val="single" w:color="auto" w:sz="4" w:space="0"/>
            </w:tcBorders>
            <w:noWrap w:val="0"/>
            <w:vAlign w:val="center"/>
          </w:tcPr>
          <w:p w14:paraId="3C3228B3">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w:t>
            </w:r>
          </w:p>
        </w:tc>
        <w:tc>
          <w:tcPr>
            <w:tcW w:w="1284" w:type="dxa"/>
            <w:gridSpan w:val="2"/>
            <w:tcBorders>
              <w:top w:val="nil"/>
              <w:left w:val="nil"/>
              <w:bottom w:val="single" w:color="auto" w:sz="4" w:space="0"/>
              <w:right w:val="single" w:color="auto" w:sz="4" w:space="0"/>
            </w:tcBorders>
            <w:noWrap w:val="0"/>
            <w:vAlign w:val="center"/>
          </w:tcPr>
          <w:p w14:paraId="4124104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r>
              <w:rPr>
                <w:rFonts w:ascii="宋体" w:hAnsi="宋体" w:eastAsia="宋体" w:cs="宋体"/>
                <w:kern w:val="0"/>
                <w:sz w:val="18"/>
                <w:szCs w:val="18"/>
              </w:rPr>
              <w:t>95%</w:t>
            </w:r>
          </w:p>
        </w:tc>
        <w:tc>
          <w:tcPr>
            <w:tcW w:w="1134" w:type="dxa"/>
            <w:tcBorders>
              <w:top w:val="nil"/>
              <w:left w:val="nil"/>
              <w:bottom w:val="single" w:color="auto" w:sz="4" w:space="0"/>
              <w:right w:val="single" w:color="auto" w:sz="4" w:space="0"/>
            </w:tcBorders>
            <w:noWrap w:val="0"/>
            <w:vAlign w:val="center"/>
          </w:tcPr>
          <w:p w14:paraId="3E890C5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95%</w:t>
            </w:r>
          </w:p>
        </w:tc>
        <w:tc>
          <w:tcPr>
            <w:tcW w:w="500" w:type="dxa"/>
            <w:tcBorders>
              <w:top w:val="nil"/>
              <w:left w:val="nil"/>
              <w:bottom w:val="single" w:color="auto" w:sz="4" w:space="0"/>
              <w:right w:val="single" w:color="auto" w:sz="4" w:space="0"/>
            </w:tcBorders>
            <w:noWrap w:val="0"/>
            <w:vAlign w:val="center"/>
          </w:tcPr>
          <w:p w14:paraId="6F9789D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450" w:type="dxa"/>
            <w:gridSpan w:val="2"/>
            <w:tcBorders>
              <w:top w:val="nil"/>
              <w:left w:val="nil"/>
              <w:bottom w:val="single" w:color="auto" w:sz="4" w:space="0"/>
              <w:right w:val="single" w:color="auto" w:sz="4" w:space="0"/>
            </w:tcBorders>
            <w:noWrap w:val="0"/>
            <w:vAlign w:val="center"/>
          </w:tcPr>
          <w:p w14:paraId="59DA074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1318" w:type="dxa"/>
            <w:gridSpan w:val="2"/>
            <w:tcBorders>
              <w:top w:val="single" w:color="auto" w:sz="4" w:space="0"/>
              <w:left w:val="nil"/>
              <w:bottom w:val="single" w:color="auto" w:sz="4" w:space="0"/>
              <w:right w:val="single" w:color="auto" w:sz="4" w:space="0"/>
            </w:tcBorders>
            <w:noWrap w:val="0"/>
            <w:vAlign w:val="center"/>
          </w:tcPr>
          <w:p w14:paraId="4A5DB205">
            <w:pPr>
              <w:widowControl/>
              <w:spacing w:line="240" w:lineRule="exact"/>
              <w:jc w:val="center"/>
              <w:rPr>
                <w:rFonts w:ascii="宋体" w:hAnsi="宋体" w:eastAsia="宋体" w:cs="宋体"/>
                <w:kern w:val="0"/>
                <w:sz w:val="18"/>
                <w:szCs w:val="18"/>
              </w:rPr>
            </w:pPr>
          </w:p>
        </w:tc>
      </w:tr>
      <w:tr w14:paraId="48411CE2">
        <w:tblPrEx>
          <w:tblCellMar>
            <w:top w:w="0" w:type="dxa"/>
            <w:left w:w="108" w:type="dxa"/>
            <w:bottom w:w="0" w:type="dxa"/>
            <w:right w:w="108" w:type="dxa"/>
          </w:tblCellMar>
        </w:tblPrEx>
        <w:trPr>
          <w:trHeight w:val="215" w:hRule="exact"/>
        </w:trPr>
        <w:tc>
          <w:tcPr>
            <w:tcW w:w="6812" w:type="dxa"/>
            <w:gridSpan w:val="8"/>
            <w:tcBorders>
              <w:top w:val="single" w:color="auto" w:sz="4" w:space="0"/>
              <w:left w:val="single" w:color="auto" w:sz="4" w:space="0"/>
              <w:bottom w:val="single" w:color="auto" w:sz="4" w:space="0"/>
              <w:right w:val="single" w:color="auto" w:sz="4" w:space="0"/>
            </w:tcBorders>
            <w:noWrap w:val="0"/>
            <w:vAlign w:val="center"/>
          </w:tcPr>
          <w:p w14:paraId="04F411B4">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500" w:type="dxa"/>
            <w:tcBorders>
              <w:top w:val="nil"/>
              <w:left w:val="nil"/>
              <w:bottom w:val="single" w:color="auto" w:sz="4" w:space="0"/>
              <w:right w:val="single" w:color="auto" w:sz="4" w:space="0"/>
            </w:tcBorders>
            <w:noWrap w:val="0"/>
            <w:vAlign w:val="center"/>
          </w:tcPr>
          <w:p w14:paraId="65F9FE36">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450" w:type="dxa"/>
            <w:gridSpan w:val="2"/>
            <w:tcBorders>
              <w:top w:val="nil"/>
              <w:left w:val="nil"/>
              <w:bottom w:val="single" w:color="auto" w:sz="4" w:space="0"/>
              <w:right w:val="single" w:color="auto" w:sz="4" w:space="0"/>
            </w:tcBorders>
            <w:noWrap w:val="0"/>
            <w:vAlign w:val="center"/>
          </w:tcPr>
          <w:p w14:paraId="0BCC882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318" w:type="dxa"/>
            <w:gridSpan w:val="2"/>
            <w:tcBorders>
              <w:top w:val="single" w:color="auto" w:sz="4" w:space="0"/>
              <w:left w:val="nil"/>
              <w:bottom w:val="single" w:color="auto" w:sz="4" w:space="0"/>
              <w:right w:val="single" w:color="auto" w:sz="4" w:space="0"/>
            </w:tcBorders>
            <w:noWrap w:val="0"/>
            <w:vAlign w:val="center"/>
          </w:tcPr>
          <w:p w14:paraId="4181976A">
            <w:pPr>
              <w:widowControl/>
              <w:spacing w:line="240" w:lineRule="exact"/>
              <w:jc w:val="center"/>
              <w:rPr>
                <w:rFonts w:ascii="宋体" w:hAnsi="宋体" w:eastAsia="宋体" w:cs="宋体"/>
                <w:kern w:val="0"/>
                <w:sz w:val="18"/>
                <w:szCs w:val="18"/>
              </w:rPr>
            </w:pPr>
          </w:p>
        </w:tc>
      </w:tr>
      <w:tr w14:paraId="4D5ED057">
        <w:tblPrEx>
          <w:tblCellMar>
            <w:top w:w="0" w:type="dxa"/>
            <w:left w:w="108" w:type="dxa"/>
            <w:bottom w:w="0" w:type="dxa"/>
            <w:right w:w="108" w:type="dxa"/>
          </w:tblCellMar>
        </w:tblPrEx>
        <w:trPr>
          <w:trHeight w:val="243" w:hRule="exact"/>
        </w:trPr>
        <w:tc>
          <w:tcPr>
            <w:tcW w:w="6812" w:type="dxa"/>
            <w:gridSpan w:val="8"/>
            <w:tcBorders>
              <w:top w:val="single" w:color="auto" w:sz="4" w:space="0"/>
              <w:left w:val="single" w:color="auto" w:sz="4" w:space="0"/>
              <w:bottom w:val="single" w:color="auto" w:sz="4" w:space="0"/>
              <w:right w:val="single" w:color="auto" w:sz="4" w:space="0"/>
            </w:tcBorders>
            <w:noWrap w:val="0"/>
            <w:vAlign w:val="center"/>
          </w:tcPr>
          <w:p w14:paraId="08D6744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00" w:type="dxa"/>
            <w:tcBorders>
              <w:top w:val="nil"/>
              <w:left w:val="nil"/>
              <w:bottom w:val="single" w:color="auto" w:sz="4" w:space="0"/>
              <w:right w:val="single" w:color="auto" w:sz="4" w:space="0"/>
            </w:tcBorders>
            <w:noWrap w:val="0"/>
            <w:vAlign w:val="center"/>
          </w:tcPr>
          <w:p w14:paraId="3365255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450" w:type="dxa"/>
            <w:gridSpan w:val="2"/>
            <w:tcBorders>
              <w:top w:val="nil"/>
              <w:left w:val="nil"/>
              <w:bottom w:val="single" w:color="auto" w:sz="4" w:space="0"/>
              <w:right w:val="single" w:color="auto" w:sz="4" w:space="0"/>
            </w:tcBorders>
            <w:noWrap w:val="0"/>
            <w:vAlign w:val="center"/>
          </w:tcPr>
          <w:p w14:paraId="7CEA42C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1318" w:type="dxa"/>
            <w:gridSpan w:val="2"/>
            <w:tcBorders>
              <w:top w:val="single" w:color="auto" w:sz="4" w:space="0"/>
              <w:left w:val="nil"/>
              <w:bottom w:val="single" w:color="auto" w:sz="4" w:space="0"/>
              <w:right w:val="single" w:color="auto" w:sz="4" w:space="0"/>
            </w:tcBorders>
            <w:noWrap w:val="0"/>
            <w:vAlign w:val="center"/>
          </w:tcPr>
          <w:p w14:paraId="2672F402">
            <w:pPr>
              <w:widowControl/>
              <w:spacing w:line="240" w:lineRule="exact"/>
              <w:jc w:val="center"/>
              <w:rPr>
                <w:rFonts w:ascii="宋体" w:hAnsi="宋体" w:eastAsia="宋体" w:cs="宋体"/>
                <w:kern w:val="0"/>
                <w:sz w:val="18"/>
                <w:szCs w:val="18"/>
              </w:rPr>
            </w:pPr>
          </w:p>
        </w:tc>
      </w:tr>
    </w:tbl>
    <w:p w14:paraId="6BC7CC1F">
      <w:pPr>
        <w:spacing w:line="300" w:lineRule="exact"/>
        <w:rPr>
          <w:rFonts w:hint="eastAsia" w:ascii="黑体" w:hAnsi="黑体" w:eastAsia="黑体"/>
          <w:szCs w:val="32"/>
        </w:rPr>
      </w:pPr>
      <w:r>
        <w:rPr>
          <w:rFonts w:hint="eastAsia" w:ascii="黑体" w:hAnsi="黑体" w:eastAsia="黑体"/>
          <w:szCs w:val="32"/>
        </w:rPr>
        <w:t>附件1</w:t>
      </w:r>
    </w:p>
    <w:p w14:paraId="11D38743">
      <w:pPr>
        <w:rPr>
          <w:sz w:val="21"/>
          <w:szCs w:val="21"/>
        </w:rPr>
      </w:pPr>
      <w:r>
        <w:rPr>
          <w:rFonts w:hint="eastAsia"/>
          <w:sz w:val="21"/>
          <w:szCs w:val="21"/>
        </w:rPr>
        <w:t>注：其中预算执行率固定为10分，其中各项指标90分，总分100分。</w:t>
      </w:r>
    </w:p>
    <w:p w14:paraId="3205DBE8">
      <w:pPr>
        <w:tabs>
          <w:tab w:val="left" w:pos="1197"/>
        </w:tabs>
        <w:jc w:val="left"/>
        <w:rPr>
          <w:rFonts w:hint="eastAsia"/>
        </w:rPr>
        <w:sectPr>
          <w:footerReference r:id="rId5" w:type="default"/>
          <w:footerReference r:id="rId6" w:type="even"/>
          <w:pgSz w:w="11906" w:h="16838"/>
          <w:pgMar w:top="1928" w:right="1531" w:bottom="1701" w:left="1531" w:header="737" w:footer="851" w:gutter="0"/>
          <w:cols w:space="720" w:num="1"/>
          <w:docGrid w:type="lines" w:linePitch="408" w:charSpace="0"/>
        </w:sectPr>
      </w:pPr>
    </w:p>
    <w:p w14:paraId="5973D99A">
      <w:pPr>
        <w:spacing w:line="300" w:lineRule="exact"/>
        <w:rPr>
          <w:rFonts w:hint="eastAsia" w:ascii="黑体" w:hAnsi="黑体" w:eastAsia="黑体"/>
          <w:szCs w:val="32"/>
        </w:rPr>
      </w:pPr>
      <w:r>
        <w:rPr>
          <w:rFonts w:hint="eastAsia" w:ascii="黑体" w:hAnsi="黑体" w:eastAsia="黑体"/>
          <w:szCs w:val="32"/>
        </w:rPr>
        <w:t>附件2</w:t>
      </w:r>
    </w:p>
    <w:p w14:paraId="2CC04D4B">
      <w:pPr>
        <w:widowControl/>
        <w:spacing w:line="560" w:lineRule="exact"/>
        <w:jc w:val="center"/>
        <w:rPr>
          <w:rFonts w:hint="eastAsia" w:ascii="宋体" w:hAnsi="宋体" w:cs="宋体"/>
          <w:b/>
          <w:bCs/>
          <w:kern w:val="0"/>
          <w:sz w:val="44"/>
          <w:szCs w:val="44"/>
        </w:rPr>
      </w:pPr>
    </w:p>
    <w:p w14:paraId="58DA40F1">
      <w:pPr>
        <w:widowControl/>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遵化市</w:t>
      </w:r>
      <w:r>
        <w:rPr>
          <w:rFonts w:hint="eastAsia" w:ascii="方正小标宋简体" w:hAnsi="方正小标宋简体" w:eastAsia="方正小标宋简体" w:cs="方正小标宋简体"/>
          <w:b w:val="0"/>
          <w:bCs w:val="0"/>
          <w:kern w:val="0"/>
          <w:sz w:val="44"/>
          <w:szCs w:val="44"/>
          <w:lang w:eastAsia="zh-CN"/>
        </w:rPr>
        <w:t>崔家庄镇</w:t>
      </w:r>
      <w:r>
        <w:rPr>
          <w:rFonts w:hint="eastAsia" w:ascii="方正小标宋简体" w:hAnsi="方正小标宋简体" w:eastAsia="方正小标宋简体" w:cs="方正小标宋简体"/>
          <w:b w:val="0"/>
          <w:bCs w:val="0"/>
          <w:kern w:val="0"/>
          <w:sz w:val="44"/>
          <w:szCs w:val="44"/>
        </w:rPr>
        <w:t>人民政府</w:t>
      </w:r>
    </w:p>
    <w:p w14:paraId="2659AB52">
      <w:pPr>
        <w:widowControl/>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kern w:val="0"/>
          <w:sz w:val="44"/>
          <w:szCs w:val="44"/>
          <w:lang w:val="en-US" w:eastAsia="zh-CN"/>
        </w:rPr>
        <w:t>2021年到期项目</w:t>
      </w:r>
      <w:r>
        <w:rPr>
          <w:rFonts w:hint="eastAsia" w:ascii="方正小标宋简体" w:hAnsi="方正小标宋简体" w:eastAsia="方正小标宋简体" w:cs="方正小标宋简体"/>
          <w:kern w:val="0"/>
          <w:sz w:val="44"/>
          <w:szCs w:val="44"/>
        </w:rPr>
        <w:t>占地</w:t>
      </w:r>
      <w:r>
        <w:rPr>
          <w:rFonts w:hint="eastAsia" w:ascii="方正小标宋简体" w:hAnsi="方正小标宋简体" w:eastAsia="方正小标宋简体" w:cs="方正小标宋简体"/>
          <w:kern w:val="0"/>
          <w:sz w:val="44"/>
          <w:szCs w:val="44"/>
          <w:lang w:eastAsia="zh-CN"/>
        </w:rPr>
        <w:t>分期</w:t>
      </w:r>
      <w:r>
        <w:rPr>
          <w:rFonts w:hint="eastAsia" w:ascii="方正小标宋简体" w:hAnsi="方正小标宋简体" w:eastAsia="方正小标宋简体" w:cs="方正小标宋简体"/>
          <w:kern w:val="0"/>
          <w:sz w:val="44"/>
          <w:szCs w:val="44"/>
        </w:rPr>
        <w:t>补偿</w:t>
      </w:r>
      <w:r>
        <w:rPr>
          <w:rFonts w:hint="eastAsia" w:ascii="方正小标宋简体" w:hAnsi="方正小标宋简体" w:eastAsia="方正小标宋简体" w:cs="方正小标宋简体"/>
          <w:b w:val="0"/>
          <w:bCs w:val="0"/>
          <w:kern w:val="0"/>
          <w:sz w:val="44"/>
          <w:szCs w:val="44"/>
        </w:rPr>
        <w:t>项目支出</w:t>
      </w:r>
    </w:p>
    <w:p w14:paraId="78053CB6">
      <w:pPr>
        <w:widowControl/>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绩效自评报告</w:t>
      </w:r>
    </w:p>
    <w:p w14:paraId="036BF78E">
      <w:pPr>
        <w:spacing w:line="580" w:lineRule="exact"/>
        <w:rPr>
          <w:rFonts w:ascii="仿宋_GB2312" w:eastAsia="仿宋_GB2312"/>
          <w:sz w:val="44"/>
          <w:szCs w:val="44"/>
        </w:rPr>
      </w:pPr>
    </w:p>
    <w:p w14:paraId="43E5896F">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szCs w:val="32"/>
        </w:rPr>
      </w:pPr>
      <w:r>
        <w:rPr>
          <w:rFonts w:hint="eastAsia" w:ascii="黑体" w:hAnsi="黑体" w:eastAsia="黑体" w:cs="黑体"/>
          <w:szCs w:val="32"/>
        </w:rPr>
        <w:t>一、基本情况</w:t>
      </w:r>
    </w:p>
    <w:p w14:paraId="1B84B226">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（一）项目概况。</w:t>
      </w:r>
    </w:p>
    <w:p w14:paraId="47BF523E">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1、项目背景：唐山志威科技有限公司在遵化市</w:t>
      </w:r>
      <w:r>
        <w:rPr>
          <w:rFonts w:hint="eastAsia" w:ascii="方正仿宋简体" w:hAnsi="方正仿宋简体" w:eastAsia="方正仿宋简体" w:cs="方正仿宋简体"/>
          <w:szCs w:val="32"/>
          <w:lang w:eastAsia="zh-CN"/>
        </w:rPr>
        <w:t>崔家庄镇</w:t>
      </w:r>
      <w:r>
        <w:rPr>
          <w:rFonts w:hint="eastAsia" w:ascii="方正仿宋简体" w:hAnsi="方正仿宋简体" w:eastAsia="方正仿宋简体" w:cs="方正仿宋简体"/>
          <w:szCs w:val="32"/>
        </w:rPr>
        <w:t>黄台村、黄台口村项目占地：占用农户土地共计898.542亩，协议占用土地年租金2340元/亩，合计每年租</w:t>
      </w:r>
      <w:r>
        <w:rPr>
          <w:rFonts w:hint="eastAsia" w:ascii="方正仿宋简体" w:hAnsi="方正仿宋简体" w:eastAsia="方正仿宋简体" w:cs="方正仿宋简体"/>
          <w:bCs/>
          <w:szCs w:val="32"/>
        </w:rPr>
        <w:t>210.2</w:t>
      </w:r>
      <w:r>
        <w:rPr>
          <w:rFonts w:hint="eastAsia" w:ascii="方正仿宋简体" w:hAnsi="方正仿宋简体" w:eastAsia="方正仿宋简体" w:cs="方正仿宋简体"/>
          <w:bCs/>
          <w:szCs w:val="32"/>
          <w:lang w:val="en-US" w:eastAsia="zh-CN"/>
        </w:rPr>
        <w:t>58828</w:t>
      </w:r>
      <w:r>
        <w:rPr>
          <w:rFonts w:hint="eastAsia" w:ascii="方正仿宋简体" w:hAnsi="方正仿宋简体" w:eastAsia="方正仿宋简体" w:cs="方正仿宋简体"/>
          <w:szCs w:val="32"/>
        </w:rPr>
        <w:t>万元。</w:t>
      </w:r>
    </w:p>
    <w:p w14:paraId="5A111874">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方正仿宋简体" w:hAnsi="方正仿宋简体" w:eastAsia="方正仿宋简体" w:cs="方正仿宋简体"/>
          <w:color w:val="000000"/>
          <w:shd w:val="clear" w:color="auto" w:fill="FFFFFF"/>
        </w:rPr>
      </w:pPr>
      <w:r>
        <w:rPr>
          <w:rFonts w:hint="eastAsia" w:ascii="方正仿宋简体" w:hAnsi="方正仿宋简体" w:eastAsia="方正仿宋简体" w:cs="方正仿宋简体"/>
          <w:szCs w:val="32"/>
        </w:rPr>
        <w:t>2、主要内容及实施情况：</w:t>
      </w:r>
      <w:r>
        <w:rPr>
          <w:rFonts w:hint="eastAsia" w:ascii="方正仿宋简体" w:hAnsi="方正仿宋简体" w:eastAsia="方正仿宋简体" w:cs="方正仿宋简体"/>
          <w:color w:val="000000"/>
          <w:shd w:val="clear" w:color="auto" w:fill="FFFFFF"/>
        </w:rPr>
        <w:t>将资金支付给农户。</w:t>
      </w:r>
    </w:p>
    <w:p w14:paraId="1B8042AB">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3、资金投入和使用情况：预算安排资金</w:t>
      </w:r>
      <w:r>
        <w:rPr>
          <w:rFonts w:hint="eastAsia" w:ascii="方正仿宋简体" w:hAnsi="方正仿宋简体" w:eastAsia="方正仿宋简体" w:cs="方正仿宋简体"/>
          <w:bCs/>
          <w:szCs w:val="32"/>
        </w:rPr>
        <w:t>210.2</w:t>
      </w:r>
      <w:r>
        <w:rPr>
          <w:rFonts w:hint="eastAsia" w:ascii="方正仿宋简体" w:hAnsi="方正仿宋简体" w:eastAsia="方正仿宋简体" w:cs="方正仿宋简体"/>
          <w:bCs/>
          <w:szCs w:val="32"/>
          <w:lang w:val="en-US" w:eastAsia="zh-CN"/>
        </w:rPr>
        <w:t>58828</w:t>
      </w:r>
      <w:r>
        <w:rPr>
          <w:rFonts w:hint="eastAsia" w:ascii="方正仿宋简体" w:hAnsi="方正仿宋简体" w:eastAsia="方正仿宋简体" w:cs="方正仿宋简体"/>
          <w:szCs w:val="32"/>
        </w:rPr>
        <w:t>万元，实际支出</w:t>
      </w:r>
      <w:r>
        <w:rPr>
          <w:rFonts w:hint="eastAsia" w:ascii="方正仿宋简体" w:hAnsi="方正仿宋简体" w:eastAsia="方正仿宋简体" w:cs="方正仿宋简体"/>
          <w:bCs/>
          <w:szCs w:val="32"/>
        </w:rPr>
        <w:t>210.2</w:t>
      </w:r>
      <w:r>
        <w:rPr>
          <w:rFonts w:hint="eastAsia" w:ascii="方正仿宋简体" w:hAnsi="方正仿宋简体" w:eastAsia="方正仿宋简体" w:cs="方正仿宋简体"/>
          <w:bCs/>
          <w:szCs w:val="32"/>
          <w:lang w:val="en-US" w:eastAsia="zh-CN"/>
        </w:rPr>
        <w:t>58828</w:t>
      </w:r>
      <w:r>
        <w:rPr>
          <w:rFonts w:hint="eastAsia" w:ascii="方正仿宋简体" w:hAnsi="方正仿宋简体" w:eastAsia="方正仿宋简体" w:cs="方正仿宋简体"/>
          <w:szCs w:val="32"/>
        </w:rPr>
        <w:t>万元，预算执行率100%。</w:t>
      </w:r>
    </w:p>
    <w:p w14:paraId="0B922C26">
      <w:pPr>
        <w:keepNext w:val="0"/>
        <w:keepLines w:val="0"/>
        <w:pageBreakBefore w:val="0"/>
        <w:numPr>
          <w:ilvl w:val="0"/>
          <w:numId w:val="1"/>
        </w:numPr>
        <w:kinsoku/>
        <w:wordWrap/>
        <w:overflowPunct/>
        <w:topLinePunct w:val="0"/>
        <w:bidi w:val="0"/>
        <w:snapToGrid/>
        <w:spacing w:line="560" w:lineRule="exact"/>
        <w:ind w:firstLine="640"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项目绩效目标。</w:t>
      </w:r>
    </w:p>
    <w:p w14:paraId="48D0B8B7">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企业正常运行，得到良好发展，解决当地部分劳动力，增加当地经济收入，农户占地租金全部支付到位，为社会做更多公益事业。</w:t>
      </w:r>
    </w:p>
    <w:p w14:paraId="7E5DD9BB">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szCs w:val="32"/>
        </w:rPr>
      </w:pPr>
      <w:r>
        <w:rPr>
          <w:rFonts w:hint="eastAsia" w:ascii="黑体" w:hAnsi="黑体" w:eastAsia="黑体" w:cs="黑体"/>
          <w:szCs w:val="32"/>
        </w:rPr>
        <w:t>二、绩效评价工作开展情况</w:t>
      </w:r>
    </w:p>
    <w:p w14:paraId="05C57B26">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（一）绩效评价目的、对象和范围。</w:t>
      </w:r>
    </w:p>
    <w:p w14:paraId="2EC9E1A5">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通过绩效评价，了解支付工作完成情况，加强资金支出的规范化管理，提高资金的使用效益。确保资金使用合理合法，保证项目实施质量及受益群众的满意度。</w:t>
      </w:r>
    </w:p>
    <w:p w14:paraId="56129250">
      <w:pPr>
        <w:keepNext w:val="0"/>
        <w:keepLines w:val="0"/>
        <w:pageBreakBefore w:val="0"/>
        <w:kinsoku/>
        <w:wordWrap/>
        <w:overflowPunct/>
        <w:topLinePunct w:val="0"/>
        <w:bidi w:val="0"/>
        <w:snapToGrid/>
        <w:spacing w:line="560" w:lineRule="exact"/>
        <w:ind w:firstLine="640" w:firstLineChars="200"/>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（二）绩效评价原则、评价指标体系（附表说明）、评价方法、评价标准等。</w:t>
      </w:r>
    </w:p>
    <w:p w14:paraId="3040C51F">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1、绩效自评遵循的原则为全面覆盖、程序简便、客观公正、公开透明原则。</w:t>
      </w:r>
    </w:p>
    <w:p w14:paraId="77FB8B3C">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2、评价指标体系</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658"/>
        <w:gridCol w:w="658"/>
      </w:tblGrid>
      <w:tr w14:paraId="7C55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noWrap w:val="0"/>
            <w:vAlign w:val="center"/>
          </w:tcPr>
          <w:p w14:paraId="539ED150">
            <w:pPr>
              <w:keepNext w:val="0"/>
              <w:keepLines w:val="0"/>
              <w:pageBreakBefore w:val="0"/>
              <w:kinsoku/>
              <w:wordWrap/>
              <w:overflowPunct/>
              <w:topLinePunct w:val="0"/>
              <w:bidi w:val="0"/>
              <w:snapToGrid/>
              <w:spacing w:line="560" w:lineRule="exact"/>
              <w:jc w:val="center"/>
              <w:textAlignment w:val="auto"/>
              <w:rPr>
                <w:rFonts w:hint="eastAsia" w:ascii="方正仿宋简体" w:hAnsi="方正仿宋简体" w:eastAsia="方正仿宋简体" w:cs="方正仿宋简体"/>
                <w:b/>
                <w:szCs w:val="32"/>
              </w:rPr>
            </w:pPr>
            <w:r>
              <w:rPr>
                <w:rFonts w:hint="eastAsia" w:ascii="方正仿宋简体" w:hAnsi="方正仿宋简体" w:eastAsia="方正仿宋简体" w:cs="方正仿宋简体"/>
                <w:b/>
                <w:szCs w:val="32"/>
              </w:rPr>
              <w:t>评价指标</w:t>
            </w:r>
          </w:p>
        </w:tc>
        <w:tc>
          <w:tcPr>
            <w:tcW w:w="2467" w:type="dxa"/>
            <w:noWrap w:val="0"/>
            <w:vAlign w:val="center"/>
          </w:tcPr>
          <w:p w14:paraId="3E249930">
            <w:pPr>
              <w:keepNext w:val="0"/>
              <w:keepLines w:val="0"/>
              <w:pageBreakBefore w:val="0"/>
              <w:kinsoku/>
              <w:wordWrap/>
              <w:overflowPunct/>
              <w:topLinePunct w:val="0"/>
              <w:bidi w:val="0"/>
              <w:snapToGrid/>
              <w:spacing w:line="560" w:lineRule="exact"/>
              <w:jc w:val="center"/>
              <w:textAlignment w:val="auto"/>
              <w:rPr>
                <w:rFonts w:hint="eastAsia" w:ascii="方正仿宋简体" w:hAnsi="方正仿宋简体" w:eastAsia="方正仿宋简体" w:cs="方正仿宋简体"/>
                <w:b/>
                <w:szCs w:val="32"/>
              </w:rPr>
            </w:pPr>
            <w:r>
              <w:rPr>
                <w:rFonts w:hint="eastAsia" w:ascii="方正仿宋简体" w:hAnsi="方正仿宋简体" w:eastAsia="方正仿宋简体" w:cs="方正仿宋简体"/>
                <w:b/>
                <w:szCs w:val="32"/>
              </w:rPr>
              <w:t>指标解释</w:t>
            </w:r>
          </w:p>
        </w:tc>
        <w:tc>
          <w:tcPr>
            <w:tcW w:w="3228" w:type="dxa"/>
            <w:noWrap w:val="0"/>
            <w:vAlign w:val="center"/>
          </w:tcPr>
          <w:p w14:paraId="06501338">
            <w:pPr>
              <w:keepNext w:val="0"/>
              <w:keepLines w:val="0"/>
              <w:pageBreakBefore w:val="0"/>
              <w:kinsoku/>
              <w:wordWrap/>
              <w:overflowPunct/>
              <w:topLinePunct w:val="0"/>
              <w:bidi w:val="0"/>
              <w:snapToGrid/>
              <w:spacing w:line="560" w:lineRule="exact"/>
              <w:jc w:val="center"/>
              <w:textAlignment w:val="auto"/>
              <w:rPr>
                <w:rFonts w:hint="eastAsia" w:ascii="方正仿宋简体" w:hAnsi="方正仿宋简体" w:eastAsia="方正仿宋简体" w:cs="方正仿宋简体"/>
                <w:b/>
                <w:szCs w:val="32"/>
              </w:rPr>
            </w:pPr>
            <w:r>
              <w:rPr>
                <w:rFonts w:hint="eastAsia" w:ascii="方正仿宋简体" w:hAnsi="方正仿宋简体" w:eastAsia="方正仿宋简体" w:cs="方正仿宋简体"/>
                <w:b/>
                <w:szCs w:val="32"/>
              </w:rPr>
              <w:t>评价标准</w:t>
            </w:r>
          </w:p>
        </w:tc>
        <w:tc>
          <w:tcPr>
            <w:tcW w:w="658" w:type="dxa"/>
            <w:noWrap w:val="0"/>
            <w:vAlign w:val="center"/>
          </w:tcPr>
          <w:p w14:paraId="5B247440">
            <w:pPr>
              <w:keepNext w:val="0"/>
              <w:keepLines w:val="0"/>
              <w:pageBreakBefore w:val="0"/>
              <w:kinsoku/>
              <w:wordWrap/>
              <w:overflowPunct/>
              <w:topLinePunct w:val="0"/>
              <w:bidi w:val="0"/>
              <w:snapToGrid/>
              <w:spacing w:line="560" w:lineRule="exact"/>
              <w:jc w:val="center"/>
              <w:textAlignment w:val="auto"/>
              <w:rPr>
                <w:rFonts w:hint="eastAsia" w:ascii="方正仿宋简体" w:hAnsi="方正仿宋简体" w:eastAsia="方正仿宋简体" w:cs="方正仿宋简体"/>
                <w:b/>
                <w:szCs w:val="32"/>
              </w:rPr>
            </w:pPr>
            <w:r>
              <w:rPr>
                <w:rFonts w:hint="eastAsia" w:ascii="方正仿宋简体" w:hAnsi="方正仿宋简体" w:eastAsia="方正仿宋简体" w:cs="方正仿宋简体"/>
                <w:b/>
                <w:szCs w:val="32"/>
              </w:rPr>
              <w:t>标准分</w:t>
            </w:r>
          </w:p>
        </w:tc>
        <w:tc>
          <w:tcPr>
            <w:tcW w:w="658" w:type="dxa"/>
            <w:noWrap w:val="0"/>
            <w:vAlign w:val="center"/>
          </w:tcPr>
          <w:p w14:paraId="0AFB045D">
            <w:pPr>
              <w:keepNext w:val="0"/>
              <w:keepLines w:val="0"/>
              <w:pageBreakBefore w:val="0"/>
              <w:kinsoku/>
              <w:wordWrap/>
              <w:overflowPunct/>
              <w:topLinePunct w:val="0"/>
              <w:bidi w:val="0"/>
              <w:snapToGrid/>
              <w:spacing w:line="560" w:lineRule="exact"/>
              <w:jc w:val="center"/>
              <w:textAlignment w:val="auto"/>
              <w:rPr>
                <w:rFonts w:hint="eastAsia" w:ascii="方正仿宋简体" w:hAnsi="方正仿宋简体" w:eastAsia="方正仿宋简体" w:cs="方正仿宋简体"/>
                <w:b/>
                <w:szCs w:val="32"/>
              </w:rPr>
            </w:pPr>
            <w:r>
              <w:rPr>
                <w:rFonts w:hint="eastAsia" w:ascii="方正仿宋简体" w:hAnsi="方正仿宋简体" w:eastAsia="方正仿宋简体" w:cs="方正仿宋简体"/>
                <w:b/>
                <w:szCs w:val="32"/>
              </w:rPr>
              <w:t>得分</w:t>
            </w:r>
          </w:p>
        </w:tc>
      </w:tr>
      <w:tr w14:paraId="239A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noWrap w:val="0"/>
            <w:vAlign w:val="center"/>
          </w:tcPr>
          <w:p w14:paraId="2E5CE052">
            <w:pPr>
              <w:keepNext w:val="0"/>
              <w:keepLines w:val="0"/>
              <w:pageBreakBefore w:val="0"/>
              <w:kinsoku/>
              <w:wordWrap/>
              <w:overflowPunct/>
              <w:topLinePunct w:val="0"/>
              <w:bidi w:val="0"/>
              <w:snapToGrid/>
              <w:spacing w:line="56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决策执行</w:t>
            </w:r>
          </w:p>
        </w:tc>
        <w:tc>
          <w:tcPr>
            <w:tcW w:w="2467" w:type="dxa"/>
            <w:noWrap w:val="0"/>
            <w:vAlign w:val="top"/>
          </w:tcPr>
          <w:p w14:paraId="2AA7DCEA">
            <w:pPr>
              <w:keepNext w:val="0"/>
              <w:keepLines w:val="0"/>
              <w:pageBreakBefore w:val="0"/>
              <w:kinsoku/>
              <w:wordWrap/>
              <w:overflowPunct/>
              <w:topLinePunct w:val="0"/>
              <w:bidi w:val="0"/>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符合相关文件要求并严格执行</w:t>
            </w:r>
          </w:p>
        </w:tc>
        <w:tc>
          <w:tcPr>
            <w:tcW w:w="3228" w:type="dxa"/>
            <w:noWrap w:val="0"/>
            <w:vAlign w:val="top"/>
          </w:tcPr>
          <w:p w14:paraId="618FA6DF">
            <w:pPr>
              <w:keepNext w:val="0"/>
              <w:keepLines w:val="0"/>
              <w:pageBreakBefore w:val="0"/>
              <w:kinsoku/>
              <w:wordWrap/>
              <w:overflowPunct/>
              <w:topLinePunct w:val="0"/>
              <w:bidi w:val="0"/>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完成100%得10分，完成90%以上得8分，完成70%以上得6分，完成70%以下得4分</w:t>
            </w:r>
          </w:p>
        </w:tc>
        <w:tc>
          <w:tcPr>
            <w:tcW w:w="658" w:type="dxa"/>
            <w:noWrap w:val="0"/>
            <w:vAlign w:val="center"/>
          </w:tcPr>
          <w:p w14:paraId="5A6C1773">
            <w:pPr>
              <w:keepNext w:val="0"/>
              <w:keepLines w:val="0"/>
              <w:pageBreakBefore w:val="0"/>
              <w:kinsoku/>
              <w:wordWrap/>
              <w:overflowPunct/>
              <w:topLinePunct w:val="0"/>
              <w:bidi w:val="0"/>
              <w:snapToGrid/>
              <w:spacing w:line="56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658" w:type="dxa"/>
            <w:noWrap w:val="0"/>
            <w:vAlign w:val="center"/>
          </w:tcPr>
          <w:p w14:paraId="241A66DF">
            <w:pPr>
              <w:keepNext w:val="0"/>
              <w:keepLines w:val="0"/>
              <w:pageBreakBefore w:val="0"/>
              <w:kinsoku/>
              <w:wordWrap/>
              <w:overflowPunct/>
              <w:topLinePunct w:val="0"/>
              <w:bidi w:val="0"/>
              <w:snapToGrid/>
              <w:spacing w:line="56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r>
      <w:tr w14:paraId="0E29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noWrap w:val="0"/>
            <w:vAlign w:val="top"/>
          </w:tcPr>
          <w:p w14:paraId="6F5E565C">
            <w:pPr>
              <w:keepNext w:val="0"/>
              <w:keepLines w:val="0"/>
              <w:pageBreakBefore w:val="0"/>
              <w:kinsoku/>
              <w:wordWrap/>
              <w:overflowPunct/>
              <w:topLinePunct w:val="0"/>
              <w:bidi w:val="0"/>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产出指标</w:t>
            </w:r>
          </w:p>
        </w:tc>
        <w:tc>
          <w:tcPr>
            <w:tcW w:w="2467" w:type="dxa"/>
            <w:noWrap w:val="0"/>
            <w:vAlign w:val="top"/>
          </w:tcPr>
          <w:p w14:paraId="35816893">
            <w:pPr>
              <w:keepNext w:val="0"/>
              <w:keepLines w:val="0"/>
              <w:pageBreakBefore w:val="0"/>
              <w:kinsoku/>
              <w:wordWrap/>
              <w:overflowPunct/>
              <w:topLinePunct w:val="0"/>
              <w:bidi w:val="0"/>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包括：数量、质量、时效、成本4项指标（详见自评表）</w:t>
            </w:r>
          </w:p>
        </w:tc>
        <w:tc>
          <w:tcPr>
            <w:tcW w:w="3228" w:type="dxa"/>
            <w:noWrap w:val="0"/>
            <w:vAlign w:val="top"/>
          </w:tcPr>
          <w:p w14:paraId="3714194B">
            <w:pPr>
              <w:keepNext w:val="0"/>
              <w:keepLines w:val="0"/>
              <w:pageBreakBefore w:val="0"/>
              <w:kinsoku/>
              <w:wordWrap/>
              <w:overflowPunct/>
              <w:topLinePunct w:val="0"/>
              <w:bidi w:val="0"/>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每项指标完成100%得10分，完成90%以上得8分，完成70%以上得6分，完成70%以下得4分</w:t>
            </w:r>
          </w:p>
        </w:tc>
        <w:tc>
          <w:tcPr>
            <w:tcW w:w="658" w:type="dxa"/>
            <w:noWrap w:val="0"/>
            <w:vAlign w:val="top"/>
          </w:tcPr>
          <w:p w14:paraId="30D3BCFD">
            <w:pPr>
              <w:keepNext w:val="0"/>
              <w:keepLines w:val="0"/>
              <w:pageBreakBefore w:val="0"/>
              <w:kinsoku/>
              <w:wordWrap/>
              <w:overflowPunct/>
              <w:topLinePunct w:val="0"/>
              <w:bidi w:val="0"/>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40</w:t>
            </w:r>
          </w:p>
        </w:tc>
        <w:tc>
          <w:tcPr>
            <w:tcW w:w="658" w:type="dxa"/>
            <w:noWrap w:val="0"/>
            <w:vAlign w:val="top"/>
          </w:tcPr>
          <w:p w14:paraId="5C749424">
            <w:pPr>
              <w:keepNext w:val="0"/>
              <w:keepLines w:val="0"/>
              <w:pageBreakBefore w:val="0"/>
              <w:kinsoku/>
              <w:wordWrap/>
              <w:overflowPunct/>
              <w:topLinePunct w:val="0"/>
              <w:bidi w:val="0"/>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40</w:t>
            </w:r>
          </w:p>
        </w:tc>
      </w:tr>
      <w:tr w14:paraId="6C14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noWrap w:val="0"/>
            <w:vAlign w:val="top"/>
          </w:tcPr>
          <w:p w14:paraId="1C71661E">
            <w:pPr>
              <w:keepNext w:val="0"/>
              <w:keepLines w:val="0"/>
              <w:pageBreakBefore w:val="0"/>
              <w:kinsoku/>
              <w:wordWrap/>
              <w:overflowPunct/>
              <w:topLinePunct w:val="0"/>
              <w:bidi w:val="0"/>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效益指标</w:t>
            </w:r>
          </w:p>
        </w:tc>
        <w:tc>
          <w:tcPr>
            <w:tcW w:w="2467" w:type="dxa"/>
            <w:noWrap w:val="0"/>
            <w:vAlign w:val="top"/>
          </w:tcPr>
          <w:p w14:paraId="3CB8AF3C">
            <w:pPr>
              <w:keepNext w:val="0"/>
              <w:keepLines w:val="0"/>
              <w:pageBreakBefore w:val="0"/>
              <w:kinsoku/>
              <w:wordWrap/>
              <w:overflowPunct/>
              <w:topLinePunct w:val="0"/>
              <w:bidi w:val="0"/>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包括：经济、社会、生态、可持续影响4项指标（详见自评表）</w:t>
            </w:r>
          </w:p>
        </w:tc>
        <w:tc>
          <w:tcPr>
            <w:tcW w:w="3228" w:type="dxa"/>
            <w:noWrap w:val="0"/>
            <w:vAlign w:val="top"/>
          </w:tcPr>
          <w:p w14:paraId="790CFF1D">
            <w:pPr>
              <w:keepNext w:val="0"/>
              <w:keepLines w:val="0"/>
              <w:pageBreakBefore w:val="0"/>
              <w:kinsoku/>
              <w:wordWrap/>
              <w:overflowPunct/>
              <w:topLinePunct w:val="0"/>
              <w:bidi w:val="0"/>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每项指标完成100%得10分，完成90%以上得8分，完成70%以上得6分，完成70%以下得4分</w:t>
            </w:r>
          </w:p>
        </w:tc>
        <w:tc>
          <w:tcPr>
            <w:tcW w:w="658" w:type="dxa"/>
            <w:noWrap w:val="0"/>
            <w:vAlign w:val="center"/>
          </w:tcPr>
          <w:p w14:paraId="44B167F4">
            <w:pPr>
              <w:keepNext w:val="0"/>
              <w:keepLines w:val="0"/>
              <w:pageBreakBefore w:val="0"/>
              <w:kinsoku/>
              <w:wordWrap/>
              <w:overflowPunct/>
              <w:topLinePunct w:val="0"/>
              <w:bidi w:val="0"/>
              <w:snapToGrid/>
              <w:spacing w:line="56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40</w:t>
            </w:r>
          </w:p>
        </w:tc>
        <w:tc>
          <w:tcPr>
            <w:tcW w:w="658" w:type="dxa"/>
            <w:noWrap w:val="0"/>
            <w:vAlign w:val="center"/>
          </w:tcPr>
          <w:p w14:paraId="19300F56">
            <w:pPr>
              <w:keepNext w:val="0"/>
              <w:keepLines w:val="0"/>
              <w:pageBreakBefore w:val="0"/>
              <w:kinsoku/>
              <w:wordWrap/>
              <w:overflowPunct/>
              <w:topLinePunct w:val="0"/>
              <w:bidi w:val="0"/>
              <w:snapToGrid/>
              <w:spacing w:line="56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w:t>
            </w:r>
          </w:p>
        </w:tc>
      </w:tr>
      <w:tr w14:paraId="78AD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noWrap w:val="0"/>
            <w:vAlign w:val="center"/>
          </w:tcPr>
          <w:p w14:paraId="565643A0">
            <w:pPr>
              <w:keepNext w:val="0"/>
              <w:keepLines w:val="0"/>
              <w:pageBreakBefore w:val="0"/>
              <w:kinsoku/>
              <w:wordWrap/>
              <w:overflowPunct/>
              <w:topLinePunct w:val="0"/>
              <w:bidi w:val="0"/>
              <w:snapToGrid/>
              <w:spacing w:line="56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满意度指标</w:t>
            </w:r>
          </w:p>
        </w:tc>
        <w:tc>
          <w:tcPr>
            <w:tcW w:w="2467" w:type="dxa"/>
            <w:noWrap w:val="0"/>
            <w:vAlign w:val="center"/>
          </w:tcPr>
          <w:p w14:paraId="309DE0CE">
            <w:pPr>
              <w:keepNext w:val="0"/>
              <w:keepLines w:val="0"/>
              <w:pageBreakBefore w:val="0"/>
              <w:kinsoku/>
              <w:wordWrap/>
              <w:overflowPunct/>
              <w:topLinePunct w:val="0"/>
              <w:bidi w:val="0"/>
              <w:snapToGrid/>
              <w:spacing w:line="56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服务对象满意度</w:t>
            </w:r>
          </w:p>
        </w:tc>
        <w:tc>
          <w:tcPr>
            <w:tcW w:w="3228" w:type="dxa"/>
            <w:noWrap w:val="0"/>
            <w:vAlign w:val="top"/>
          </w:tcPr>
          <w:p w14:paraId="78B46669">
            <w:pPr>
              <w:keepNext w:val="0"/>
              <w:keepLines w:val="0"/>
              <w:pageBreakBefore w:val="0"/>
              <w:kinsoku/>
              <w:wordWrap/>
              <w:overflowPunct/>
              <w:topLinePunct w:val="0"/>
              <w:bidi w:val="0"/>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完成100%得10分，完成90%以上得8分，完成70%以上得6分，完成70%以下得4分</w:t>
            </w:r>
          </w:p>
        </w:tc>
        <w:tc>
          <w:tcPr>
            <w:tcW w:w="658" w:type="dxa"/>
            <w:noWrap w:val="0"/>
            <w:vAlign w:val="center"/>
          </w:tcPr>
          <w:p w14:paraId="6532C04B">
            <w:pPr>
              <w:keepNext w:val="0"/>
              <w:keepLines w:val="0"/>
              <w:pageBreakBefore w:val="0"/>
              <w:kinsoku/>
              <w:wordWrap/>
              <w:overflowPunct/>
              <w:topLinePunct w:val="0"/>
              <w:bidi w:val="0"/>
              <w:snapToGrid/>
              <w:spacing w:line="56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658" w:type="dxa"/>
            <w:noWrap w:val="0"/>
            <w:vAlign w:val="center"/>
          </w:tcPr>
          <w:p w14:paraId="477B524E">
            <w:pPr>
              <w:keepNext w:val="0"/>
              <w:keepLines w:val="0"/>
              <w:pageBreakBefore w:val="0"/>
              <w:kinsoku/>
              <w:wordWrap/>
              <w:overflowPunct/>
              <w:topLinePunct w:val="0"/>
              <w:bidi w:val="0"/>
              <w:snapToGrid/>
              <w:spacing w:line="56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r>
      <w:tr w14:paraId="6C2A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noWrap w:val="0"/>
            <w:vAlign w:val="center"/>
          </w:tcPr>
          <w:p w14:paraId="50EC3170">
            <w:pPr>
              <w:keepNext w:val="0"/>
              <w:keepLines w:val="0"/>
              <w:pageBreakBefore w:val="0"/>
              <w:kinsoku/>
              <w:wordWrap/>
              <w:overflowPunct/>
              <w:topLinePunct w:val="0"/>
              <w:bidi w:val="0"/>
              <w:snapToGrid/>
              <w:spacing w:line="56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总分</w:t>
            </w:r>
          </w:p>
        </w:tc>
        <w:tc>
          <w:tcPr>
            <w:tcW w:w="2467" w:type="dxa"/>
            <w:noWrap w:val="0"/>
            <w:vAlign w:val="top"/>
          </w:tcPr>
          <w:p w14:paraId="4EB07F62">
            <w:pPr>
              <w:keepNext w:val="0"/>
              <w:keepLines w:val="0"/>
              <w:pageBreakBefore w:val="0"/>
              <w:kinsoku/>
              <w:wordWrap/>
              <w:overflowPunct/>
              <w:topLinePunct w:val="0"/>
              <w:bidi w:val="0"/>
              <w:snapToGrid/>
              <w:spacing w:line="560" w:lineRule="exact"/>
              <w:textAlignment w:val="auto"/>
              <w:rPr>
                <w:rFonts w:hint="eastAsia" w:ascii="方正仿宋简体" w:hAnsi="方正仿宋简体" w:eastAsia="方正仿宋简体" w:cs="方正仿宋简体"/>
                <w:sz w:val="28"/>
                <w:szCs w:val="28"/>
              </w:rPr>
            </w:pPr>
          </w:p>
        </w:tc>
        <w:tc>
          <w:tcPr>
            <w:tcW w:w="3228" w:type="dxa"/>
            <w:noWrap w:val="0"/>
            <w:vAlign w:val="top"/>
          </w:tcPr>
          <w:p w14:paraId="3B8A12BC">
            <w:pPr>
              <w:keepNext w:val="0"/>
              <w:keepLines w:val="0"/>
              <w:pageBreakBefore w:val="0"/>
              <w:kinsoku/>
              <w:wordWrap/>
              <w:overflowPunct/>
              <w:topLinePunct w:val="0"/>
              <w:bidi w:val="0"/>
              <w:snapToGrid/>
              <w:spacing w:line="560" w:lineRule="exact"/>
              <w:textAlignment w:val="auto"/>
              <w:rPr>
                <w:rFonts w:hint="eastAsia" w:ascii="方正仿宋简体" w:hAnsi="方正仿宋简体" w:eastAsia="方正仿宋简体" w:cs="方正仿宋简体"/>
                <w:kern w:val="0"/>
                <w:sz w:val="28"/>
                <w:szCs w:val="28"/>
              </w:rPr>
            </w:pPr>
          </w:p>
        </w:tc>
        <w:tc>
          <w:tcPr>
            <w:tcW w:w="658" w:type="dxa"/>
            <w:noWrap w:val="0"/>
            <w:vAlign w:val="center"/>
          </w:tcPr>
          <w:p w14:paraId="5EEF69CF">
            <w:pPr>
              <w:keepNext w:val="0"/>
              <w:keepLines w:val="0"/>
              <w:pageBreakBefore w:val="0"/>
              <w:kinsoku/>
              <w:wordWrap/>
              <w:overflowPunct/>
              <w:topLinePunct w:val="0"/>
              <w:bidi w:val="0"/>
              <w:snapToGrid/>
              <w:spacing w:line="56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658" w:type="dxa"/>
            <w:noWrap w:val="0"/>
            <w:vAlign w:val="center"/>
          </w:tcPr>
          <w:p w14:paraId="17AAE6CE">
            <w:pPr>
              <w:keepNext w:val="0"/>
              <w:keepLines w:val="0"/>
              <w:pageBreakBefore w:val="0"/>
              <w:kinsoku/>
              <w:wordWrap/>
              <w:overflowPunct/>
              <w:topLinePunct w:val="0"/>
              <w:bidi w:val="0"/>
              <w:snapToGrid/>
              <w:spacing w:line="56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96</w:t>
            </w:r>
          </w:p>
        </w:tc>
      </w:tr>
    </w:tbl>
    <w:p w14:paraId="672B1006">
      <w:pPr>
        <w:pStyle w:val="5"/>
        <w:keepNext w:val="0"/>
        <w:keepLines w:val="0"/>
        <w:pageBreakBefore w:val="0"/>
        <w:widowControl/>
        <w:shd w:val="clear" w:color="auto" w:fill="FFFFFF"/>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3、评价方法是绩效自评与绩效监督相结合，评价标准主要是根据指标标准进行评价。</w:t>
      </w:r>
    </w:p>
    <w:p w14:paraId="5DA4A56A">
      <w:pPr>
        <w:pStyle w:val="5"/>
        <w:keepNext w:val="0"/>
        <w:keepLines w:val="0"/>
        <w:pageBreakBefore w:val="0"/>
        <w:widowControl/>
        <w:shd w:val="clear" w:color="auto" w:fill="FFFFFF"/>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4、评价标准</w:t>
      </w:r>
    </w:p>
    <w:p w14:paraId="76D8C9D4">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color w:val="000000"/>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7481686D">
      <w:pPr>
        <w:keepNext w:val="0"/>
        <w:keepLines w:val="0"/>
        <w:pageBreakBefore w:val="0"/>
        <w:kinsoku/>
        <w:wordWrap/>
        <w:overflowPunct/>
        <w:topLinePunct w:val="0"/>
        <w:bidi w:val="0"/>
        <w:snapToGrid/>
        <w:spacing w:line="560" w:lineRule="exact"/>
        <w:ind w:firstLine="640" w:firstLineChars="200"/>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（三）绩效评价工作过程。</w:t>
      </w:r>
    </w:p>
    <w:p w14:paraId="50473D6F">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1、全面收集、系统整理预算项目绩效完成信息，确认各项绩效指标完成值或实现程度。</w:t>
      </w:r>
    </w:p>
    <w:p w14:paraId="5F31FB62">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2、将绩效指标实际完成值（实现程度）与年初设定的预期值相比较，逐项评定每项指标得分，汇总形成预算项目绩效自评得分。</w:t>
      </w:r>
    </w:p>
    <w:p w14:paraId="58FBF33F">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3、填写绩效自评表。</w:t>
      </w:r>
    </w:p>
    <w:p w14:paraId="17FCC51A">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4、撰写绩效自评报告。</w:t>
      </w:r>
    </w:p>
    <w:p w14:paraId="0E4D9A55">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szCs w:val="32"/>
        </w:rPr>
      </w:pPr>
      <w:r>
        <w:rPr>
          <w:rFonts w:hint="eastAsia" w:ascii="黑体" w:hAnsi="黑体" w:eastAsia="黑体" w:cs="黑体"/>
          <w:szCs w:val="32"/>
        </w:rPr>
        <w:t>三、综合评价情况及评价结论</w:t>
      </w:r>
    </w:p>
    <w:p w14:paraId="6333566D">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color w:val="4A4A4A"/>
          <w:shd w:val="clear" w:color="auto" w:fill="FFFFFF"/>
        </w:rPr>
        <w:t>根据项目支出绩效情况，遵化市</w:t>
      </w:r>
      <w:r>
        <w:rPr>
          <w:rFonts w:hint="eastAsia" w:ascii="方正仿宋简体" w:hAnsi="方正仿宋简体" w:eastAsia="方正仿宋简体" w:cs="方正仿宋简体"/>
          <w:color w:val="4A4A4A"/>
          <w:shd w:val="clear" w:color="auto" w:fill="FFFFFF"/>
          <w:lang w:eastAsia="zh-CN"/>
        </w:rPr>
        <w:t>崔家庄镇</w:t>
      </w:r>
      <w:r>
        <w:rPr>
          <w:rFonts w:hint="eastAsia" w:ascii="方正仿宋简体" w:hAnsi="方正仿宋简体" w:eastAsia="方正仿宋简体" w:cs="方正仿宋简体"/>
          <w:color w:val="4A4A4A"/>
          <w:shd w:val="clear" w:color="auto" w:fill="FFFFFF"/>
        </w:rPr>
        <w:t>人民政府对</w:t>
      </w:r>
      <w:r>
        <w:rPr>
          <w:rFonts w:hint="eastAsia" w:ascii="方正仿宋简体" w:hAnsi="方正仿宋简体" w:eastAsia="方正仿宋简体" w:cs="方正仿宋简体"/>
          <w:szCs w:val="32"/>
        </w:rPr>
        <w:t>“</w:t>
      </w:r>
      <w:r>
        <w:rPr>
          <w:rFonts w:hint="eastAsia" w:ascii="方正仿宋简体" w:hAnsi="方正仿宋简体" w:eastAsia="方正仿宋简体" w:cs="方正仿宋简体"/>
          <w:kern w:val="0"/>
          <w:szCs w:val="32"/>
        </w:rPr>
        <w:t>唐山志威科技占地补偿款</w:t>
      </w:r>
      <w:r>
        <w:rPr>
          <w:rFonts w:hint="eastAsia" w:ascii="方正仿宋简体" w:hAnsi="方正仿宋简体" w:eastAsia="方正仿宋简体" w:cs="方正仿宋简体"/>
          <w:szCs w:val="32"/>
        </w:rPr>
        <w:t>”</w:t>
      </w:r>
      <w:r>
        <w:rPr>
          <w:rFonts w:hint="eastAsia" w:ascii="方正仿宋简体" w:hAnsi="方正仿宋简体" w:eastAsia="方正仿宋简体" w:cs="方正仿宋简体"/>
          <w:color w:val="4A4A4A"/>
          <w:shd w:val="clear" w:color="auto" w:fill="FFFFFF"/>
        </w:rPr>
        <w:t>项目支出绩效自评指标进行了评分，自评分为9</w:t>
      </w:r>
      <w:r>
        <w:rPr>
          <w:rFonts w:hint="eastAsia" w:ascii="方正仿宋简体" w:hAnsi="方正仿宋简体" w:eastAsia="方正仿宋简体" w:cs="方正仿宋简体"/>
          <w:color w:val="4A4A4A"/>
          <w:shd w:val="clear" w:color="auto" w:fill="FFFFFF"/>
          <w:lang w:val="en-US" w:eastAsia="zh-CN"/>
        </w:rPr>
        <w:t>6</w:t>
      </w:r>
      <w:r>
        <w:rPr>
          <w:rFonts w:hint="eastAsia" w:ascii="方正仿宋简体" w:hAnsi="方正仿宋简体" w:eastAsia="方正仿宋简体" w:cs="方正仿宋简体"/>
          <w:color w:val="4A4A4A"/>
          <w:shd w:val="clear" w:color="auto" w:fill="FFFFFF"/>
        </w:rPr>
        <w:t>分。</w:t>
      </w:r>
    </w:p>
    <w:p w14:paraId="62CD988F">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szCs w:val="32"/>
        </w:rPr>
      </w:pPr>
      <w:r>
        <w:rPr>
          <w:rFonts w:hint="eastAsia" w:ascii="黑体" w:hAnsi="黑体" w:eastAsia="黑体" w:cs="黑体"/>
          <w:szCs w:val="32"/>
        </w:rPr>
        <w:t>四、绩效评价指标分析</w:t>
      </w:r>
    </w:p>
    <w:p w14:paraId="39BD302E">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（一）项目决策情况</w:t>
      </w:r>
    </w:p>
    <w:p w14:paraId="50EA7B6D">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kern w:val="0"/>
          <w:sz w:val="24"/>
        </w:rPr>
      </w:pPr>
      <w:r>
        <w:rPr>
          <w:rFonts w:hint="eastAsia" w:ascii="方正仿宋简体" w:hAnsi="方正仿宋简体" w:eastAsia="方正仿宋简体" w:cs="方正仿宋简体"/>
          <w:szCs w:val="32"/>
        </w:rPr>
        <w:t>本项目</w:t>
      </w:r>
      <w:r>
        <w:rPr>
          <w:rFonts w:hint="eastAsia" w:ascii="方正仿宋简体" w:hAnsi="方正仿宋简体" w:eastAsia="方正仿宋简体" w:cs="方正仿宋简体"/>
          <w:color w:val="000000"/>
          <w:kern w:val="0"/>
          <w:szCs w:val="32"/>
        </w:rPr>
        <w:t>依据</w:t>
      </w:r>
      <w:r>
        <w:rPr>
          <w:rFonts w:hint="eastAsia" w:ascii="方正仿宋简体" w:hAnsi="方正仿宋简体" w:eastAsia="方正仿宋简体" w:cs="方正仿宋简体"/>
          <w:kern w:val="0"/>
          <w:sz w:val="30"/>
          <w:szCs w:val="30"/>
          <w:lang w:val="zh-CN"/>
        </w:rPr>
        <w:t>遵财答复【202</w:t>
      </w:r>
      <w:r>
        <w:rPr>
          <w:rFonts w:hint="eastAsia" w:ascii="方正仿宋简体" w:hAnsi="方正仿宋简体" w:eastAsia="方正仿宋简体" w:cs="方正仿宋简体"/>
          <w:kern w:val="0"/>
          <w:sz w:val="30"/>
          <w:szCs w:val="30"/>
          <w:lang w:val="en-US" w:eastAsia="zh-CN"/>
        </w:rPr>
        <w:t>3</w:t>
      </w:r>
      <w:r>
        <w:rPr>
          <w:rFonts w:hint="eastAsia" w:ascii="方正仿宋简体" w:hAnsi="方正仿宋简体" w:eastAsia="方正仿宋简体" w:cs="方正仿宋简体"/>
          <w:kern w:val="0"/>
          <w:sz w:val="30"/>
          <w:szCs w:val="30"/>
          <w:lang w:val="zh-CN"/>
        </w:rPr>
        <w:t>】</w:t>
      </w:r>
      <w:r>
        <w:rPr>
          <w:rFonts w:hint="eastAsia" w:ascii="方正仿宋简体" w:hAnsi="方正仿宋简体" w:eastAsia="方正仿宋简体" w:cs="方正仿宋简体"/>
          <w:kern w:val="0"/>
          <w:sz w:val="30"/>
          <w:szCs w:val="30"/>
          <w:lang w:val="en-US" w:eastAsia="zh-CN"/>
        </w:rPr>
        <w:t>2</w:t>
      </w:r>
      <w:r>
        <w:rPr>
          <w:rFonts w:hint="eastAsia" w:ascii="方正仿宋简体" w:hAnsi="方正仿宋简体" w:eastAsia="方正仿宋简体" w:cs="方正仿宋简体"/>
          <w:kern w:val="0"/>
          <w:sz w:val="30"/>
          <w:szCs w:val="30"/>
          <w:lang w:val="zh-CN"/>
        </w:rPr>
        <w:t>号</w:t>
      </w:r>
      <w:r>
        <w:rPr>
          <w:rFonts w:hint="eastAsia" w:ascii="方正仿宋简体" w:hAnsi="方正仿宋简体" w:eastAsia="方正仿宋简体" w:cs="方正仿宋简体"/>
          <w:color w:val="000000"/>
          <w:kern w:val="0"/>
          <w:szCs w:val="32"/>
        </w:rPr>
        <w:t>文件的精神，</w:t>
      </w:r>
      <w:r>
        <w:rPr>
          <w:rFonts w:hint="eastAsia" w:ascii="方正仿宋简体" w:hAnsi="方正仿宋简体" w:eastAsia="方正仿宋简体" w:cs="方正仿宋简体"/>
          <w:szCs w:val="32"/>
        </w:rPr>
        <w:t>符合要求且经过审批，且执行率100%，得分10分。</w:t>
      </w:r>
    </w:p>
    <w:p w14:paraId="44A1BA03">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（二）项目过程情况。</w:t>
      </w:r>
    </w:p>
    <w:p w14:paraId="1A653624">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遵化市</w:t>
      </w:r>
      <w:r>
        <w:rPr>
          <w:rFonts w:hint="eastAsia" w:ascii="方正仿宋简体" w:hAnsi="方正仿宋简体" w:eastAsia="方正仿宋简体" w:cs="方正仿宋简体"/>
          <w:szCs w:val="32"/>
          <w:lang w:eastAsia="zh-CN"/>
        </w:rPr>
        <w:t>崔家庄镇</w:t>
      </w:r>
      <w:r>
        <w:rPr>
          <w:rFonts w:hint="eastAsia" w:ascii="方正仿宋简体" w:hAnsi="方正仿宋简体" w:eastAsia="方正仿宋简体" w:cs="方正仿宋简体"/>
          <w:szCs w:val="32"/>
        </w:rPr>
        <w:t>人民政府在项目实施过程中严格遵守相关法律法规和业务管理规定，资金使用符合国家财经法规和财务管理制度，以及有关专项资金管理办法的规定。</w:t>
      </w:r>
    </w:p>
    <w:p w14:paraId="1A56FFCA">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（三）项目产出情况。</w:t>
      </w:r>
    </w:p>
    <w:p w14:paraId="0AE369D6">
      <w:pPr>
        <w:keepNext w:val="0"/>
        <w:keepLines w:val="0"/>
        <w:pageBreakBefore w:val="0"/>
        <w:kinsoku/>
        <w:wordWrap/>
        <w:overflowPunct/>
        <w:topLinePunct w:val="0"/>
        <w:bidi w:val="0"/>
        <w:snapToGrid/>
        <w:spacing w:line="560" w:lineRule="exact"/>
        <w:ind w:firstLine="614" w:firstLineChars="192"/>
        <w:textAlignment w:val="auto"/>
        <w:rPr>
          <w:rFonts w:hint="eastAsia" w:ascii="方正仿宋简体" w:hAnsi="方正仿宋简体" w:eastAsia="方正仿宋简体" w:cs="方正仿宋简体"/>
          <w:bCs/>
          <w:szCs w:val="32"/>
        </w:rPr>
      </w:pPr>
      <w:r>
        <w:rPr>
          <w:rFonts w:hint="eastAsia" w:ascii="方正仿宋简体" w:hAnsi="方正仿宋简体" w:eastAsia="方正仿宋简体" w:cs="方正仿宋简体"/>
          <w:bCs/>
          <w:szCs w:val="32"/>
        </w:rPr>
        <w:t>1、数量指标：申请资金数为210.2</w:t>
      </w:r>
      <w:r>
        <w:rPr>
          <w:rFonts w:hint="eastAsia" w:ascii="方正仿宋简体" w:hAnsi="方正仿宋简体" w:eastAsia="方正仿宋简体" w:cs="方正仿宋简体"/>
          <w:bCs/>
          <w:szCs w:val="32"/>
          <w:lang w:val="en-US" w:eastAsia="zh-CN"/>
        </w:rPr>
        <w:t>58828</w:t>
      </w:r>
      <w:r>
        <w:rPr>
          <w:rFonts w:hint="eastAsia" w:ascii="方正仿宋简体" w:hAnsi="方正仿宋简体" w:eastAsia="方正仿宋简体" w:cs="方正仿宋简体"/>
          <w:bCs/>
          <w:szCs w:val="32"/>
        </w:rPr>
        <w:t>万元，完成资金数为210.2</w:t>
      </w:r>
      <w:r>
        <w:rPr>
          <w:rFonts w:hint="eastAsia" w:ascii="方正仿宋简体" w:hAnsi="方正仿宋简体" w:eastAsia="方正仿宋简体" w:cs="方正仿宋简体"/>
          <w:bCs/>
          <w:szCs w:val="32"/>
          <w:lang w:val="en-US" w:eastAsia="zh-CN"/>
        </w:rPr>
        <w:t>58828</w:t>
      </w:r>
      <w:r>
        <w:rPr>
          <w:rFonts w:hint="eastAsia" w:ascii="方正仿宋简体" w:hAnsi="方正仿宋简体" w:eastAsia="方正仿宋简体" w:cs="方正仿宋简体"/>
          <w:bCs/>
          <w:szCs w:val="32"/>
        </w:rPr>
        <w:t>万元，指标得分10分。</w:t>
      </w:r>
    </w:p>
    <w:p w14:paraId="57960A33">
      <w:pPr>
        <w:keepNext w:val="0"/>
        <w:keepLines w:val="0"/>
        <w:pageBreakBefore w:val="0"/>
        <w:kinsoku/>
        <w:wordWrap/>
        <w:overflowPunct/>
        <w:topLinePunct w:val="0"/>
        <w:bidi w:val="0"/>
        <w:snapToGrid/>
        <w:spacing w:line="560" w:lineRule="exact"/>
        <w:ind w:firstLine="614" w:firstLineChars="192"/>
        <w:textAlignment w:val="auto"/>
        <w:rPr>
          <w:rFonts w:hint="eastAsia" w:ascii="方正仿宋简体" w:hAnsi="方正仿宋简体" w:eastAsia="方正仿宋简体" w:cs="方正仿宋简体"/>
          <w:bCs/>
          <w:szCs w:val="32"/>
        </w:rPr>
      </w:pPr>
      <w:r>
        <w:rPr>
          <w:rFonts w:hint="eastAsia" w:ascii="方正仿宋简体" w:hAnsi="方正仿宋简体" w:eastAsia="方正仿宋简体" w:cs="方正仿宋简体"/>
          <w:bCs/>
          <w:szCs w:val="32"/>
        </w:rPr>
        <w:t>2、质量指标：全年工作任务完成率，全年工作任务达到预期质量目标情况，达到优良水平，指标得10分。</w:t>
      </w:r>
    </w:p>
    <w:p w14:paraId="69971E67">
      <w:pPr>
        <w:keepNext w:val="0"/>
        <w:keepLines w:val="0"/>
        <w:pageBreakBefore w:val="0"/>
        <w:kinsoku/>
        <w:wordWrap/>
        <w:overflowPunct/>
        <w:topLinePunct w:val="0"/>
        <w:bidi w:val="0"/>
        <w:snapToGrid/>
        <w:spacing w:line="560" w:lineRule="exact"/>
        <w:ind w:firstLine="614" w:firstLineChars="192"/>
        <w:textAlignment w:val="auto"/>
        <w:rPr>
          <w:rFonts w:hint="eastAsia" w:ascii="方正仿宋简体" w:hAnsi="方正仿宋简体" w:eastAsia="方正仿宋简体" w:cs="方正仿宋简体"/>
          <w:bCs/>
          <w:szCs w:val="32"/>
        </w:rPr>
      </w:pPr>
      <w:r>
        <w:rPr>
          <w:rFonts w:hint="eastAsia" w:ascii="方正仿宋简体" w:hAnsi="方正仿宋简体" w:eastAsia="方正仿宋简体" w:cs="方正仿宋简体"/>
          <w:bCs/>
          <w:szCs w:val="32"/>
        </w:rPr>
        <w:t>3、时效指标：及时完成情况，按照程序及时报销，达到优良水平，指标得分10分。</w:t>
      </w:r>
    </w:p>
    <w:p w14:paraId="398DBC83">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bCs/>
          <w:szCs w:val="32"/>
        </w:rPr>
      </w:pPr>
      <w:r>
        <w:rPr>
          <w:rFonts w:hint="eastAsia" w:ascii="方正仿宋简体" w:hAnsi="方正仿宋简体" w:eastAsia="方正仿宋简体" w:cs="方正仿宋简体"/>
          <w:bCs/>
          <w:szCs w:val="32"/>
        </w:rPr>
        <w:t>4、成本指标：预算资金完成率，预算资金完成率达到财政部门要求，达到优良水平，指标得分10分。</w:t>
      </w:r>
    </w:p>
    <w:p w14:paraId="073C801E">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（四）项目效益情况。</w:t>
      </w:r>
    </w:p>
    <w:p w14:paraId="7A75995E">
      <w:pPr>
        <w:keepNext w:val="0"/>
        <w:keepLines w:val="0"/>
        <w:pageBreakBefore w:val="0"/>
        <w:kinsoku/>
        <w:wordWrap/>
        <w:overflowPunct/>
        <w:topLinePunct w:val="0"/>
        <w:bidi w:val="0"/>
        <w:snapToGrid/>
        <w:spacing w:line="560" w:lineRule="exact"/>
        <w:ind w:firstLine="614" w:firstLineChars="192"/>
        <w:textAlignment w:val="auto"/>
        <w:rPr>
          <w:rFonts w:hint="eastAsia" w:ascii="方正仿宋简体" w:hAnsi="方正仿宋简体" w:eastAsia="方正仿宋简体" w:cs="方正仿宋简体"/>
          <w:bCs/>
          <w:szCs w:val="32"/>
        </w:rPr>
      </w:pPr>
      <w:r>
        <w:rPr>
          <w:rFonts w:hint="eastAsia" w:ascii="方正仿宋简体" w:hAnsi="方正仿宋简体" w:eastAsia="方正仿宋简体" w:cs="方正仿宋简体"/>
          <w:bCs/>
          <w:szCs w:val="32"/>
        </w:rPr>
        <w:t>1、经济效益指标：带动社会资金投入率，达到优良水平，还需继续努力，指标得分8分。</w:t>
      </w:r>
    </w:p>
    <w:p w14:paraId="0ADCA80C">
      <w:pPr>
        <w:keepNext w:val="0"/>
        <w:keepLines w:val="0"/>
        <w:pageBreakBefore w:val="0"/>
        <w:kinsoku/>
        <w:wordWrap/>
        <w:overflowPunct/>
        <w:topLinePunct w:val="0"/>
        <w:bidi w:val="0"/>
        <w:snapToGrid/>
        <w:spacing w:line="560" w:lineRule="exact"/>
        <w:ind w:firstLine="614" w:firstLineChars="192"/>
        <w:textAlignment w:val="auto"/>
        <w:rPr>
          <w:rFonts w:hint="eastAsia" w:ascii="方正仿宋简体" w:hAnsi="方正仿宋简体" w:eastAsia="方正仿宋简体" w:cs="方正仿宋简体"/>
          <w:bCs/>
          <w:szCs w:val="32"/>
        </w:rPr>
      </w:pPr>
      <w:r>
        <w:rPr>
          <w:rFonts w:hint="eastAsia" w:ascii="方正仿宋简体" w:hAnsi="方正仿宋简体" w:eastAsia="方正仿宋简体" w:cs="方正仿宋简体"/>
          <w:bCs/>
          <w:szCs w:val="32"/>
        </w:rPr>
        <w:t>2、社会效益指标：社会影响率，达到优良水平，指标得分10分。</w:t>
      </w:r>
    </w:p>
    <w:p w14:paraId="1DC560AD">
      <w:pPr>
        <w:keepNext w:val="0"/>
        <w:keepLines w:val="0"/>
        <w:pageBreakBefore w:val="0"/>
        <w:kinsoku/>
        <w:wordWrap/>
        <w:overflowPunct/>
        <w:topLinePunct w:val="0"/>
        <w:bidi w:val="0"/>
        <w:snapToGrid/>
        <w:spacing w:line="560" w:lineRule="exact"/>
        <w:ind w:firstLine="614" w:firstLineChars="192"/>
        <w:textAlignment w:val="auto"/>
        <w:rPr>
          <w:rFonts w:hint="eastAsia" w:ascii="方正仿宋简体" w:hAnsi="方正仿宋简体" w:eastAsia="方正仿宋简体" w:cs="方正仿宋简体"/>
          <w:bCs/>
          <w:szCs w:val="32"/>
        </w:rPr>
      </w:pPr>
      <w:r>
        <w:rPr>
          <w:rFonts w:hint="eastAsia" w:ascii="方正仿宋简体" w:hAnsi="方正仿宋简体" w:eastAsia="方正仿宋简体" w:cs="方正仿宋简体"/>
          <w:bCs/>
          <w:szCs w:val="32"/>
        </w:rPr>
        <w:t>3、生态效益指标：改善生活环境，达到优良水平，还需努力，指标得分8分。</w:t>
      </w:r>
    </w:p>
    <w:p w14:paraId="65F8C427">
      <w:pPr>
        <w:keepNext w:val="0"/>
        <w:keepLines w:val="0"/>
        <w:pageBreakBefore w:val="0"/>
        <w:kinsoku/>
        <w:wordWrap/>
        <w:overflowPunct/>
        <w:topLinePunct w:val="0"/>
        <w:bidi w:val="0"/>
        <w:snapToGrid/>
        <w:spacing w:line="560" w:lineRule="exact"/>
        <w:ind w:firstLine="614" w:firstLineChars="192"/>
        <w:textAlignment w:val="auto"/>
        <w:rPr>
          <w:rFonts w:hint="eastAsia" w:ascii="方正仿宋简体" w:hAnsi="方正仿宋简体" w:eastAsia="方正仿宋简体" w:cs="方正仿宋简体"/>
          <w:bCs/>
          <w:szCs w:val="32"/>
        </w:rPr>
      </w:pPr>
      <w:r>
        <w:rPr>
          <w:rFonts w:hint="eastAsia" w:ascii="方正仿宋简体" w:hAnsi="方正仿宋简体" w:eastAsia="方正仿宋简体" w:cs="方正仿宋简体"/>
          <w:bCs/>
          <w:szCs w:val="32"/>
        </w:rPr>
        <w:t>4、可</w:t>
      </w:r>
      <w:r>
        <w:rPr>
          <w:rFonts w:hint="eastAsia" w:ascii="方正仿宋简体" w:hAnsi="方正仿宋简体" w:eastAsia="方正仿宋简体" w:cs="方正仿宋简体"/>
          <w:kern w:val="0"/>
          <w:szCs w:val="32"/>
        </w:rPr>
        <w:t>持续影响指标：维护社会稳定</w:t>
      </w:r>
      <w:r>
        <w:rPr>
          <w:rFonts w:hint="eastAsia" w:ascii="方正仿宋简体" w:hAnsi="方正仿宋简体" w:eastAsia="方正仿宋简体" w:cs="方正仿宋简体"/>
          <w:bCs/>
          <w:szCs w:val="32"/>
        </w:rPr>
        <w:t>达到优良水平，指标得分10分。</w:t>
      </w:r>
    </w:p>
    <w:p w14:paraId="5E630567">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bCs/>
          <w:szCs w:val="32"/>
        </w:rPr>
        <w:t>5、服务对象满意度指标：受益群体调查中，满意和较满意的人数占全部调查人数的比率，达到优良水平，指标得分10分。</w:t>
      </w:r>
    </w:p>
    <w:p w14:paraId="658C8E6A">
      <w:pPr>
        <w:keepNext w:val="0"/>
        <w:keepLines w:val="0"/>
        <w:pageBreakBefore w:val="0"/>
        <w:numPr>
          <w:ilvl w:val="0"/>
          <w:numId w:val="2"/>
        </w:numPr>
        <w:kinsoku/>
        <w:wordWrap/>
        <w:overflowPunct/>
        <w:topLinePunct w:val="0"/>
        <w:bidi w:val="0"/>
        <w:snapToGrid/>
        <w:spacing w:line="560" w:lineRule="exact"/>
        <w:ind w:firstLine="640" w:firstLineChars="200"/>
        <w:textAlignment w:val="auto"/>
        <w:rPr>
          <w:rFonts w:hint="eastAsia" w:ascii="黑体" w:hAnsi="黑体" w:eastAsia="黑体" w:cs="黑体"/>
          <w:szCs w:val="32"/>
        </w:rPr>
      </w:pPr>
      <w:r>
        <w:rPr>
          <w:rFonts w:hint="eastAsia" w:ascii="黑体" w:hAnsi="黑体" w:eastAsia="黑体" w:cs="黑体"/>
          <w:szCs w:val="32"/>
        </w:rPr>
        <w:t>主要经验及做法、存在的问题及原因分析</w:t>
      </w:r>
    </w:p>
    <w:p w14:paraId="681CC3A2">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szCs w:val="32"/>
          <w:highlight w:val="darkGray"/>
        </w:rPr>
      </w:pPr>
      <w:r>
        <w:rPr>
          <w:rFonts w:hint="eastAsia" w:ascii="方正仿宋简体" w:hAnsi="方正仿宋简体" w:eastAsia="方正仿宋简体" w:cs="方正仿宋简体"/>
          <w:szCs w:val="32"/>
        </w:rPr>
        <w:t>遵化市</w:t>
      </w:r>
      <w:r>
        <w:rPr>
          <w:rFonts w:hint="eastAsia" w:ascii="方正仿宋简体" w:hAnsi="方正仿宋简体" w:eastAsia="方正仿宋简体" w:cs="方正仿宋简体"/>
          <w:szCs w:val="32"/>
          <w:lang w:eastAsia="zh-CN"/>
        </w:rPr>
        <w:t>崔家庄镇</w:t>
      </w:r>
      <w:r>
        <w:rPr>
          <w:rFonts w:hint="eastAsia" w:ascii="方正仿宋简体" w:hAnsi="方正仿宋简体" w:eastAsia="方正仿宋简体" w:cs="方正仿宋简体"/>
          <w:szCs w:val="32"/>
        </w:rPr>
        <w:t>人民政府秉持上级文件要求，严格按照文件执行，及时向有关部门提交申请，及时拨付，保障拨付资金工作正常进行，执行情况良好，达到了预算计划需求。</w:t>
      </w:r>
    </w:p>
    <w:p w14:paraId="2170D808">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7D93B783">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564A18F8">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41AF042F">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6A0618EB">
      <w:pPr>
        <w:spacing w:line="300" w:lineRule="exact"/>
        <w:rPr>
          <w:rFonts w:ascii="黑体" w:hAnsi="黑体" w:eastAsia="黑体"/>
          <w:szCs w:val="32"/>
        </w:rPr>
      </w:pPr>
    </w:p>
    <w:p w14:paraId="03E40797">
      <w:pPr>
        <w:spacing w:line="300" w:lineRule="exact"/>
        <w:rPr>
          <w:rFonts w:ascii="黑体" w:hAnsi="黑体" w:eastAsia="黑体"/>
          <w:szCs w:val="32"/>
        </w:rPr>
      </w:pPr>
    </w:p>
    <w:p w14:paraId="71B10B2A">
      <w:pPr>
        <w:spacing w:line="300" w:lineRule="exact"/>
        <w:rPr>
          <w:rFonts w:ascii="黑体" w:hAnsi="黑体" w:eastAsia="黑体"/>
          <w:szCs w:val="32"/>
        </w:rPr>
      </w:pPr>
    </w:p>
    <w:p w14:paraId="2941A1B6">
      <w:pPr>
        <w:spacing w:line="580" w:lineRule="exact"/>
        <w:rPr>
          <w:rFonts w:ascii="仿宋_GB2312" w:eastAsia="仿宋_GB2312"/>
          <w:szCs w:val="32"/>
        </w:rPr>
      </w:pPr>
    </w:p>
    <w:p w14:paraId="16F2A86C">
      <w:pPr>
        <w:spacing w:line="580" w:lineRule="exact"/>
        <w:rPr>
          <w:rFonts w:ascii="仿宋_GB2312" w:eastAsia="仿宋_GB2312"/>
          <w:szCs w:val="32"/>
        </w:rPr>
      </w:pPr>
    </w:p>
    <w:p w14:paraId="35BC5203">
      <w:pPr>
        <w:spacing w:line="580" w:lineRule="exact"/>
        <w:rPr>
          <w:rFonts w:ascii="仿宋_GB2312" w:eastAsia="仿宋_GB2312"/>
          <w:szCs w:val="32"/>
        </w:rPr>
      </w:pPr>
    </w:p>
    <w:p w14:paraId="68602C22">
      <w:pPr>
        <w:spacing w:line="580" w:lineRule="exact"/>
        <w:rPr>
          <w:rFonts w:ascii="仿宋_GB2312" w:eastAsia="仿宋_GB2312"/>
          <w:szCs w:val="32"/>
        </w:rPr>
      </w:pPr>
    </w:p>
    <w:p w14:paraId="28E3780E">
      <w:pPr>
        <w:spacing w:line="580" w:lineRule="exact"/>
        <w:rPr>
          <w:rFonts w:ascii="仿宋_GB2312" w:eastAsia="仿宋_GB2312"/>
          <w:szCs w:val="32"/>
        </w:rPr>
      </w:pPr>
    </w:p>
    <w:p w14:paraId="150DA6C2">
      <w:pPr>
        <w:spacing w:line="580" w:lineRule="exact"/>
        <w:rPr>
          <w:rFonts w:ascii="仿宋_GB2312" w:eastAsia="仿宋_GB2312"/>
          <w:szCs w:val="32"/>
        </w:rPr>
      </w:pPr>
    </w:p>
    <w:p w14:paraId="25DE7AFD">
      <w:pPr>
        <w:spacing w:line="580" w:lineRule="exact"/>
        <w:rPr>
          <w:rFonts w:ascii="仿宋_GB2312" w:eastAsia="仿宋_GB2312"/>
          <w:szCs w:val="32"/>
        </w:rPr>
      </w:pPr>
    </w:p>
    <w:p w14:paraId="4DEFCFCE">
      <w:pPr>
        <w:spacing w:line="300" w:lineRule="exact"/>
        <w:rPr>
          <w:rFonts w:ascii="黑体" w:hAnsi="黑体" w:eastAsia="黑体"/>
          <w:szCs w:val="32"/>
        </w:rPr>
      </w:pPr>
    </w:p>
    <w:p w14:paraId="3ACEAF16">
      <w:pPr>
        <w:spacing w:line="300" w:lineRule="exact"/>
        <w:rPr>
          <w:rFonts w:ascii="黑体" w:hAnsi="黑体" w:eastAsia="黑体"/>
          <w:szCs w:val="32"/>
        </w:rPr>
      </w:pPr>
      <w:r>
        <w:rPr>
          <w:rFonts w:hint="eastAsia" w:ascii="黑体" w:hAnsi="黑体" w:eastAsia="黑体"/>
          <w:szCs w:val="32"/>
        </w:rPr>
        <w:t>附件1</w:t>
      </w:r>
    </w:p>
    <w:tbl>
      <w:tblPr>
        <w:tblStyle w:val="7"/>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5EE88DBA">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43E46F29">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4AF69153">
            <w:pPr>
              <w:widowControl/>
              <w:spacing w:line="320" w:lineRule="exact"/>
              <w:jc w:val="center"/>
              <w:rPr>
                <w:rFonts w:ascii="宋体" w:hAnsi="宋体" w:cs="宋体"/>
                <w:b/>
                <w:bCs/>
                <w:kern w:val="0"/>
                <w:szCs w:val="32"/>
              </w:rPr>
            </w:pPr>
          </w:p>
          <w:p w14:paraId="5DDCE049">
            <w:pPr>
              <w:widowControl/>
              <w:spacing w:line="320" w:lineRule="exact"/>
              <w:jc w:val="center"/>
              <w:rPr>
                <w:rFonts w:ascii="宋体" w:hAnsi="宋体" w:cs="宋体"/>
                <w:b/>
                <w:bCs/>
                <w:kern w:val="0"/>
                <w:szCs w:val="32"/>
              </w:rPr>
            </w:pPr>
          </w:p>
        </w:tc>
      </w:tr>
      <w:tr w14:paraId="67081708">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38CFC780">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1F316F33">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6CDD550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3E37530D">
            <w:pPr>
              <w:widowControl/>
              <w:spacing w:line="240" w:lineRule="exact"/>
              <w:jc w:val="center"/>
              <w:rPr>
                <w:rFonts w:ascii="宋体" w:hAnsi="宋体" w:cs="宋体"/>
                <w:kern w:val="0"/>
                <w:sz w:val="18"/>
                <w:szCs w:val="18"/>
              </w:rPr>
            </w:pPr>
            <w:r>
              <w:rPr>
                <w:rFonts w:hint="eastAsia" w:ascii="宋体" w:hAnsi="宋体" w:cs="宋体"/>
                <w:kern w:val="0"/>
                <w:sz w:val="18"/>
                <w:szCs w:val="18"/>
              </w:rPr>
              <w:t>社会事务管理支出</w:t>
            </w:r>
          </w:p>
        </w:tc>
      </w:tr>
      <w:tr w14:paraId="0754EEF6">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6DA76850">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43880322">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14:paraId="791BC6D2">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1EC3B992">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崔家庄镇</w:t>
            </w:r>
            <w:r>
              <w:rPr>
                <w:rFonts w:hint="eastAsia" w:ascii="宋体" w:hAnsi="宋体" w:cs="宋体"/>
                <w:kern w:val="0"/>
                <w:sz w:val="18"/>
                <w:szCs w:val="18"/>
              </w:rPr>
              <w:t>人民政府</w:t>
            </w:r>
          </w:p>
        </w:tc>
      </w:tr>
      <w:tr w14:paraId="0D1611C3">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317DF34">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745F1528">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60BC9608">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0FC1EE1D">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726EEBB6">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79B1B97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41D0B2BB">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5834CF7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7FF6B1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CB128D8">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DC95F1C">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1806C33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28.62</w:t>
            </w:r>
          </w:p>
        </w:tc>
        <w:tc>
          <w:tcPr>
            <w:tcW w:w="1134" w:type="dxa"/>
            <w:gridSpan w:val="2"/>
            <w:tcBorders>
              <w:top w:val="nil"/>
              <w:left w:val="nil"/>
              <w:bottom w:val="single" w:color="auto" w:sz="4" w:space="0"/>
              <w:right w:val="single" w:color="auto" w:sz="4" w:space="0"/>
            </w:tcBorders>
            <w:noWrap/>
            <w:vAlign w:val="center"/>
          </w:tcPr>
          <w:p w14:paraId="7BA09E6F">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28.62</w:t>
            </w:r>
          </w:p>
        </w:tc>
        <w:tc>
          <w:tcPr>
            <w:tcW w:w="1134" w:type="dxa"/>
            <w:gridSpan w:val="2"/>
            <w:tcBorders>
              <w:top w:val="nil"/>
              <w:left w:val="nil"/>
              <w:bottom w:val="single" w:color="auto" w:sz="4" w:space="0"/>
              <w:right w:val="single" w:color="auto" w:sz="4" w:space="0"/>
            </w:tcBorders>
            <w:noWrap/>
            <w:vAlign w:val="center"/>
          </w:tcPr>
          <w:p w14:paraId="08A7A68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28.62</w:t>
            </w:r>
          </w:p>
        </w:tc>
        <w:tc>
          <w:tcPr>
            <w:tcW w:w="709" w:type="dxa"/>
            <w:gridSpan w:val="2"/>
            <w:tcBorders>
              <w:top w:val="nil"/>
              <w:left w:val="nil"/>
              <w:bottom w:val="single" w:color="auto" w:sz="4" w:space="0"/>
              <w:right w:val="single" w:color="auto" w:sz="4" w:space="0"/>
            </w:tcBorders>
            <w:noWrap/>
            <w:vAlign w:val="center"/>
          </w:tcPr>
          <w:p w14:paraId="7970092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77B8A55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22D6167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3A1B30C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A3EA5D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E7C2D19">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28B162C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28.62</w:t>
            </w:r>
          </w:p>
        </w:tc>
        <w:tc>
          <w:tcPr>
            <w:tcW w:w="1134" w:type="dxa"/>
            <w:gridSpan w:val="2"/>
            <w:tcBorders>
              <w:top w:val="nil"/>
              <w:left w:val="nil"/>
              <w:bottom w:val="single" w:color="auto" w:sz="4" w:space="0"/>
              <w:right w:val="single" w:color="auto" w:sz="4" w:space="0"/>
            </w:tcBorders>
            <w:noWrap/>
            <w:vAlign w:val="center"/>
          </w:tcPr>
          <w:p w14:paraId="33191AC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28.62</w:t>
            </w:r>
          </w:p>
        </w:tc>
        <w:tc>
          <w:tcPr>
            <w:tcW w:w="1134" w:type="dxa"/>
            <w:gridSpan w:val="2"/>
            <w:tcBorders>
              <w:top w:val="nil"/>
              <w:left w:val="nil"/>
              <w:bottom w:val="single" w:color="auto" w:sz="4" w:space="0"/>
              <w:right w:val="single" w:color="auto" w:sz="4" w:space="0"/>
            </w:tcBorders>
            <w:noWrap/>
            <w:vAlign w:val="center"/>
          </w:tcPr>
          <w:p w14:paraId="0771F77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28.62</w:t>
            </w:r>
          </w:p>
        </w:tc>
        <w:tc>
          <w:tcPr>
            <w:tcW w:w="709" w:type="dxa"/>
            <w:gridSpan w:val="2"/>
            <w:tcBorders>
              <w:top w:val="nil"/>
              <w:left w:val="nil"/>
              <w:bottom w:val="single" w:color="auto" w:sz="4" w:space="0"/>
              <w:right w:val="single" w:color="auto" w:sz="4" w:space="0"/>
            </w:tcBorders>
            <w:noWrap/>
            <w:vAlign w:val="center"/>
          </w:tcPr>
          <w:p w14:paraId="0C80104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23F68215">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D233E1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287A20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CF2A7B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18E8E52">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02E8524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7A6F1C2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1F6F9131">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32FC941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96CE630">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400F86A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5B35BC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65C31D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0BB4071">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36EB5A7A">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43A44310">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4E93C55E">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05AACA0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717238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0D6C81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0E6797D">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5E91D238">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70C07016">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1F9FD853">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3CA41ED7">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14:paraId="3102815A">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03477716">
            <w:pPr>
              <w:pStyle w:val="6"/>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2</w:t>
            </w:r>
            <w:r>
              <w:rPr>
                <w:rFonts w:hint="eastAsia" w:ascii="宋体" w:hAnsi="宋体" w:cs="宋体"/>
                <w:sz w:val="18"/>
                <w:szCs w:val="18"/>
                <w:lang w:val="en-US" w:eastAsia="zh-CN"/>
              </w:rPr>
              <w:t>4</w:t>
            </w:r>
            <w:r>
              <w:rPr>
                <w:rFonts w:hint="eastAsia" w:ascii="宋体" w:hAnsi="宋体" w:cs="宋体"/>
                <w:sz w:val="18"/>
                <w:szCs w:val="18"/>
              </w:rPr>
              <w:t>个村生态环境。</w:t>
            </w:r>
          </w:p>
        </w:tc>
        <w:tc>
          <w:tcPr>
            <w:tcW w:w="3402" w:type="dxa"/>
            <w:gridSpan w:val="7"/>
            <w:tcBorders>
              <w:top w:val="single" w:color="auto" w:sz="4" w:space="0"/>
              <w:left w:val="nil"/>
              <w:bottom w:val="single" w:color="auto" w:sz="4" w:space="0"/>
              <w:right w:val="single" w:color="auto" w:sz="4" w:space="0"/>
            </w:tcBorders>
            <w:noWrap/>
            <w:vAlign w:val="center"/>
          </w:tcPr>
          <w:p w14:paraId="30D57057">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2</w:t>
            </w:r>
            <w:r>
              <w:rPr>
                <w:rFonts w:hint="eastAsia" w:ascii="宋体" w:hAnsi="宋体" w:cs="宋体"/>
                <w:sz w:val="18"/>
                <w:szCs w:val="18"/>
                <w:lang w:val="en-US" w:eastAsia="zh-CN"/>
              </w:rPr>
              <w:t>4</w:t>
            </w:r>
            <w:r>
              <w:rPr>
                <w:rFonts w:hint="eastAsia" w:ascii="宋体" w:hAnsi="宋体" w:cs="宋体"/>
                <w:sz w:val="18"/>
                <w:szCs w:val="18"/>
              </w:rPr>
              <w:t>个村生态环境。</w:t>
            </w:r>
          </w:p>
        </w:tc>
      </w:tr>
      <w:tr w14:paraId="0F156DFE">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132BC9AD">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345E338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4B38DBF1">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265CE27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14:paraId="3135D141">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BD201D9">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14:paraId="76401933">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C46DD05">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14:paraId="5F76047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14:paraId="1EE5520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8DFCA9B">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294D4DC">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65B82A0A">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67EB491F">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16158131">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FD4E592">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村人居环境治理个数</w:t>
            </w:r>
          </w:p>
        </w:tc>
        <w:tc>
          <w:tcPr>
            <w:tcW w:w="850" w:type="dxa"/>
            <w:tcBorders>
              <w:top w:val="single" w:color="auto" w:sz="4" w:space="0"/>
              <w:left w:val="single" w:color="auto" w:sz="4" w:space="0"/>
              <w:bottom w:val="single" w:color="auto" w:sz="4" w:space="0"/>
              <w:right w:val="single" w:color="auto" w:sz="4" w:space="0"/>
            </w:tcBorders>
            <w:noWrap/>
            <w:vAlign w:val="center"/>
          </w:tcPr>
          <w:p w14:paraId="7AC651B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4</w:t>
            </w:r>
          </w:p>
        </w:tc>
        <w:tc>
          <w:tcPr>
            <w:tcW w:w="851" w:type="dxa"/>
            <w:tcBorders>
              <w:top w:val="single" w:color="auto" w:sz="4" w:space="0"/>
              <w:left w:val="single" w:color="auto" w:sz="4" w:space="0"/>
              <w:bottom w:val="single" w:color="auto" w:sz="4" w:space="0"/>
              <w:right w:val="single" w:color="auto" w:sz="4" w:space="0"/>
            </w:tcBorders>
            <w:noWrap/>
            <w:vAlign w:val="center"/>
          </w:tcPr>
          <w:p w14:paraId="42D71AB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4</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28AAD6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883741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4E6A620">
            <w:pPr>
              <w:widowControl/>
              <w:spacing w:line="240" w:lineRule="exact"/>
              <w:jc w:val="center"/>
              <w:rPr>
                <w:rFonts w:ascii="宋体" w:hAnsi="宋体" w:cs="宋体"/>
                <w:kern w:val="0"/>
                <w:sz w:val="18"/>
                <w:szCs w:val="18"/>
              </w:rPr>
            </w:pPr>
          </w:p>
        </w:tc>
      </w:tr>
      <w:tr w14:paraId="50895BBF">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3A3A82B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2DC75E7">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45589723">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207EE731">
            <w:pPr>
              <w:adjustRightInd w:val="0"/>
              <w:snapToGrid w:val="0"/>
              <w:spacing w:line="240" w:lineRule="atLeast"/>
              <w:jc w:val="center"/>
              <w:rPr>
                <w:rFonts w:ascii="宋体" w:cs="宋体"/>
                <w:sz w:val="18"/>
                <w:szCs w:val="18"/>
              </w:rPr>
            </w:pPr>
            <w:r>
              <w:rPr>
                <w:rFonts w:hint="eastAsia"/>
                <w:sz w:val="18"/>
                <w:szCs w:val="18"/>
              </w:rPr>
              <w:t>人居环境整体提升率</w:t>
            </w:r>
          </w:p>
        </w:tc>
        <w:tc>
          <w:tcPr>
            <w:tcW w:w="850" w:type="dxa"/>
            <w:tcBorders>
              <w:top w:val="single" w:color="auto" w:sz="4" w:space="0"/>
              <w:left w:val="single" w:color="auto" w:sz="4" w:space="0"/>
              <w:bottom w:val="single" w:color="auto" w:sz="4" w:space="0"/>
              <w:right w:val="single" w:color="auto" w:sz="4" w:space="0"/>
            </w:tcBorders>
            <w:noWrap/>
            <w:vAlign w:val="center"/>
          </w:tcPr>
          <w:p w14:paraId="457F999A">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270CB8A0">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C51A51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2DC21C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221507A">
            <w:pPr>
              <w:widowControl/>
              <w:spacing w:line="240" w:lineRule="exact"/>
              <w:jc w:val="center"/>
              <w:rPr>
                <w:rFonts w:ascii="宋体" w:hAnsi="宋体" w:cs="宋体"/>
                <w:kern w:val="0"/>
                <w:sz w:val="18"/>
                <w:szCs w:val="18"/>
              </w:rPr>
            </w:pPr>
          </w:p>
        </w:tc>
      </w:tr>
      <w:tr w14:paraId="37753088">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14:paraId="5DB7BDD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4F8F459">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31EF8A78">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17D7687">
            <w:pPr>
              <w:adjustRightInd w:val="0"/>
              <w:snapToGrid w:val="0"/>
              <w:spacing w:line="240" w:lineRule="atLeast"/>
              <w:jc w:val="center"/>
              <w:rPr>
                <w:rFonts w:ascii="宋体" w:cs="宋体"/>
                <w:sz w:val="18"/>
                <w:szCs w:val="18"/>
              </w:rPr>
            </w:pPr>
            <w:r>
              <w:rPr>
                <w:rFonts w:hint="eastAsia" w:ascii="宋体" w:hAnsi="宋体" w:cs="宋体"/>
                <w:sz w:val="18"/>
                <w:szCs w:val="18"/>
              </w:rPr>
              <w:t>当年完成率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6EFFBFA5">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44EB1B9F">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F68F1F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CA987F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7ED220B">
            <w:pPr>
              <w:widowControl/>
              <w:spacing w:line="240" w:lineRule="exact"/>
              <w:jc w:val="center"/>
              <w:rPr>
                <w:rFonts w:ascii="宋体" w:hAnsi="宋体" w:cs="宋体"/>
                <w:kern w:val="0"/>
                <w:sz w:val="18"/>
                <w:szCs w:val="18"/>
              </w:rPr>
            </w:pPr>
          </w:p>
        </w:tc>
      </w:tr>
      <w:tr w14:paraId="446E8636">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14:paraId="1691793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72B906C">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1EEB5F6F">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4E149A2">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03B1F794">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14:paraId="77DE691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4F3442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47B1E5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60BFA37">
            <w:pPr>
              <w:widowControl/>
              <w:spacing w:line="240" w:lineRule="exact"/>
              <w:jc w:val="center"/>
              <w:rPr>
                <w:rFonts w:ascii="宋体" w:hAnsi="宋体" w:cs="宋体"/>
                <w:kern w:val="0"/>
                <w:sz w:val="18"/>
                <w:szCs w:val="18"/>
              </w:rPr>
            </w:pPr>
          </w:p>
        </w:tc>
      </w:tr>
      <w:tr w14:paraId="2E16D82F">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14:paraId="5FD48368">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2BCD5B80">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74F73311">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23E65DBE">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14:paraId="7C28861E">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3C1A855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6842B2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CC0779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FAE5562">
            <w:pPr>
              <w:widowControl/>
              <w:spacing w:line="240" w:lineRule="exact"/>
              <w:jc w:val="center"/>
              <w:rPr>
                <w:rFonts w:ascii="宋体" w:hAnsi="宋体" w:cs="宋体"/>
                <w:kern w:val="0"/>
                <w:sz w:val="18"/>
                <w:szCs w:val="18"/>
              </w:rPr>
            </w:pPr>
          </w:p>
        </w:tc>
      </w:tr>
      <w:tr w14:paraId="316D1A38">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14:paraId="2896CE7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BD1E580">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2C5439E5">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E1533C6">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生活垃圾处理</w:t>
            </w:r>
          </w:p>
        </w:tc>
        <w:tc>
          <w:tcPr>
            <w:tcW w:w="850" w:type="dxa"/>
            <w:tcBorders>
              <w:top w:val="single" w:color="auto" w:sz="4" w:space="0"/>
              <w:left w:val="single" w:color="auto" w:sz="4" w:space="0"/>
              <w:bottom w:val="single" w:color="auto" w:sz="4" w:space="0"/>
              <w:right w:val="single" w:color="auto" w:sz="4" w:space="0"/>
            </w:tcBorders>
            <w:noWrap/>
            <w:vAlign w:val="center"/>
          </w:tcPr>
          <w:p w14:paraId="5855D41F">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1D3A1F8A">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460594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5BB3CDF">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27EB3B1">
            <w:pPr>
              <w:widowControl/>
              <w:spacing w:line="240" w:lineRule="exact"/>
              <w:jc w:val="center"/>
              <w:rPr>
                <w:rFonts w:ascii="宋体" w:hAnsi="宋体" w:cs="宋体"/>
                <w:kern w:val="0"/>
                <w:sz w:val="18"/>
                <w:szCs w:val="18"/>
              </w:rPr>
            </w:pPr>
            <w:r>
              <w:rPr>
                <w:rFonts w:hint="eastAsia" w:ascii="宋体" w:hAnsi="宋体" w:cs="宋体"/>
                <w:kern w:val="0"/>
                <w:sz w:val="18"/>
                <w:szCs w:val="18"/>
              </w:rPr>
              <w:t>加大宣传使政策家喻户晓</w:t>
            </w:r>
          </w:p>
        </w:tc>
      </w:tr>
      <w:tr w14:paraId="1D26614A">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14:paraId="5196F7A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50A7C47">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28883D38">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11A591DE">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对生活环境改善程度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14:paraId="44863F2B">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3EF227B2">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6660F5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AA3284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8A91993">
            <w:pPr>
              <w:widowControl/>
              <w:spacing w:line="240" w:lineRule="exact"/>
              <w:jc w:val="center"/>
              <w:rPr>
                <w:rFonts w:ascii="宋体" w:hAnsi="宋体" w:cs="宋体"/>
                <w:kern w:val="0"/>
                <w:sz w:val="18"/>
                <w:szCs w:val="18"/>
              </w:rPr>
            </w:pPr>
          </w:p>
        </w:tc>
      </w:tr>
      <w:tr w14:paraId="01D73DC1">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14:paraId="640D133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AFCCE29">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7B30B10D">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08B5A381">
            <w:pPr>
              <w:adjustRightInd w:val="0"/>
              <w:snapToGrid w:val="0"/>
              <w:spacing w:line="240" w:lineRule="atLeast"/>
              <w:jc w:val="center"/>
              <w:rPr>
                <w:rFonts w:ascii="宋体" w:cs="宋体"/>
                <w:sz w:val="18"/>
                <w:szCs w:val="18"/>
              </w:rPr>
            </w:pPr>
            <w:r>
              <w:rPr>
                <w:rFonts w:hint="eastAsia"/>
                <w:sz w:val="18"/>
                <w:szCs w:val="18"/>
              </w:rPr>
              <w:t>全镇生态环境改善</w:t>
            </w:r>
          </w:p>
        </w:tc>
        <w:tc>
          <w:tcPr>
            <w:tcW w:w="850" w:type="dxa"/>
            <w:tcBorders>
              <w:top w:val="single" w:color="auto" w:sz="4" w:space="0"/>
              <w:left w:val="single" w:color="auto" w:sz="4" w:space="0"/>
              <w:bottom w:val="single" w:color="auto" w:sz="4" w:space="0"/>
              <w:right w:val="single" w:color="auto" w:sz="4" w:space="0"/>
            </w:tcBorders>
            <w:noWrap/>
            <w:vAlign w:val="center"/>
          </w:tcPr>
          <w:p w14:paraId="44C8E01D">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705CC32D">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EC7851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206E7F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FB6974C">
            <w:pPr>
              <w:widowControl/>
              <w:spacing w:line="240" w:lineRule="exact"/>
              <w:jc w:val="center"/>
              <w:rPr>
                <w:rFonts w:ascii="宋体" w:hAnsi="宋体" w:cs="宋体"/>
                <w:kern w:val="0"/>
                <w:sz w:val="18"/>
                <w:szCs w:val="18"/>
              </w:rPr>
            </w:pPr>
          </w:p>
        </w:tc>
      </w:tr>
      <w:tr w14:paraId="3C32D93A">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14:paraId="3EDC5622">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0D55090E">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DFF141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73AD1B9F">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6DF34B3">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14:paraId="2B6DEFB4">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381321BB">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8B0902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D30143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E5E3DF6">
            <w:pPr>
              <w:widowControl/>
              <w:spacing w:line="240" w:lineRule="exact"/>
              <w:jc w:val="center"/>
              <w:rPr>
                <w:rFonts w:ascii="宋体" w:hAnsi="宋体" w:cs="宋体"/>
                <w:kern w:val="0"/>
                <w:sz w:val="18"/>
                <w:szCs w:val="18"/>
              </w:rPr>
            </w:pPr>
          </w:p>
        </w:tc>
      </w:tr>
      <w:tr w14:paraId="3CE541DB">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6A6A26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B05BA6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513B4D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727320C">
            <w:pPr>
              <w:widowControl/>
              <w:spacing w:line="240" w:lineRule="exact"/>
              <w:jc w:val="center"/>
              <w:rPr>
                <w:rFonts w:ascii="宋体" w:hAnsi="宋体" w:cs="宋体"/>
                <w:kern w:val="0"/>
                <w:sz w:val="18"/>
                <w:szCs w:val="18"/>
              </w:rPr>
            </w:pPr>
          </w:p>
        </w:tc>
      </w:tr>
      <w:tr w14:paraId="4EFA5B87">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255424D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827049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F343E5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7FD1E21">
            <w:pPr>
              <w:widowControl/>
              <w:spacing w:line="240" w:lineRule="exact"/>
              <w:jc w:val="center"/>
              <w:rPr>
                <w:rFonts w:ascii="宋体" w:hAnsi="宋体" w:cs="宋体"/>
                <w:kern w:val="0"/>
                <w:sz w:val="18"/>
                <w:szCs w:val="18"/>
              </w:rPr>
            </w:pPr>
          </w:p>
        </w:tc>
      </w:tr>
      <w:tr w14:paraId="66611D3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1BD3A5AF">
            <w:pPr>
              <w:rPr>
                <w:sz w:val="21"/>
                <w:szCs w:val="21"/>
              </w:rPr>
            </w:pPr>
          </w:p>
        </w:tc>
      </w:tr>
    </w:tbl>
    <w:p w14:paraId="77C380E5">
      <w:pPr>
        <w:rPr>
          <w:sz w:val="21"/>
          <w:szCs w:val="21"/>
        </w:rPr>
      </w:pPr>
      <w:r>
        <w:rPr>
          <w:rFonts w:hint="eastAsia"/>
          <w:sz w:val="21"/>
          <w:szCs w:val="21"/>
        </w:rPr>
        <w:t>注：其中预算执行率固定为10分，其中各项指标90分，总分100分。</w:t>
      </w:r>
    </w:p>
    <w:p w14:paraId="70643D7B">
      <w:pPr>
        <w:spacing w:line="300" w:lineRule="exact"/>
        <w:rPr>
          <w:rFonts w:ascii="黑体" w:hAnsi="黑体" w:eastAsia="黑体"/>
          <w:szCs w:val="32"/>
        </w:rPr>
      </w:pPr>
    </w:p>
    <w:p w14:paraId="5F8B200E">
      <w:pPr>
        <w:widowControl/>
        <w:jc w:val="left"/>
      </w:pPr>
    </w:p>
    <w:p w14:paraId="3A874750">
      <w:pPr>
        <w:spacing w:line="580" w:lineRule="exact"/>
        <w:rPr>
          <w:rFonts w:ascii="仿宋_GB2312" w:eastAsia="仿宋_GB2312"/>
          <w:szCs w:val="32"/>
        </w:rPr>
      </w:pPr>
    </w:p>
    <w:p w14:paraId="1FCD64A8">
      <w:pPr>
        <w:spacing w:line="580" w:lineRule="exact"/>
        <w:rPr>
          <w:rFonts w:ascii="仿宋_GB2312" w:eastAsia="仿宋_GB2312"/>
          <w:szCs w:val="32"/>
        </w:rPr>
      </w:pPr>
      <w:r>
        <w:rPr>
          <w:rFonts w:hint="eastAsia" w:ascii="仿宋_GB2312" w:eastAsia="仿宋_GB2312"/>
          <w:szCs w:val="32"/>
        </w:rPr>
        <w:t>附件2</w:t>
      </w:r>
    </w:p>
    <w:p w14:paraId="7B95D629">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崔家庄镇</w:t>
      </w:r>
      <w:r>
        <w:rPr>
          <w:rFonts w:hint="eastAsia" w:ascii="方正小标宋简体" w:hAnsi="宋体" w:eastAsia="方正小标宋简体"/>
          <w:sz w:val="44"/>
          <w:szCs w:val="44"/>
        </w:rPr>
        <w:t>人民政府</w:t>
      </w:r>
    </w:p>
    <w:p w14:paraId="170738B4">
      <w:pPr>
        <w:widowControl/>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关于社会事务管理支出项目绩效</w:t>
      </w:r>
    </w:p>
    <w:p w14:paraId="2657DF38">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评价报告</w:t>
      </w:r>
    </w:p>
    <w:p w14:paraId="4D008636">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7A122040">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578E9C7A">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按照体制文件精神，以辖区内常住人口为基数，按每人每年20元标准，用于环境卫生、信访维稳、安全生产等。开展对社会事务管理支出方面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环境治理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28.62</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28.62</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28.62</w:t>
      </w:r>
      <w:r>
        <w:rPr>
          <w:rFonts w:hint="eastAsia" w:ascii="方正仿宋简体" w:hAnsi="仿宋" w:eastAsia="方正仿宋简体" w:cs="方正仿宋简体"/>
          <w:kern w:val="0"/>
          <w:szCs w:val="32"/>
          <w:lang w:val="zh-CN"/>
        </w:rPr>
        <w:t>万元。</w:t>
      </w:r>
    </w:p>
    <w:p w14:paraId="42CED9E0">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675088BC">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坚持以农村卫生环境治理及信访稳定等工作为目标，清理并运输村庄内各条街道生活及建筑垃圾，整体上改善2</w:t>
      </w:r>
      <w:r>
        <w:rPr>
          <w:rFonts w:hint="eastAsia" w:ascii="方正仿宋简体" w:eastAsia="方正仿宋简体"/>
          <w:szCs w:val="32"/>
          <w:lang w:val="en-US" w:eastAsia="zh-CN"/>
        </w:rPr>
        <w:t>4</w:t>
      </w:r>
      <w:r>
        <w:rPr>
          <w:rFonts w:hint="eastAsia" w:ascii="方正仿宋简体" w:eastAsia="方正仿宋简体"/>
          <w:szCs w:val="32"/>
        </w:rPr>
        <w:t>个村生态卫生环境及信访稳定。</w:t>
      </w:r>
    </w:p>
    <w:p w14:paraId="6E03953F">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7BC9525A">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2DAB970B">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14:paraId="500BB7EA">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657C9536">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059C7C08">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14:paraId="31F2D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14:paraId="20EA157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14:paraId="5503194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14:paraId="72DE3C5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14:paraId="4216662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14:paraId="46D2BE2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14:paraId="4DCEC12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14:paraId="595F0D1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4B6D7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14:paraId="6668BE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17E46A9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14:paraId="08A0260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14:paraId="59C88CAC">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环境治理范围覆盖率</w:t>
            </w:r>
          </w:p>
        </w:tc>
        <w:tc>
          <w:tcPr>
            <w:tcW w:w="1291" w:type="pct"/>
            <w:gridSpan w:val="3"/>
            <w:vAlign w:val="center"/>
          </w:tcPr>
          <w:p w14:paraId="4AC93AC3">
            <w:pPr>
              <w:jc w:val="center"/>
              <w:rPr>
                <w:rFonts w:ascii="方正仿宋简体" w:hAnsi="仿宋" w:eastAsia="方正仿宋简体"/>
                <w:kern w:val="0"/>
                <w:sz w:val="24"/>
              </w:rPr>
            </w:pPr>
            <w:r>
              <w:rPr>
                <w:rFonts w:hint="eastAsia" w:ascii="方正仿宋简体" w:hAnsi="仿宋" w:eastAsia="方正仿宋简体"/>
                <w:kern w:val="0"/>
                <w:sz w:val="24"/>
              </w:rPr>
              <w:t>环境治理覆盖2</w:t>
            </w:r>
            <w:r>
              <w:rPr>
                <w:rFonts w:hint="eastAsia" w:ascii="方正仿宋简体" w:hAnsi="仿宋" w:eastAsia="方正仿宋简体"/>
                <w:kern w:val="0"/>
                <w:sz w:val="24"/>
                <w:lang w:val="en-US" w:eastAsia="zh-CN"/>
              </w:rPr>
              <w:t>4</w:t>
            </w:r>
            <w:r>
              <w:rPr>
                <w:rFonts w:hint="eastAsia" w:ascii="方正仿宋简体" w:hAnsi="仿宋" w:eastAsia="方正仿宋简体"/>
                <w:kern w:val="0"/>
                <w:sz w:val="24"/>
              </w:rPr>
              <w:t>个行政村</w:t>
            </w:r>
          </w:p>
        </w:tc>
        <w:tc>
          <w:tcPr>
            <w:tcW w:w="1525" w:type="pct"/>
            <w:vAlign w:val="center"/>
          </w:tcPr>
          <w:p w14:paraId="1B3E82C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2D9EEB0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6845A20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8243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14:paraId="1FA53A71">
            <w:pPr>
              <w:widowControl/>
              <w:spacing w:line="440" w:lineRule="exact"/>
              <w:jc w:val="left"/>
              <w:rPr>
                <w:rFonts w:ascii="方正仿宋简体" w:hAnsi="仿宋" w:eastAsia="方正仿宋简体"/>
                <w:kern w:val="0"/>
                <w:sz w:val="24"/>
              </w:rPr>
            </w:pPr>
          </w:p>
        </w:tc>
        <w:tc>
          <w:tcPr>
            <w:tcW w:w="435" w:type="pct"/>
            <w:vAlign w:val="center"/>
          </w:tcPr>
          <w:p w14:paraId="4BE01DB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14:paraId="1429500D">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人居环境整体提升率</w:t>
            </w:r>
          </w:p>
        </w:tc>
        <w:tc>
          <w:tcPr>
            <w:tcW w:w="1291" w:type="pct"/>
            <w:gridSpan w:val="3"/>
            <w:vAlign w:val="center"/>
          </w:tcPr>
          <w:p w14:paraId="658609E4">
            <w:pPr>
              <w:jc w:val="center"/>
              <w:rPr>
                <w:rFonts w:ascii="方正仿宋简体" w:hAnsi="仿宋" w:eastAsia="方正仿宋简体"/>
                <w:kern w:val="0"/>
                <w:sz w:val="24"/>
              </w:rPr>
            </w:pPr>
            <w:r>
              <w:rPr>
                <w:rFonts w:hint="eastAsia" w:ascii="方正仿宋简体" w:hAnsi="仿宋" w:eastAsia="方正仿宋简体"/>
                <w:kern w:val="0"/>
                <w:sz w:val="24"/>
              </w:rPr>
              <w:t>反映人居环境卫生改善情况及成绩，</w:t>
            </w:r>
          </w:p>
        </w:tc>
        <w:tc>
          <w:tcPr>
            <w:tcW w:w="1525" w:type="pct"/>
            <w:vAlign w:val="center"/>
          </w:tcPr>
          <w:p w14:paraId="16FF1816">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787F99B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60AB690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016C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14:paraId="5B8A1488">
            <w:pPr>
              <w:widowControl/>
              <w:spacing w:line="440" w:lineRule="exact"/>
              <w:jc w:val="left"/>
              <w:rPr>
                <w:rFonts w:ascii="方正仿宋简体" w:hAnsi="仿宋" w:eastAsia="方正仿宋简体"/>
                <w:kern w:val="0"/>
                <w:sz w:val="24"/>
              </w:rPr>
            </w:pPr>
          </w:p>
        </w:tc>
        <w:tc>
          <w:tcPr>
            <w:tcW w:w="435" w:type="pct"/>
            <w:vAlign w:val="center"/>
          </w:tcPr>
          <w:p w14:paraId="222F33A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14:paraId="3FD9CB6E">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1291" w:type="pct"/>
            <w:gridSpan w:val="3"/>
            <w:vAlign w:val="center"/>
          </w:tcPr>
          <w:p w14:paraId="2A4F13DE">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垃圾桶正常使用，垃圾及时清理</w:t>
            </w:r>
            <w:r>
              <w:rPr>
                <w:rFonts w:hint="eastAsia" w:ascii="方正仿宋简体" w:hAnsi="仿宋" w:eastAsia="方正仿宋简体"/>
                <w:kern w:val="0"/>
                <w:sz w:val="24"/>
              </w:rPr>
              <w:t>时清理</w:t>
            </w:r>
          </w:p>
        </w:tc>
        <w:tc>
          <w:tcPr>
            <w:tcW w:w="1525" w:type="pct"/>
            <w:vAlign w:val="center"/>
          </w:tcPr>
          <w:p w14:paraId="5333D1A6">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35FBABF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19E71C0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94B5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14:paraId="3A2D7798">
            <w:pPr>
              <w:widowControl/>
              <w:spacing w:line="440" w:lineRule="exact"/>
              <w:jc w:val="left"/>
              <w:rPr>
                <w:rFonts w:ascii="方正仿宋简体" w:hAnsi="仿宋" w:eastAsia="方正仿宋简体"/>
                <w:kern w:val="0"/>
                <w:sz w:val="24"/>
              </w:rPr>
            </w:pPr>
          </w:p>
        </w:tc>
        <w:tc>
          <w:tcPr>
            <w:tcW w:w="435" w:type="pct"/>
            <w:vAlign w:val="center"/>
          </w:tcPr>
          <w:p w14:paraId="594A541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14:paraId="44552D9E">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91" w:type="pct"/>
            <w:gridSpan w:val="3"/>
            <w:vAlign w:val="center"/>
          </w:tcPr>
          <w:p w14:paraId="2DBAA95C">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14:paraId="385821F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69281F5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56FF59DF">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3BA1B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14:paraId="7F81973F">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14:paraId="71A13C4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14:paraId="21B6D6E2">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1291" w:type="pct"/>
            <w:gridSpan w:val="3"/>
          </w:tcPr>
          <w:p w14:paraId="1F0023A4">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1525" w:type="pct"/>
            <w:vAlign w:val="center"/>
          </w:tcPr>
          <w:p w14:paraId="4040CA2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52F5CD6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26EA410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CE11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14:paraId="5FB32FBA">
            <w:pPr>
              <w:widowControl/>
              <w:spacing w:line="440" w:lineRule="exact"/>
              <w:jc w:val="left"/>
              <w:rPr>
                <w:rFonts w:ascii="方正仿宋简体" w:hAnsi="仿宋" w:eastAsia="方正仿宋简体"/>
                <w:kern w:val="0"/>
                <w:sz w:val="24"/>
              </w:rPr>
            </w:pPr>
          </w:p>
        </w:tc>
        <w:tc>
          <w:tcPr>
            <w:tcW w:w="435" w:type="pct"/>
            <w:vAlign w:val="center"/>
          </w:tcPr>
          <w:p w14:paraId="06CC5D7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14:paraId="15B29F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1" w:type="pct"/>
            <w:gridSpan w:val="3"/>
            <w:vAlign w:val="center"/>
          </w:tcPr>
          <w:p w14:paraId="4F7D39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7444B2B6">
            <w:pPr>
              <w:widowControl/>
              <w:spacing w:line="440" w:lineRule="exact"/>
              <w:jc w:val="center"/>
              <w:rPr>
                <w:rFonts w:ascii="方正仿宋简体" w:hAnsi="仿宋" w:eastAsia="方正仿宋简体"/>
                <w:kern w:val="0"/>
                <w:sz w:val="24"/>
              </w:rPr>
            </w:pPr>
          </w:p>
        </w:tc>
        <w:tc>
          <w:tcPr>
            <w:tcW w:w="1525" w:type="pct"/>
            <w:vAlign w:val="center"/>
          </w:tcPr>
          <w:p w14:paraId="365750F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12C0665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3DA4DA4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CD6A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14:paraId="21FD8F25">
            <w:pPr>
              <w:widowControl/>
              <w:spacing w:line="440" w:lineRule="exact"/>
              <w:jc w:val="left"/>
              <w:rPr>
                <w:rFonts w:ascii="方正仿宋简体" w:hAnsi="仿宋" w:eastAsia="方正仿宋简体"/>
                <w:kern w:val="0"/>
                <w:sz w:val="24"/>
              </w:rPr>
            </w:pPr>
          </w:p>
        </w:tc>
        <w:tc>
          <w:tcPr>
            <w:tcW w:w="435" w:type="pct"/>
            <w:vAlign w:val="center"/>
          </w:tcPr>
          <w:p w14:paraId="404B0FD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14:paraId="113AF3D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受益人口数覆盖全镇</w:t>
            </w:r>
          </w:p>
        </w:tc>
        <w:tc>
          <w:tcPr>
            <w:tcW w:w="1291" w:type="pct"/>
            <w:gridSpan w:val="3"/>
            <w:vAlign w:val="center"/>
          </w:tcPr>
          <w:p w14:paraId="2022AFBF">
            <w:pPr>
              <w:widowControl/>
              <w:spacing w:line="440" w:lineRule="exact"/>
              <w:jc w:val="center"/>
              <w:rPr>
                <w:rFonts w:hint="default" w:ascii="方正仿宋简体" w:hAnsi="仿宋" w:eastAsia="方正仿宋简体"/>
                <w:kern w:val="0"/>
                <w:sz w:val="24"/>
                <w:lang w:val="en-US"/>
              </w:rPr>
            </w:pPr>
            <w:r>
              <w:rPr>
                <w:rFonts w:hint="eastAsia" w:ascii="方正仿宋简体" w:hAnsi="仿宋" w:eastAsia="方正仿宋简体"/>
                <w:kern w:val="0"/>
                <w:sz w:val="24"/>
              </w:rPr>
              <w:t>全辖区内常驻人口</w:t>
            </w:r>
            <w:r>
              <w:rPr>
                <w:rFonts w:hint="eastAsia" w:ascii="方正仿宋简体" w:hAnsi="仿宋" w:eastAsia="方正仿宋简体"/>
                <w:kern w:val="0"/>
                <w:sz w:val="24"/>
                <w:lang w:val="en-US" w:eastAsia="zh-CN"/>
              </w:rPr>
              <w:t>16561</w:t>
            </w:r>
          </w:p>
        </w:tc>
        <w:tc>
          <w:tcPr>
            <w:tcW w:w="1525" w:type="pct"/>
            <w:vAlign w:val="center"/>
          </w:tcPr>
          <w:p w14:paraId="4F6FE45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14:paraId="5CE54C2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574C997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54100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14:paraId="09BB3702">
            <w:pPr>
              <w:widowControl/>
              <w:spacing w:line="440" w:lineRule="exact"/>
              <w:jc w:val="left"/>
              <w:rPr>
                <w:rFonts w:ascii="方正仿宋简体" w:hAnsi="仿宋" w:eastAsia="方正仿宋简体"/>
                <w:kern w:val="0"/>
                <w:sz w:val="24"/>
              </w:rPr>
            </w:pPr>
          </w:p>
        </w:tc>
        <w:tc>
          <w:tcPr>
            <w:tcW w:w="435" w:type="pct"/>
            <w:vAlign w:val="center"/>
          </w:tcPr>
          <w:p w14:paraId="55EF347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14:paraId="6E1F9291">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生活环境改善程度</w:t>
            </w:r>
          </w:p>
        </w:tc>
        <w:tc>
          <w:tcPr>
            <w:tcW w:w="1291" w:type="pct"/>
            <w:gridSpan w:val="3"/>
            <w:vAlign w:val="center"/>
          </w:tcPr>
          <w:p w14:paraId="4FE7B12F">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对生活环境的改善程度</w:t>
            </w:r>
          </w:p>
        </w:tc>
        <w:tc>
          <w:tcPr>
            <w:tcW w:w="1525" w:type="pct"/>
            <w:vAlign w:val="center"/>
          </w:tcPr>
          <w:p w14:paraId="353FC0CE">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1306B6E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7E4B18A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1E9F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14:paraId="5E0192C0">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14:paraId="26EF3B2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14:paraId="53BA0BE7">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14:paraId="7AE786A6">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14:paraId="7002E97E">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14:paraId="4175BBB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084D610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8DB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14:paraId="74ECCEB7">
            <w:pPr>
              <w:spacing w:line="560" w:lineRule="exact"/>
              <w:jc w:val="center"/>
              <w:rPr>
                <w:rFonts w:ascii="方正仿宋简体" w:hAnsi="仿宋" w:eastAsia="方正仿宋简体"/>
                <w:sz w:val="24"/>
              </w:rPr>
            </w:pPr>
          </w:p>
          <w:p w14:paraId="20A491FD">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14:paraId="2BA4195D">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14:paraId="06D6E07A">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14:paraId="49770925">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14:paraId="099C50FC">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1B0D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14:paraId="6E6BCE69">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14:paraId="2F0BBE61">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14:paraId="23D686E3">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7E7BABE4">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5CA6EB97">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2E77A781">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2B6326E6">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65BAE350">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07FCD404">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4DB6C55C">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49E54CA8">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7EB29678">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14:paraId="239601AE">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14:paraId="130A410F">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3D4FBC56">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为了改善农村卫生环境，缩短城乡一体化差距，提升人居生活水平，使我镇2</w:t>
      </w:r>
      <w:r>
        <w:rPr>
          <w:rFonts w:hint="eastAsia" w:ascii="方正仿宋简体" w:hAnsi="仿宋" w:eastAsia="方正仿宋简体"/>
          <w:szCs w:val="32"/>
          <w:lang w:val="en-US" w:eastAsia="zh-CN"/>
        </w:rPr>
        <w:t>4</w:t>
      </w:r>
      <w:r>
        <w:rPr>
          <w:rFonts w:hint="eastAsia" w:ascii="方正仿宋简体" w:hAnsi="仿宋" w:eastAsia="方正仿宋简体"/>
          <w:szCs w:val="32"/>
        </w:rPr>
        <w:t>个行政村的人居环境得到明显改善，也为遵化创城工作添光添彩，贡献了自己的绵薄力量。</w:t>
      </w:r>
      <w:r>
        <w:rPr>
          <w:rFonts w:hint="eastAsia" w:ascii="方正仿宋简体" w:hAnsi="仿宋" w:eastAsia="方正仿宋简体" w:cs="方正仿宋简体"/>
          <w:color w:val="000000"/>
          <w:szCs w:val="32"/>
        </w:rPr>
        <w:t>完成年初项目绩效目标，切实发挥了财政资金的使用效果。</w:t>
      </w:r>
    </w:p>
    <w:p w14:paraId="5E87F6BB">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43EFF777">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（一）社会事务管理支出项目</w:t>
      </w:r>
      <w:r>
        <w:rPr>
          <w:rFonts w:hint="eastAsia" w:ascii="方正楷体简体" w:hAnsi="仿宋" w:eastAsia="方正楷体简体"/>
          <w:bCs/>
          <w:szCs w:val="32"/>
        </w:rPr>
        <w:t>投入指标评价分析情况</w:t>
      </w:r>
    </w:p>
    <w:p w14:paraId="65996F0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4146BA4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7EDDB08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1EDDAA75">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14:paraId="1F724D9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14:paraId="188227D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5475B2D4">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（二）社会事务管理支出项目</w:t>
      </w:r>
      <w:r>
        <w:rPr>
          <w:rFonts w:hint="eastAsia" w:ascii="方正楷体简体" w:hAnsi="仿宋" w:eastAsia="方正楷体简体"/>
          <w:bCs/>
          <w:szCs w:val="32"/>
        </w:rPr>
        <w:t>过程指标项目评价分析情况</w:t>
      </w:r>
    </w:p>
    <w:p w14:paraId="4F922C8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14:paraId="28637E1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3931D78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14:paraId="68E8B37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3C914CB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14:paraId="7AB5599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14:paraId="4E067C4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4、管理制度，是指是否建立建全项目管理制度；是否严格执行相关项目管理制度。</w:t>
      </w:r>
    </w:p>
    <w:p w14:paraId="48DB71E0">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（三）社会事务管理支出项目</w:t>
      </w:r>
      <w:r>
        <w:rPr>
          <w:rFonts w:hint="eastAsia" w:ascii="方正楷体简体" w:hAnsi="仿宋" w:eastAsia="方正楷体简体"/>
          <w:bCs/>
          <w:szCs w:val="32"/>
        </w:rPr>
        <w:t>产出指标评价分析情况</w:t>
      </w:r>
    </w:p>
    <w:p w14:paraId="13811CD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3966BC6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清理和运输村内各条街道生活垃圾，改善21个行政村生活环境</w:t>
      </w:r>
      <w:r>
        <w:rPr>
          <w:rFonts w:hint="eastAsia" w:ascii="方正仿宋简体" w:hAnsi="仿宋" w:eastAsia="方正仿宋简体"/>
          <w:bCs/>
          <w:szCs w:val="32"/>
        </w:rPr>
        <w:t>等工作任务完成情况占各项工作任务的比例，达到优良水平。所以该项目指标得分10分。</w:t>
      </w:r>
    </w:p>
    <w:p w14:paraId="386BDC2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390DF6C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全年工作任务达标率，全年工作任务达到预期质量目标情况，未达到优良水平。所以项目指标得10分。</w:t>
      </w:r>
    </w:p>
    <w:p w14:paraId="7603B64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711B758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当年完成率，按企业中标合同约定按时、保质百分百完成工作目标。所以项目指标得分10分。</w:t>
      </w:r>
    </w:p>
    <w:p w14:paraId="7326E74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0095B71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2C8E3270">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（四）社会事务管理支出项目</w:t>
      </w:r>
      <w:r>
        <w:rPr>
          <w:rFonts w:hint="eastAsia" w:ascii="方正楷体简体" w:hAnsi="仿宋" w:eastAsia="方正楷体简体"/>
          <w:bCs/>
          <w:szCs w:val="32"/>
        </w:rPr>
        <w:t>效果指标评价分析情况</w:t>
      </w:r>
    </w:p>
    <w:p w14:paraId="79E44C0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14:paraId="4F679A7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14:paraId="0E9A6C2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14:paraId="1F7588A6">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生活环境改善程度，违建拆除、垃圾清运、墙体美化、绿化和改厕设备购置完成情况</w:t>
      </w:r>
      <w:r>
        <w:rPr>
          <w:rFonts w:hint="eastAsia" w:ascii="方正仿宋简体" w:hAnsi="仿宋" w:eastAsia="方正仿宋简体"/>
          <w:bCs/>
          <w:szCs w:val="32"/>
        </w:rPr>
        <w:t>，达到优良水平。所以该项目得10分。</w:t>
      </w:r>
    </w:p>
    <w:p w14:paraId="09D1911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14:paraId="1E65FDF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14:paraId="1F0C0AC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14:paraId="6B3B1D4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14:paraId="2A2ADDC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0B8FAB6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4508A7A8">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49CA0220">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14:paraId="7AF3C799">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2E7B1DFA">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4F9FD697">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5D2C3241">
      <w:pPr>
        <w:spacing w:line="560" w:lineRule="exact"/>
        <w:ind w:firstLine="640" w:firstLineChars="200"/>
        <w:rPr>
          <w:rFonts w:hint="eastAsia"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52AC294A">
      <w:pPr>
        <w:spacing w:line="560" w:lineRule="exact"/>
        <w:ind w:firstLine="640" w:firstLineChars="200"/>
        <w:rPr>
          <w:rFonts w:hint="eastAsia" w:ascii="仿宋_GB2312" w:hAnsi="仿宋" w:eastAsia="仿宋_GB2312"/>
          <w:szCs w:val="32"/>
        </w:rPr>
      </w:pPr>
    </w:p>
    <w:p w14:paraId="3EA84611">
      <w:pPr>
        <w:spacing w:line="560" w:lineRule="exact"/>
        <w:ind w:firstLine="640" w:firstLineChars="200"/>
        <w:rPr>
          <w:rFonts w:hint="eastAsia" w:ascii="仿宋_GB2312" w:hAnsi="仿宋" w:eastAsia="仿宋_GB2312"/>
          <w:szCs w:val="32"/>
        </w:rPr>
      </w:pPr>
    </w:p>
    <w:p w14:paraId="382F8569">
      <w:pPr>
        <w:spacing w:line="560" w:lineRule="exact"/>
        <w:ind w:firstLine="640" w:firstLineChars="200"/>
        <w:rPr>
          <w:rFonts w:hint="eastAsia" w:ascii="仿宋_GB2312" w:hAnsi="仿宋" w:eastAsia="仿宋_GB2312"/>
          <w:szCs w:val="32"/>
        </w:rPr>
      </w:pPr>
    </w:p>
    <w:p w14:paraId="05E0AAA1">
      <w:pPr>
        <w:spacing w:line="560" w:lineRule="exact"/>
        <w:ind w:firstLine="640" w:firstLineChars="200"/>
        <w:rPr>
          <w:rFonts w:hint="eastAsia" w:ascii="仿宋_GB2312" w:hAnsi="仿宋" w:eastAsia="仿宋_GB2312"/>
          <w:szCs w:val="32"/>
        </w:rPr>
      </w:pPr>
    </w:p>
    <w:p w14:paraId="1A1F207F">
      <w:pPr>
        <w:spacing w:line="560" w:lineRule="exact"/>
        <w:ind w:firstLine="640" w:firstLineChars="200"/>
        <w:rPr>
          <w:rFonts w:hint="eastAsia" w:ascii="仿宋_GB2312" w:hAnsi="仿宋" w:eastAsia="仿宋_GB2312"/>
          <w:szCs w:val="32"/>
        </w:rPr>
      </w:pPr>
    </w:p>
    <w:p w14:paraId="507A46AC">
      <w:pPr>
        <w:spacing w:line="560" w:lineRule="exact"/>
        <w:ind w:firstLine="640" w:firstLineChars="200"/>
        <w:rPr>
          <w:rFonts w:hint="eastAsia" w:ascii="仿宋_GB2312" w:hAnsi="仿宋" w:eastAsia="仿宋_GB2312"/>
          <w:szCs w:val="32"/>
        </w:rPr>
      </w:pPr>
    </w:p>
    <w:p w14:paraId="19D2E983">
      <w:pPr>
        <w:spacing w:line="560" w:lineRule="exact"/>
        <w:ind w:firstLine="640" w:firstLineChars="200"/>
        <w:rPr>
          <w:rFonts w:hint="eastAsia" w:ascii="仿宋_GB2312" w:hAnsi="仿宋" w:eastAsia="仿宋_GB2312"/>
          <w:szCs w:val="32"/>
        </w:rPr>
      </w:pPr>
    </w:p>
    <w:p w14:paraId="5A1CB5A6">
      <w:pPr>
        <w:spacing w:line="560" w:lineRule="exact"/>
        <w:ind w:firstLine="640" w:firstLineChars="200"/>
        <w:rPr>
          <w:rFonts w:hint="eastAsia" w:ascii="仿宋_GB2312" w:hAnsi="仿宋" w:eastAsia="仿宋_GB2312"/>
          <w:szCs w:val="32"/>
        </w:rPr>
      </w:pPr>
    </w:p>
    <w:p w14:paraId="0D8661A3">
      <w:pPr>
        <w:spacing w:line="560" w:lineRule="exact"/>
        <w:ind w:firstLine="640" w:firstLineChars="200"/>
        <w:rPr>
          <w:rFonts w:hint="eastAsia" w:ascii="仿宋_GB2312" w:hAnsi="仿宋" w:eastAsia="仿宋_GB2312"/>
          <w:szCs w:val="32"/>
        </w:rPr>
      </w:pPr>
    </w:p>
    <w:p w14:paraId="47C1038A">
      <w:pPr>
        <w:spacing w:line="560" w:lineRule="exact"/>
        <w:ind w:firstLine="640" w:firstLineChars="200"/>
        <w:rPr>
          <w:rFonts w:hint="eastAsia" w:ascii="仿宋_GB2312" w:hAnsi="仿宋" w:eastAsia="仿宋_GB2312"/>
          <w:szCs w:val="32"/>
        </w:rPr>
      </w:pPr>
    </w:p>
    <w:p w14:paraId="38275AC4">
      <w:pPr>
        <w:spacing w:line="560" w:lineRule="exact"/>
        <w:ind w:firstLine="640" w:firstLineChars="200"/>
        <w:rPr>
          <w:rFonts w:hint="eastAsia" w:ascii="仿宋_GB2312" w:hAnsi="仿宋" w:eastAsia="仿宋_GB2312"/>
          <w:szCs w:val="32"/>
        </w:rPr>
      </w:pPr>
    </w:p>
    <w:p w14:paraId="08B1E0C9">
      <w:pPr>
        <w:spacing w:line="560" w:lineRule="exact"/>
        <w:ind w:firstLine="640" w:firstLineChars="200"/>
        <w:rPr>
          <w:rFonts w:hint="eastAsia" w:ascii="仿宋_GB2312" w:hAnsi="仿宋" w:eastAsia="仿宋_GB2312"/>
          <w:szCs w:val="32"/>
        </w:rPr>
      </w:pPr>
    </w:p>
    <w:p w14:paraId="02CE6F97">
      <w:pPr>
        <w:spacing w:line="560" w:lineRule="exact"/>
        <w:ind w:firstLine="640" w:firstLineChars="200"/>
        <w:rPr>
          <w:rFonts w:hint="eastAsia" w:ascii="仿宋_GB2312" w:hAnsi="仿宋" w:eastAsia="仿宋_GB2312"/>
          <w:szCs w:val="32"/>
        </w:rPr>
      </w:pPr>
    </w:p>
    <w:p w14:paraId="077B9F2C">
      <w:pPr>
        <w:spacing w:line="560" w:lineRule="exact"/>
        <w:ind w:firstLine="640" w:firstLineChars="200"/>
        <w:rPr>
          <w:rFonts w:hint="eastAsia" w:ascii="仿宋_GB2312" w:hAnsi="仿宋" w:eastAsia="仿宋_GB2312"/>
          <w:szCs w:val="32"/>
        </w:rPr>
      </w:pPr>
    </w:p>
    <w:p w14:paraId="11458296">
      <w:pPr>
        <w:spacing w:line="560" w:lineRule="exact"/>
        <w:ind w:firstLine="640" w:firstLineChars="200"/>
        <w:rPr>
          <w:rFonts w:hint="eastAsia" w:ascii="仿宋_GB2312" w:hAnsi="仿宋" w:eastAsia="仿宋_GB2312"/>
          <w:szCs w:val="32"/>
        </w:rPr>
      </w:pPr>
    </w:p>
    <w:p w14:paraId="1B687DEB">
      <w:pPr>
        <w:spacing w:line="560" w:lineRule="exact"/>
        <w:ind w:firstLine="640" w:firstLineChars="200"/>
        <w:rPr>
          <w:rFonts w:hint="eastAsia" w:ascii="仿宋_GB2312" w:hAnsi="仿宋" w:eastAsia="仿宋_GB2312"/>
          <w:szCs w:val="32"/>
        </w:rPr>
      </w:pPr>
    </w:p>
    <w:p w14:paraId="4B4B8FD2">
      <w:pPr>
        <w:spacing w:line="560" w:lineRule="exact"/>
        <w:ind w:firstLine="640" w:firstLineChars="200"/>
        <w:rPr>
          <w:rFonts w:hint="eastAsia" w:ascii="仿宋_GB2312" w:hAnsi="仿宋" w:eastAsia="仿宋_GB2312"/>
          <w:szCs w:val="32"/>
        </w:rPr>
      </w:pPr>
    </w:p>
    <w:p w14:paraId="5765C28A">
      <w:pPr>
        <w:spacing w:line="560" w:lineRule="exact"/>
        <w:ind w:firstLine="640" w:firstLineChars="200"/>
        <w:rPr>
          <w:rFonts w:hint="eastAsia" w:ascii="仿宋_GB2312" w:hAnsi="仿宋" w:eastAsia="仿宋_GB2312"/>
          <w:szCs w:val="32"/>
        </w:rPr>
      </w:pPr>
    </w:p>
    <w:p w14:paraId="7B0213F5">
      <w:pPr>
        <w:spacing w:line="560" w:lineRule="exact"/>
        <w:ind w:firstLine="640" w:firstLineChars="200"/>
        <w:rPr>
          <w:rFonts w:hint="eastAsia" w:ascii="仿宋_GB2312" w:hAnsi="仿宋" w:eastAsia="仿宋_GB2312"/>
          <w:szCs w:val="32"/>
        </w:rPr>
      </w:pPr>
    </w:p>
    <w:p w14:paraId="10708904">
      <w:pPr>
        <w:spacing w:line="560" w:lineRule="exact"/>
        <w:rPr>
          <w:rFonts w:hint="eastAsia" w:ascii="仿宋_GB2312" w:hAnsi="仿宋" w:eastAsia="仿宋_GB2312"/>
          <w:szCs w:val="32"/>
        </w:rPr>
      </w:pPr>
    </w:p>
    <w:p w14:paraId="22668E78">
      <w:pPr>
        <w:spacing w:line="300" w:lineRule="exact"/>
        <w:rPr>
          <w:rFonts w:ascii="仿宋_GB2312" w:eastAsia="仿宋_GB2312"/>
          <w:szCs w:val="32"/>
        </w:rPr>
      </w:pPr>
    </w:p>
    <w:p w14:paraId="5CD38F06">
      <w:pPr>
        <w:spacing w:line="300" w:lineRule="exact"/>
        <w:rPr>
          <w:rFonts w:ascii="黑体" w:hAnsi="黑体" w:eastAsia="黑体"/>
          <w:szCs w:val="32"/>
        </w:rPr>
      </w:pPr>
      <w:r>
        <w:rPr>
          <w:rFonts w:hint="eastAsia" w:ascii="黑体" w:hAnsi="黑体" w:eastAsia="黑体"/>
          <w:szCs w:val="32"/>
        </w:rPr>
        <w:t>附件1</w:t>
      </w:r>
    </w:p>
    <w:tbl>
      <w:tblPr>
        <w:tblStyle w:val="7"/>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2C1E02A7">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579A2658">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4AC6A821">
            <w:pPr>
              <w:widowControl/>
              <w:spacing w:line="320" w:lineRule="exact"/>
              <w:jc w:val="center"/>
              <w:rPr>
                <w:rFonts w:ascii="宋体" w:hAnsi="宋体" w:cs="宋体"/>
                <w:b/>
                <w:bCs/>
                <w:kern w:val="0"/>
                <w:szCs w:val="32"/>
              </w:rPr>
            </w:pPr>
          </w:p>
          <w:p w14:paraId="07186B12">
            <w:pPr>
              <w:widowControl/>
              <w:spacing w:line="320" w:lineRule="exact"/>
              <w:jc w:val="center"/>
              <w:rPr>
                <w:rFonts w:ascii="宋体" w:hAnsi="宋体" w:cs="宋体"/>
                <w:b/>
                <w:bCs/>
                <w:kern w:val="0"/>
                <w:szCs w:val="32"/>
              </w:rPr>
            </w:pPr>
          </w:p>
        </w:tc>
      </w:tr>
      <w:tr w14:paraId="4F4D716C">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66FF96A1">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4F18E0FC">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50E19D2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0876ABF8">
            <w:pPr>
              <w:widowControl/>
              <w:spacing w:line="240" w:lineRule="exact"/>
              <w:jc w:val="center"/>
              <w:rPr>
                <w:rFonts w:ascii="宋体" w:hAnsi="宋体" w:cs="宋体"/>
                <w:kern w:val="0"/>
                <w:sz w:val="18"/>
                <w:szCs w:val="18"/>
              </w:rPr>
            </w:pPr>
            <w:r>
              <w:rPr>
                <w:rFonts w:hint="eastAsia" w:ascii="宋体" w:hAnsi="宋体" w:cs="宋体"/>
                <w:kern w:val="0"/>
                <w:sz w:val="18"/>
                <w:szCs w:val="18"/>
              </w:rPr>
              <w:t>执法办案等经费</w:t>
            </w:r>
          </w:p>
        </w:tc>
      </w:tr>
      <w:tr w14:paraId="474EE72A">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312B3DC3">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17C64177">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14:paraId="5BB3A149">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6B67099C">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崔家庄镇</w:t>
            </w:r>
            <w:r>
              <w:rPr>
                <w:rFonts w:hint="eastAsia" w:ascii="宋体" w:hAnsi="宋体" w:cs="宋体"/>
                <w:kern w:val="0"/>
                <w:sz w:val="18"/>
                <w:szCs w:val="18"/>
              </w:rPr>
              <w:t>人民政府</w:t>
            </w:r>
          </w:p>
        </w:tc>
      </w:tr>
      <w:tr w14:paraId="776E9277">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5A66FD5">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23482F38">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47A4F8E9">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7500276E">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664F0F7E">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0A83EA6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07EDA471">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77BF387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A34D44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830097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0016E74">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71650A6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33.83</w:t>
            </w:r>
          </w:p>
        </w:tc>
        <w:tc>
          <w:tcPr>
            <w:tcW w:w="1134" w:type="dxa"/>
            <w:gridSpan w:val="2"/>
            <w:tcBorders>
              <w:top w:val="nil"/>
              <w:left w:val="nil"/>
              <w:bottom w:val="single" w:color="auto" w:sz="4" w:space="0"/>
              <w:right w:val="single" w:color="auto" w:sz="4" w:space="0"/>
            </w:tcBorders>
            <w:noWrap/>
            <w:vAlign w:val="center"/>
          </w:tcPr>
          <w:p w14:paraId="775A3F60">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33.83</w:t>
            </w:r>
          </w:p>
        </w:tc>
        <w:tc>
          <w:tcPr>
            <w:tcW w:w="1134" w:type="dxa"/>
            <w:gridSpan w:val="2"/>
            <w:tcBorders>
              <w:top w:val="nil"/>
              <w:left w:val="nil"/>
              <w:bottom w:val="single" w:color="auto" w:sz="4" w:space="0"/>
              <w:right w:val="single" w:color="auto" w:sz="4" w:space="0"/>
            </w:tcBorders>
            <w:noWrap/>
            <w:vAlign w:val="center"/>
          </w:tcPr>
          <w:p w14:paraId="40585AA2">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33.83</w:t>
            </w:r>
          </w:p>
        </w:tc>
        <w:tc>
          <w:tcPr>
            <w:tcW w:w="709" w:type="dxa"/>
            <w:gridSpan w:val="2"/>
            <w:tcBorders>
              <w:top w:val="nil"/>
              <w:left w:val="nil"/>
              <w:bottom w:val="single" w:color="auto" w:sz="4" w:space="0"/>
              <w:right w:val="single" w:color="auto" w:sz="4" w:space="0"/>
            </w:tcBorders>
            <w:noWrap/>
            <w:vAlign w:val="center"/>
          </w:tcPr>
          <w:p w14:paraId="263FF8A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7C028A0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57843ED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0C9BE57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279E32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07280937">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1B3C7C8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33.83</w:t>
            </w:r>
          </w:p>
        </w:tc>
        <w:tc>
          <w:tcPr>
            <w:tcW w:w="1134" w:type="dxa"/>
            <w:gridSpan w:val="2"/>
            <w:tcBorders>
              <w:top w:val="nil"/>
              <w:left w:val="nil"/>
              <w:bottom w:val="single" w:color="auto" w:sz="4" w:space="0"/>
              <w:right w:val="single" w:color="auto" w:sz="4" w:space="0"/>
            </w:tcBorders>
            <w:noWrap/>
            <w:vAlign w:val="center"/>
          </w:tcPr>
          <w:p w14:paraId="18B411F0">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33.83</w:t>
            </w:r>
          </w:p>
        </w:tc>
        <w:tc>
          <w:tcPr>
            <w:tcW w:w="1134" w:type="dxa"/>
            <w:gridSpan w:val="2"/>
            <w:tcBorders>
              <w:top w:val="nil"/>
              <w:left w:val="nil"/>
              <w:bottom w:val="single" w:color="auto" w:sz="4" w:space="0"/>
              <w:right w:val="single" w:color="auto" w:sz="4" w:space="0"/>
            </w:tcBorders>
            <w:noWrap/>
            <w:vAlign w:val="center"/>
          </w:tcPr>
          <w:p w14:paraId="667ECE61">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33.83</w:t>
            </w:r>
          </w:p>
        </w:tc>
        <w:tc>
          <w:tcPr>
            <w:tcW w:w="709" w:type="dxa"/>
            <w:gridSpan w:val="2"/>
            <w:tcBorders>
              <w:top w:val="nil"/>
              <w:left w:val="nil"/>
              <w:bottom w:val="single" w:color="auto" w:sz="4" w:space="0"/>
              <w:right w:val="single" w:color="auto" w:sz="4" w:space="0"/>
            </w:tcBorders>
            <w:noWrap/>
            <w:vAlign w:val="center"/>
          </w:tcPr>
          <w:p w14:paraId="5989CCE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2462BC11">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31FA99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A19052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C9DE693">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9ACB199">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05D75EE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0E6D0C1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7C8488B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51AA779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E1D0E38">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3C5EA8E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64CA97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36C006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2AFA5EB">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7BE050E3">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4EF6D1FA">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556BE9D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138D4EC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20E1DC1F">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5AA2A5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794D189">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7BDC4B83">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08BBF297">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695432F5">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402FF568">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14:paraId="7A1AA42F">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037A72AA">
            <w:pPr>
              <w:pStyle w:val="6"/>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非税收入合理用于乡镇支出基数，按季兑现，年底清算的原则安排预算资金，专项用于执法办案专项经费和执法车辆维护费等。</w:t>
            </w:r>
          </w:p>
        </w:tc>
        <w:tc>
          <w:tcPr>
            <w:tcW w:w="3402" w:type="dxa"/>
            <w:gridSpan w:val="7"/>
            <w:tcBorders>
              <w:top w:val="single" w:color="auto" w:sz="4" w:space="0"/>
              <w:left w:val="nil"/>
              <w:bottom w:val="single" w:color="auto" w:sz="4" w:space="0"/>
              <w:right w:val="single" w:color="auto" w:sz="4" w:space="0"/>
            </w:tcBorders>
            <w:noWrap/>
            <w:vAlign w:val="center"/>
          </w:tcPr>
          <w:p w14:paraId="65637237">
            <w:pPr>
              <w:widowControl/>
              <w:spacing w:line="240" w:lineRule="exact"/>
              <w:jc w:val="left"/>
              <w:rPr>
                <w:rFonts w:ascii="宋体" w:hAnsi="宋体" w:cs="宋体"/>
                <w:kern w:val="0"/>
                <w:sz w:val="18"/>
                <w:szCs w:val="18"/>
              </w:rPr>
            </w:pPr>
            <w:r>
              <w:rPr>
                <w:rFonts w:hint="eastAsia" w:ascii="宋体" w:hAnsi="宋体" w:cs="宋体"/>
                <w:kern w:val="0"/>
                <w:sz w:val="15"/>
                <w:szCs w:val="15"/>
              </w:rPr>
              <w:t>目标1完成情况：</w:t>
            </w:r>
            <w:r>
              <w:rPr>
                <w:rFonts w:hint="eastAsia"/>
                <w:sz w:val="15"/>
                <w:szCs w:val="15"/>
              </w:rPr>
              <w:t xml:space="preserve"> </w:t>
            </w:r>
            <w:r>
              <w:rPr>
                <w:rFonts w:hint="eastAsia" w:ascii="宋体" w:hAnsi="宋体" w:cs="宋体"/>
                <w:sz w:val="15"/>
                <w:szCs w:val="15"/>
              </w:rPr>
              <w:t>非税收入合理用于乡镇支出基数，按季兑现，年底清算的原则安排预算资金，专项用于执法办案专项经费和执法车辆维护费等。</w:t>
            </w:r>
          </w:p>
        </w:tc>
      </w:tr>
      <w:tr w14:paraId="750D23C8">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246ACA06">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70AA6872">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311DFFCF">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7178A7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14:paraId="3A9D596C">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655FCF8">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14:paraId="748F2305">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35EC88B">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14:paraId="6F1B95B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14:paraId="3FEEA0E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D19FC0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428F16F">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6B3E3E5E">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240F4EF1">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404D9897">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04507839">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非税收入完成率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05579A9E">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57B5838B">
            <w:pPr>
              <w:widowControl/>
              <w:spacing w:line="240" w:lineRule="exact"/>
              <w:jc w:val="center"/>
              <w:rPr>
                <w:rFonts w:ascii="宋体" w:hAnsi="宋体" w:cs="宋体"/>
                <w:kern w:val="0"/>
                <w:sz w:val="18"/>
                <w:szCs w:val="18"/>
              </w:rPr>
            </w:pPr>
            <w:r>
              <w:rPr>
                <w:rFonts w:hint="eastAsia" w:ascii="Calibri" w:hAnsi="Calibri"/>
                <w:color w:val="000000"/>
                <w:sz w:val="22"/>
                <w:szCs w:val="22"/>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5C158F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C01AAE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9A2952A">
            <w:pPr>
              <w:widowControl/>
              <w:spacing w:line="240" w:lineRule="exact"/>
              <w:jc w:val="center"/>
              <w:rPr>
                <w:rFonts w:ascii="宋体" w:hAnsi="宋体" w:cs="宋体"/>
                <w:kern w:val="0"/>
                <w:sz w:val="18"/>
                <w:szCs w:val="18"/>
              </w:rPr>
            </w:pPr>
          </w:p>
        </w:tc>
      </w:tr>
      <w:tr w14:paraId="72B1DCA5">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1A02BF5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CBEBA2A">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51F98766">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8FD6F22">
            <w:pPr>
              <w:adjustRightInd w:val="0"/>
              <w:snapToGrid w:val="0"/>
              <w:spacing w:line="240" w:lineRule="atLeast"/>
              <w:jc w:val="center"/>
              <w:rPr>
                <w:rFonts w:ascii="宋体" w:cs="宋体"/>
                <w:sz w:val="18"/>
                <w:szCs w:val="18"/>
              </w:rPr>
            </w:pPr>
            <w:r>
              <w:rPr>
                <w:rFonts w:hint="eastAsia"/>
                <w:sz w:val="18"/>
                <w:szCs w:val="18"/>
              </w:rPr>
              <w:t>办公用品质量</w:t>
            </w:r>
          </w:p>
        </w:tc>
        <w:tc>
          <w:tcPr>
            <w:tcW w:w="850" w:type="dxa"/>
            <w:tcBorders>
              <w:top w:val="single" w:color="auto" w:sz="4" w:space="0"/>
              <w:left w:val="single" w:color="auto" w:sz="4" w:space="0"/>
              <w:bottom w:val="single" w:color="auto" w:sz="4" w:space="0"/>
              <w:right w:val="single" w:color="auto" w:sz="4" w:space="0"/>
            </w:tcBorders>
            <w:noWrap/>
            <w:vAlign w:val="center"/>
          </w:tcPr>
          <w:p w14:paraId="75A352E9">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3083D27A">
            <w:pPr>
              <w:widowControl/>
              <w:spacing w:line="240" w:lineRule="exact"/>
              <w:jc w:val="center"/>
              <w:rPr>
                <w:rFonts w:ascii="宋体" w:hAnsi="宋体" w:cs="宋体"/>
                <w:kern w:val="0"/>
                <w:sz w:val="18"/>
                <w:szCs w:val="18"/>
              </w:rPr>
            </w:pPr>
            <w:r>
              <w:rPr>
                <w:rFonts w:hint="eastAsia" w:ascii="Calibri" w:hAnsi="Calibri"/>
                <w:color w:val="000000"/>
                <w:sz w:val="22"/>
                <w:szCs w:val="22"/>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D05226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67F4DC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4315C00">
            <w:pPr>
              <w:widowControl/>
              <w:spacing w:line="240" w:lineRule="exact"/>
              <w:jc w:val="center"/>
              <w:rPr>
                <w:rFonts w:ascii="宋体" w:hAnsi="宋体" w:cs="宋体"/>
                <w:kern w:val="0"/>
                <w:sz w:val="18"/>
                <w:szCs w:val="18"/>
              </w:rPr>
            </w:pPr>
          </w:p>
        </w:tc>
      </w:tr>
      <w:tr w14:paraId="5B76BB68">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14:paraId="511BA6A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735353D">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5AFC6719">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108471F9">
            <w:pPr>
              <w:adjustRightInd w:val="0"/>
              <w:snapToGrid w:val="0"/>
              <w:spacing w:line="240" w:lineRule="atLeast"/>
              <w:jc w:val="center"/>
              <w:rPr>
                <w:rFonts w:ascii="宋体" w:cs="宋体"/>
                <w:sz w:val="18"/>
                <w:szCs w:val="18"/>
              </w:rPr>
            </w:pPr>
            <w:r>
              <w:rPr>
                <w:rFonts w:hint="eastAsia" w:ascii="宋体" w:hAnsi="宋体" w:cs="宋体"/>
                <w:sz w:val="18"/>
                <w:szCs w:val="18"/>
              </w:rPr>
              <w:t>办公费报销及时性</w:t>
            </w:r>
          </w:p>
        </w:tc>
        <w:tc>
          <w:tcPr>
            <w:tcW w:w="850" w:type="dxa"/>
            <w:tcBorders>
              <w:top w:val="single" w:color="auto" w:sz="4" w:space="0"/>
              <w:left w:val="single" w:color="auto" w:sz="4" w:space="0"/>
              <w:bottom w:val="single" w:color="auto" w:sz="4" w:space="0"/>
              <w:right w:val="single" w:color="auto" w:sz="4" w:space="0"/>
            </w:tcBorders>
            <w:noWrap/>
            <w:vAlign w:val="center"/>
          </w:tcPr>
          <w:p w14:paraId="61E7CB84">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3178BD1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BAA1B2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80BC62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9C60DFB">
            <w:pPr>
              <w:widowControl/>
              <w:spacing w:line="240" w:lineRule="exact"/>
              <w:jc w:val="center"/>
              <w:rPr>
                <w:rFonts w:ascii="宋体" w:hAnsi="宋体" w:cs="宋体"/>
                <w:kern w:val="0"/>
                <w:sz w:val="18"/>
                <w:szCs w:val="18"/>
              </w:rPr>
            </w:pPr>
          </w:p>
        </w:tc>
      </w:tr>
      <w:tr w14:paraId="108B999E">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14:paraId="11380DE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8041192">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7BA3E1E6">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0037295">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公用经费节约率</w:t>
            </w:r>
          </w:p>
        </w:tc>
        <w:tc>
          <w:tcPr>
            <w:tcW w:w="850" w:type="dxa"/>
            <w:tcBorders>
              <w:top w:val="single" w:color="auto" w:sz="4" w:space="0"/>
              <w:left w:val="single" w:color="auto" w:sz="4" w:space="0"/>
              <w:bottom w:val="single" w:color="auto" w:sz="4" w:space="0"/>
              <w:right w:val="single" w:color="auto" w:sz="4" w:space="0"/>
            </w:tcBorders>
            <w:noWrap/>
            <w:vAlign w:val="center"/>
          </w:tcPr>
          <w:p w14:paraId="5F0DE60F">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14:paraId="2F0C3B3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C36794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D95DF19">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EBE89EA">
            <w:pPr>
              <w:widowControl/>
              <w:spacing w:line="240" w:lineRule="exact"/>
              <w:jc w:val="center"/>
              <w:rPr>
                <w:rFonts w:ascii="宋体" w:hAnsi="宋体" w:cs="宋体"/>
                <w:kern w:val="0"/>
                <w:sz w:val="18"/>
                <w:szCs w:val="18"/>
              </w:rPr>
            </w:pPr>
          </w:p>
        </w:tc>
      </w:tr>
      <w:tr w14:paraId="39305A57">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14:paraId="4A6651BB">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2158C15C">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2778603E">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E030201">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14:paraId="04419B19">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59AD3D81">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16BC8D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9CEB2C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2CFB8BE">
            <w:pPr>
              <w:widowControl/>
              <w:spacing w:line="240" w:lineRule="exact"/>
              <w:jc w:val="center"/>
              <w:rPr>
                <w:rFonts w:ascii="宋体" w:hAnsi="宋体" w:cs="宋体"/>
                <w:kern w:val="0"/>
                <w:sz w:val="18"/>
                <w:szCs w:val="18"/>
              </w:rPr>
            </w:pPr>
          </w:p>
        </w:tc>
      </w:tr>
      <w:tr w14:paraId="4FC99FCD">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14:paraId="4651918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55BB58A">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3F610E91">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820B5D9">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保障执法队对公共服务提升情况</w:t>
            </w:r>
          </w:p>
        </w:tc>
        <w:tc>
          <w:tcPr>
            <w:tcW w:w="850" w:type="dxa"/>
            <w:tcBorders>
              <w:top w:val="single" w:color="auto" w:sz="4" w:space="0"/>
              <w:left w:val="single" w:color="auto" w:sz="4" w:space="0"/>
              <w:bottom w:val="single" w:color="auto" w:sz="4" w:space="0"/>
              <w:right w:val="single" w:color="auto" w:sz="4" w:space="0"/>
            </w:tcBorders>
            <w:noWrap/>
            <w:vAlign w:val="center"/>
          </w:tcPr>
          <w:p w14:paraId="23CEF3FE">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08F7A30F">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227B05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F5FB31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66D9B40">
            <w:pPr>
              <w:widowControl/>
              <w:spacing w:line="240" w:lineRule="exact"/>
              <w:jc w:val="center"/>
              <w:rPr>
                <w:rFonts w:ascii="宋体" w:hAnsi="宋体" w:cs="宋体"/>
                <w:kern w:val="0"/>
                <w:sz w:val="18"/>
                <w:szCs w:val="18"/>
              </w:rPr>
            </w:pPr>
          </w:p>
        </w:tc>
      </w:tr>
      <w:tr w14:paraId="79915209">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14:paraId="76E40DA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67B61C3">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0508F9A4">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13F79630">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工作环境改善程度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14:paraId="6610BAA9">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4C136BF0">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C537FF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45D792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246DADC">
            <w:pPr>
              <w:widowControl/>
              <w:spacing w:line="240" w:lineRule="exact"/>
              <w:jc w:val="center"/>
              <w:rPr>
                <w:rFonts w:ascii="宋体" w:hAnsi="宋体" w:cs="宋体"/>
                <w:kern w:val="0"/>
                <w:sz w:val="18"/>
                <w:szCs w:val="18"/>
              </w:rPr>
            </w:pPr>
          </w:p>
        </w:tc>
      </w:tr>
      <w:tr w14:paraId="7D7055D9">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14:paraId="6534639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8DE56CD">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0872044C">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061C62D0">
            <w:pPr>
              <w:adjustRightInd w:val="0"/>
              <w:snapToGrid w:val="0"/>
              <w:spacing w:line="240" w:lineRule="atLeast"/>
              <w:jc w:val="center"/>
              <w:rPr>
                <w:rFonts w:ascii="宋体" w:cs="宋体"/>
                <w:sz w:val="18"/>
                <w:szCs w:val="18"/>
              </w:rPr>
            </w:pPr>
            <w:r>
              <w:rPr>
                <w:rFonts w:hint="eastAsia"/>
                <w:sz w:val="18"/>
                <w:szCs w:val="18"/>
              </w:rPr>
              <w:t>年初预算执行程度</w:t>
            </w:r>
          </w:p>
        </w:tc>
        <w:tc>
          <w:tcPr>
            <w:tcW w:w="850" w:type="dxa"/>
            <w:tcBorders>
              <w:top w:val="single" w:color="auto" w:sz="4" w:space="0"/>
              <w:left w:val="single" w:color="auto" w:sz="4" w:space="0"/>
              <w:bottom w:val="single" w:color="auto" w:sz="4" w:space="0"/>
              <w:right w:val="single" w:color="auto" w:sz="4" w:space="0"/>
            </w:tcBorders>
            <w:noWrap/>
            <w:vAlign w:val="center"/>
          </w:tcPr>
          <w:p w14:paraId="167A4926">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6A561581">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67D445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09EC27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52D58A7">
            <w:pPr>
              <w:widowControl/>
              <w:spacing w:line="240" w:lineRule="exact"/>
              <w:jc w:val="center"/>
              <w:rPr>
                <w:rFonts w:ascii="宋体" w:hAnsi="宋体" w:cs="宋体"/>
                <w:kern w:val="0"/>
                <w:sz w:val="18"/>
                <w:szCs w:val="18"/>
              </w:rPr>
            </w:pPr>
          </w:p>
        </w:tc>
      </w:tr>
      <w:tr w14:paraId="057243CC">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14:paraId="31A315A5">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668300D6">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96F912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377F3AD2">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431AA898">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14:paraId="473B980D">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29DE7CC8">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954FD7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DCC725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84A4A3E">
            <w:pPr>
              <w:widowControl/>
              <w:spacing w:line="240" w:lineRule="exact"/>
              <w:jc w:val="center"/>
              <w:rPr>
                <w:rFonts w:ascii="宋体" w:hAnsi="宋体" w:cs="宋体"/>
                <w:kern w:val="0"/>
                <w:sz w:val="18"/>
                <w:szCs w:val="18"/>
              </w:rPr>
            </w:pPr>
          </w:p>
        </w:tc>
      </w:tr>
      <w:tr w14:paraId="526BEECA">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317FBF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F5AD1D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DB4C38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F03CF0F">
            <w:pPr>
              <w:widowControl/>
              <w:spacing w:line="240" w:lineRule="exact"/>
              <w:jc w:val="center"/>
              <w:rPr>
                <w:rFonts w:ascii="宋体" w:hAnsi="宋体" w:cs="宋体"/>
                <w:kern w:val="0"/>
                <w:sz w:val="18"/>
                <w:szCs w:val="18"/>
              </w:rPr>
            </w:pPr>
          </w:p>
        </w:tc>
      </w:tr>
      <w:tr w14:paraId="3E850135">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61764C8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1F3427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941FCB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B3F08CF">
            <w:pPr>
              <w:widowControl/>
              <w:spacing w:line="240" w:lineRule="exact"/>
              <w:jc w:val="center"/>
              <w:rPr>
                <w:rFonts w:ascii="宋体" w:hAnsi="宋体" w:cs="宋体"/>
                <w:kern w:val="0"/>
                <w:sz w:val="18"/>
                <w:szCs w:val="18"/>
              </w:rPr>
            </w:pPr>
          </w:p>
        </w:tc>
      </w:tr>
      <w:tr w14:paraId="51F92EE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4068A4A9">
            <w:pPr>
              <w:rPr>
                <w:sz w:val="21"/>
                <w:szCs w:val="21"/>
              </w:rPr>
            </w:pPr>
          </w:p>
        </w:tc>
      </w:tr>
    </w:tbl>
    <w:p w14:paraId="3BFD5A0F">
      <w:pPr>
        <w:rPr>
          <w:sz w:val="21"/>
          <w:szCs w:val="21"/>
        </w:rPr>
      </w:pPr>
      <w:r>
        <w:rPr>
          <w:rFonts w:hint="eastAsia"/>
          <w:sz w:val="21"/>
          <w:szCs w:val="21"/>
        </w:rPr>
        <w:t>注：其中预算执行率固定为10分，其中各项指标90分，总分100分。</w:t>
      </w:r>
    </w:p>
    <w:p w14:paraId="6212C0FD">
      <w:pPr>
        <w:spacing w:line="300" w:lineRule="exact"/>
        <w:rPr>
          <w:rFonts w:ascii="黑体" w:hAnsi="黑体" w:eastAsia="黑体"/>
          <w:szCs w:val="32"/>
        </w:rPr>
      </w:pPr>
    </w:p>
    <w:p w14:paraId="55030A80">
      <w:pPr>
        <w:widowControl/>
        <w:jc w:val="left"/>
      </w:pPr>
    </w:p>
    <w:p w14:paraId="52C38DC9">
      <w:pPr>
        <w:spacing w:line="580" w:lineRule="exact"/>
        <w:rPr>
          <w:rFonts w:ascii="仿宋_GB2312" w:eastAsia="仿宋_GB2312"/>
          <w:szCs w:val="32"/>
        </w:rPr>
      </w:pPr>
    </w:p>
    <w:p w14:paraId="5983D9E0">
      <w:pPr>
        <w:spacing w:line="580" w:lineRule="exact"/>
        <w:rPr>
          <w:rFonts w:ascii="仿宋_GB2312" w:eastAsia="仿宋_GB2312"/>
          <w:szCs w:val="32"/>
        </w:rPr>
      </w:pPr>
      <w:r>
        <w:rPr>
          <w:rFonts w:hint="eastAsia" w:ascii="仿宋_GB2312" w:eastAsia="仿宋_GB2312"/>
          <w:szCs w:val="32"/>
        </w:rPr>
        <w:t>附件2</w:t>
      </w:r>
    </w:p>
    <w:p w14:paraId="75181346">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崔家庄镇</w:t>
      </w:r>
      <w:r>
        <w:rPr>
          <w:rFonts w:hint="eastAsia" w:ascii="方正小标宋简体" w:hAnsi="宋体" w:eastAsia="方正小标宋简体"/>
          <w:sz w:val="44"/>
          <w:szCs w:val="44"/>
        </w:rPr>
        <w:t>人民政府</w:t>
      </w:r>
    </w:p>
    <w:p w14:paraId="7FC394D1">
      <w:pPr>
        <w:widowControl/>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关于执法办案等经费项目绩效</w:t>
      </w:r>
    </w:p>
    <w:p w14:paraId="5915A5F4">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评价报告</w:t>
      </w:r>
    </w:p>
    <w:p w14:paraId="32B1514F">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67A6F7CE">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732181E5">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非税收入合理用于乡镇支出基数，按照季兑现、年底清算的原则安排预算资金，专项用于执法办案专项经费和执法车辆维护费等，开展对执法办案等支出方面进行实地考察、甄别、设计规划、后期管理工作，推动了项目建设。该项目预算资金</w:t>
      </w:r>
      <w:r>
        <w:rPr>
          <w:rFonts w:hint="eastAsia" w:ascii="方正仿宋简体" w:hAnsi="仿宋" w:eastAsia="方正仿宋简体" w:cs="方正仿宋简体"/>
          <w:kern w:val="0"/>
          <w:szCs w:val="32"/>
          <w:lang w:val="en-US" w:eastAsia="zh-CN"/>
        </w:rPr>
        <w:t>33.83</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33.83</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33.83</w:t>
      </w:r>
      <w:r>
        <w:rPr>
          <w:rFonts w:hint="eastAsia" w:ascii="方正仿宋简体" w:hAnsi="仿宋" w:eastAsia="方正仿宋简体" w:cs="方正仿宋简体"/>
          <w:kern w:val="0"/>
          <w:szCs w:val="32"/>
          <w:lang w:val="zh-CN"/>
        </w:rPr>
        <w:t>万元。</w:t>
      </w:r>
    </w:p>
    <w:p w14:paraId="438C50F2">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5469A41B">
      <w:pPr>
        <w:spacing w:line="560" w:lineRule="exact"/>
        <w:ind w:firstLine="640" w:firstLineChars="200"/>
        <w:rPr>
          <w:rFonts w:ascii="方正仿宋简体" w:eastAsia="方正仿宋简体"/>
          <w:szCs w:val="32"/>
        </w:rPr>
      </w:pPr>
      <w:r>
        <w:rPr>
          <w:rFonts w:hint="eastAsia" w:ascii="方正仿宋简体" w:eastAsia="方正仿宋简体"/>
          <w:szCs w:val="32"/>
        </w:rPr>
        <w:t>以非税收入用于乡镇支出基数安排预算资金，</w:t>
      </w:r>
      <w:r>
        <w:rPr>
          <w:rFonts w:hint="eastAsia" w:ascii="方正仿宋简体" w:hAnsi="仿宋" w:eastAsia="方正仿宋简体" w:cs="方正仿宋简体"/>
          <w:kern w:val="0"/>
          <w:szCs w:val="32"/>
          <w:lang w:val="zh-CN"/>
        </w:rPr>
        <w:t>专项用于执法办案专项经费和执法车辆维护费等，确保乡镇执法工作顺利开展。</w:t>
      </w:r>
    </w:p>
    <w:p w14:paraId="63E6812B">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17F047F9">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7EB608F0">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对我镇执法办案等经费项目年初绩效目标指标的实现情况进行绩效自评。</w:t>
      </w:r>
    </w:p>
    <w:p w14:paraId="3AF22F07">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7CA25152">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26732B31">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14:paraId="10728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14:paraId="514EDFA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14:paraId="45C022B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14:paraId="4791B74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14:paraId="31777A5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14:paraId="0015109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14:paraId="5F5E726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14:paraId="22EA494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43EBD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14:paraId="56BA97D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0548217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14:paraId="34679A4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14:paraId="4D816F22">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非税收入完成率</w:t>
            </w:r>
          </w:p>
        </w:tc>
        <w:tc>
          <w:tcPr>
            <w:tcW w:w="1291" w:type="pct"/>
            <w:gridSpan w:val="3"/>
            <w:vAlign w:val="center"/>
          </w:tcPr>
          <w:p w14:paraId="3ECF7091">
            <w:pPr>
              <w:jc w:val="center"/>
              <w:rPr>
                <w:rFonts w:ascii="方正仿宋简体" w:hAnsi="仿宋" w:eastAsia="方正仿宋简体"/>
                <w:kern w:val="0"/>
                <w:sz w:val="24"/>
              </w:rPr>
            </w:pPr>
            <w:r>
              <w:rPr>
                <w:rFonts w:hint="eastAsia" w:ascii="方正仿宋简体" w:hAnsi="仿宋" w:eastAsia="方正仿宋简体"/>
                <w:kern w:val="0"/>
                <w:sz w:val="24"/>
              </w:rPr>
              <w:t>反映当年非税收入完成情况</w:t>
            </w:r>
          </w:p>
        </w:tc>
        <w:tc>
          <w:tcPr>
            <w:tcW w:w="1525" w:type="pct"/>
            <w:vAlign w:val="center"/>
          </w:tcPr>
          <w:p w14:paraId="7326D2E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6A3CAD6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26CAF1D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A4F1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14:paraId="7195DE1D">
            <w:pPr>
              <w:widowControl/>
              <w:spacing w:line="440" w:lineRule="exact"/>
              <w:jc w:val="left"/>
              <w:rPr>
                <w:rFonts w:ascii="方正仿宋简体" w:hAnsi="仿宋" w:eastAsia="方正仿宋简体"/>
                <w:kern w:val="0"/>
                <w:sz w:val="24"/>
              </w:rPr>
            </w:pPr>
          </w:p>
        </w:tc>
        <w:tc>
          <w:tcPr>
            <w:tcW w:w="435" w:type="pct"/>
            <w:vAlign w:val="center"/>
          </w:tcPr>
          <w:p w14:paraId="471C5F6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14:paraId="6762E22E">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办公用品质量</w:t>
            </w:r>
          </w:p>
        </w:tc>
        <w:tc>
          <w:tcPr>
            <w:tcW w:w="1291" w:type="pct"/>
            <w:gridSpan w:val="3"/>
            <w:vAlign w:val="center"/>
          </w:tcPr>
          <w:p w14:paraId="6B74E421">
            <w:pPr>
              <w:jc w:val="center"/>
              <w:rPr>
                <w:rFonts w:ascii="方正仿宋简体" w:hAnsi="仿宋" w:eastAsia="方正仿宋简体"/>
                <w:kern w:val="0"/>
                <w:sz w:val="24"/>
              </w:rPr>
            </w:pPr>
            <w:r>
              <w:rPr>
                <w:rFonts w:hint="eastAsia" w:ascii="方正仿宋简体" w:hAnsi="仿宋" w:eastAsia="方正仿宋简体"/>
                <w:kern w:val="0"/>
                <w:sz w:val="24"/>
              </w:rPr>
              <w:t>反映购置办公用品质量</w:t>
            </w:r>
          </w:p>
        </w:tc>
        <w:tc>
          <w:tcPr>
            <w:tcW w:w="1525" w:type="pct"/>
            <w:vAlign w:val="center"/>
          </w:tcPr>
          <w:p w14:paraId="2B47353C">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745F5FF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6A9FC9F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1F68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14:paraId="62532822">
            <w:pPr>
              <w:widowControl/>
              <w:spacing w:line="440" w:lineRule="exact"/>
              <w:jc w:val="left"/>
              <w:rPr>
                <w:rFonts w:ascii="方正仿宋简体" w:hAnsi="仿宋" w:eastAsia="方正仿宋简体"/>
                <w:kern w:val="0"/>
                <w:sz w:val="24"/>
              </w:rPr>
            </w:pPr>
          </w:p>
        </w:tc>
        <w:tc>
          <w:tcPr>
            <w:tcW w:w="435" w:type="pct"/>
            <w:vAlign w:val="center"/>
          </w:tcPr>
          <w:p w14:paraId="7A90F41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14:paraId="2030BE3D">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办公费报销及时率</w:t>
            </w:r>
          </w:p>
        </w:tc>
        <w:tc>
          <w:tcPr>
            <w:tcW w:w="1291" w:type="pct"/>
            <w:gridSpan w:val="3"/>
            <w:vAlign w:val="center"/>
          </w:tcPr>
          <w:p w14:paraId="3E964564">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方正小标宋简体" w:eastAsia="方正仿宋简体" w:cs="宋体"/>
                <w:color w:val="000000"/>
                <w:kern w:val="0"/>
                <w:sz w:val="24"/>
              </w:rPr>
              <w:t>办公费报销及时率</w:t>
            </w:r>
          </w:p>
        </w:tc>
        <w:tc>
          <w:tcPr>
            <w:tcW w:w="1525" w:type="pct"/>
            <w:vAlign w:val="center"/>
          </w:tcPr>
          <w:p w14:paraId="43A705BF">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2A31803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6D8ABC6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5B4B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14:paraId="7E68E3E2">
            <w:pPr>
              <w:widowControl/>
              <w:spacing w:line="440" w:lineRule="exact"/>
              <w:jc w:val="left"/>
              <w:rPr>
                <w:rFonts w:ascii="方正仿宋简体" w:hAnsi="仿宋" w:eastAsia="方正仿宋简体"/>
                <w:kern w:val="0"/>
                <w:sz w:val="24"/>
              </w:rPr>
            </w:pPr>
          </w:p>
        </w:tc>
        <w:tc>
          <w:tcPr>
            <w:tcW w:w="435" w:type="pct"/>
            <w:vAlign w:val="center"/>
          </w:tcPr>
          <w:p w14:paraId="418F4A8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14:paraId="1E608AE6">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办公经费节约率</w:t>
            </w:r>
          </w:p>
        </w:tc>
        <w:tc>
          <w:tcPr>
            <w:tcW w:w="1291" w:type="pct"/>
            <w:gridSpan w:val="3"/>
            <w:vAlign w:val="center"/>
          </w:tcPr>
          <w:p w14:paraId="5BB68AB1">
            <w:pPr>
              <w:jc w:val="center"/>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宋体" w:eastAsia="方正仿宋简体" w:cs="宋体"/>
                <w:color w:val="000000"/>
                <w:kern w:val="0"/>
                <w:sz w:val="24"/>
              </w:rPr>
              <w:t>办公经费节约率</w:t>
            </w:r>
          </w:p>
        </w:tc>
        <w:tc>
          <w:tcPr>
            <w:tcW w:w="1525" w:type="pct"/>
            <w:vAlign w:val="center"/>
          </w:tcPr>
          <w:p w14:paraId="3F32E718">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6D9392A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2EE3622F">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9</w:t>
            </w:r>
          </w:p>
        </w:tc>
      </w:tr>
      <w:tr w14:paraId="7C991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7" w:hRule="atLeast"/>
          <w:jc w:val="center"/>
        </w:trPr>
        <w:tc>
          <w:tcPr>
            <w:tcW w:w="349" w:type="pct"/>
            <w:vMerge w:val="restart"/>
            <w:tcBorders>
              <w:top w:val="single" w:color="auto" w:sz="4" w:space="0"/>
            </w:tcBorders>
            <w:vAlign w:val="center"/>
          </w:tcPr>
          <w:p w14:paraId="4B477F34">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14:paraId="1B3C52A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14:paraId="49B1BB39">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节约经费开支</w:t>
            </w:r>
          </w:p>
        </w:tc>
        <w:tc>
          <w:tcPr>
            <w:tcW w:w="1291" w:type="pct"/>
            <w:gridSpan w:val="3"/>
          </w:tcPr>
          <w:p w14:paraId="768FBAD0">
            <w:pP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tc>
        <w:tc>
          <w:tcPr>
            <w:tcW w:w="1525" w:type="pct"/>
            <w:vAlign w:val="center"/>
          </w:tcPr>
          <w:p w14:paraId="133F226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762394B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4289AD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8C52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14:paraId="1441F16D">
            <w:pPr>
              <w:widowControl/>
              <w:spacing w:line="440" w:lineRule="exact"/>
              <w:jc w:val="left"/>
              <w:rPr>
                <w:rFonts w:ascii="方正仿宋简体" w:hAnsi="仿宋" w:eastAsia="方正仿宋简体"/>
                <w:kern w:val="0"/>
                <w:sz w:val="24"/>
              </w:rPr>
            </w:pPr>
          </w:p>
        </w:tc>
        <w:tc>
          <w:tcPr>
            <w:tcW w:w="435" w:type="pct"/>
            <w:vAlign w:val="center"/>
          </w:tcPr>
          <w:p w14:paraId="54D226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14:paraId="19F1384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提升公共服务水平</w:t>
            </w:r>
          </w:p>
        </w:tc>
        <w:tc>
          <w:tcPr>
            <w:tcW w:w="1291" w:type="pct"/>
            <w:gridSpan w:val="3"/>
            <w:vAlign w:val="center"/>
          </w:tcPr>
          <w:p w14:paraId="57D20EB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保障执法队对公共服务提升情况</w:t>
            </w:r>
          </w:p>
        </w:tc>
        <w:tc>
          <w:tcPr>
            <w:tcW w:w="1525" w:type="pct"/>
            <w:vAlign w:val="center"/>
          </w:tcPr>
          <w:p w14:paraId="5CDCCF9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7E3F5D2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793C28B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8229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14:paraId="74ACB2D4">
            <w:pPr>
              <w:widowControl/>
              <w:spacing w:line="440" w:lineRule="exact"/>
              <w:jc w:val="left"/>
              <w:rPr>
                <w:rFonts w:ascii="方正仿宋简体" w:hAnsi="仿宋" w:eastAsia="方正仿宋简体"/>
                <w:kern w:val="0"/>
                <w:sz w:val="24"/>
              </w:rPr>
            </w:pPr>
          </w:p>
        </w:tc>
        <w:tc>
          <w:tcPr>
            <w:tcW w:w="435" w:type="pct"/>
            <w:vAlign w:val="center"/>
          </w:tcPr>
          <w:p w14:paraId="407E89B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14:paraId="521A3EA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291" w:type="pct"/>
            <w:gridSpan w:val="3"/>
            <w:vAlign w:val="center"/>
          </w:tcPr>
          <w:p w14:paraId="2941F98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购买办公用品、专用材料等对工作环境的改善程度</w:t>
            </w:r>
          </w:p>
        </w:tc>
        <w:tc>
          <w:tcPr>
            <w:tcW w:w="1525" w:type="pct"/>
            <w:vAlign w:val="center"/>
          </w:tcPr>
          <w:p w14:paraId="032A5AF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14:paraId="0785678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59995AA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5F5B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14:paraId="492691E8">
            <w:pPr>
              <w:widowControl/>
              <w:spacing w:line="440" w:lineRule="exact"/>
              <w:jc w:val="left"/>
              <w:rPr>
                <w:rFonts w:ascii="方正仿宋简体" w:hAnsi="仿宋" w:eastAsia="方正仿宋简体"/>
                <w:kern w:val="0"/>
                <w:sz w:val="24"/>
              </w:rPr>
            </w:pPr>
          </w:p>
        </w:tc>
        <w:tc>
          <w:tcPr>
            <w:tcW w:w="435" w:type="pct"/>
            <w:vAlign w:val="center"/>
          </w:tcPr>
          <w:p w14:paraId="4874333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14:paraId="24991FF4">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年初预算执行程度</w:t>
            </w:r>
          </w:p>
        </w:tc>
        <w:tc>
          <w:tcPr>
            <w:tcW w:w="1291" w:type="pct"/>
            <w:gridSpan w:val="3"/>
            <w:vAlign w:val="center"/>
          </w:tcPr>
          <w:p w14:paraId="39C8C179">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严格执行年初预算，有效防止超预算</w:t>
            </w:r>
          </w:p>
        </w:tc>
        <w:tc>
          <w:tcPr>
            <w:tcW w:w="1525" w:type="pct"/>
            <w:vAlign w:val="center"/>
          </w:tcPr>
          <w:p w14:paraId="4EC2D2E1">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104A034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20F8364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8ABA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14:paraId="538A7AD4">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14:paraId="7EBFF58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14:paraId="5EBC2291">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14:paraId="658BCAE6">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14:paraId="0CE960E5">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14:paraId="214B80C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1BA93A0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AC1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14:paraId="402ACA26">
            <w:pPr>
              <w:spacing w:line="560" w:lineRule="exact"/>
              <w:jc w:val="center"/>
              <w:rPr>
                <w:rFonts w:ascii="方正仿宋简体" w:hAnsi="仿宋" w:eastAsia="方正仿宋简体"/>
                <w:sz w:val="24"/>
              </w:rPr>
            </w:pPr>
          </w:p>
          <w:p w14:paraId="724488E7">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14:paraId="4046D78B">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14:paraId="12AA716C">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14:paraId="654E59BD">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14:paraId="7EDEE3E4">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52F4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14:paraId="70577CA7">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14:paraId="52C27854">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14:paraId="5EF13B1C">
            <w:pPr>
              <w:spacing w:line="560" w:lineRule="exact"/>
              <w:jc w:val="center"/>
              <w:rPr>
                <w:rFonts w:ascii="方正仿宋简体" w:hAnsi="仿宋" w:eastAsia="方正仿宋简体"/>
                <w:sz w:val="24"/>
              </w:rPr>
            </w:pPr>
            <w:r>
              <w:rPr>
                <w:rFonts w:hint="eastAsia" w:ascii="方正仿宋简体" w:hAnsi="仿宋" w:eastAsia="方正仿宋简体"/>
                <w:sz w:val="24"/>
              </w:rPr>
              <w:t>99</w:t>
            </w:r>
          </w:p>
        </w:tc>
      </w:tr>
    </w:tbl>
    <w:p w14:paraId="4FD88F84">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0723DEDA">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3EFEDD8A">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7F57155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6E534D5B">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67BBC50D">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79E86BA9">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0F271C82">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4CCD64D9">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14:paraId="563459FE">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14:paraId="6F4AB91B">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5BF26E11">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非税收入合理用于乡镇支出基数安排预算资金，为执法队临时人员工资、办公用品配置及报销提供了有效保障，提升了执法队公共服务水平。圆满</w:t>
      </w:r>
      <w:r>
        <w:rPr>
          <w:rFonts w:hint="eastAsia" w:ascii="方正仿宋简体" w:hAnsi="仿宋" w:eastAsia="方正仿宋简体" w:cs="方正仿宋简体"/>
          <w:color w:val="000000"/>
          <w:szCs w:val="32"/>
        </w:rPr>
        <w:t>完成了年初项目绩效目标，切实发挥了非税收入资金的使用效果。</w:t>
      </w:r>
    </w:p>
    <w:p w14:paraId="54C8308C">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1D6F1A39">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（一）执法办案等经费项目</w:t>
      </w:r>
      <w:r>
        <w:rPr>
          <w:rFonts w:hint="eastAsia" w:ascii="方正楷体简体" w:hAnsi="仿宋" w:eastAsia="方正楷体简体"/>
          <w:bCs/>
          <w:szCs w:val="32"/>
        </w:rPr>
        <w:t>投入指标评价分析情况</w:t>
      </w:r>
    </w:p>
    <w:p w14:paraId="7F6F0D8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7C8D0B1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69519C6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7D798006">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14:paraId="462C83D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14:paraId="2147EC1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6B9EE449">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（二）执法办案等经费项目</w:t>
      </w:r>
      <w:r>
        <w:rPr>
          <w:rFonts w:hint="eastAsia" w:ascii="方正楷体简体" w:hAnsi="仿宋" w:eastAsia="方正楷体简体"/>
          <w:bCs/>
          <w:szCs w:val="32"/>
        </w:rPr>
        <w:t>过程指标项目评价分析情况</w:t>
      </w:r>
    </w:p>
    <w:p w14:paraId="5310FB1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14:paraId="070E082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561915B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14:paraId="5EDE75D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3710662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14:paraId="3269B24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14:paraId="5ED439B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4、管理制度，是指是否建立建全项目管理制度；是否严格执行相关项目管理制度。</w:t>
      </w:r>
    </w:p>
    <w:p w14:paraId="5BC42A8A">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（三）执法办案等经费项目</w:t>
      </w:r>
      <w:r>
        <w:rPr>
          <w:rFonts w:hint="eastAsia" w:ascii="方正楷体简体" w:hAnsi="仿宋" w:eastAsia="方正楷体简体"/>
          <w:bCs/>
          <w:szCs w:val="32"/>
        </w:rPr>
        <w:t>产出指标评价分析情况</w:t>
      </w:r>
    </w:p>
    <w:p w14:paraId="1A0B461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2858392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非税收入完成年初任务并</w:t>
      </w:r>
      <w:r>
        <w:rPr>
          <w:rFonts w:hint="eastAsia" w:ascii="方正仿宋简体" w:hAnsi="仿宋" w:eastAsia="方正仿宋简体"/>
          <w:bCs/>
          <w:szCs w:val="32"/>
        </w:rPr>
        <w:t>达到优良水平。所以该项目指标得分10分。</w:t>
      </w:r>
    </w:p>
    <w:p w14:paraId="3F4CFFF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24BB07A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购置办公用品质量达标率，全年工作任务达到预期质量目标情况，未达到优良水平。所以项目指标得10分。</w:t>
      </w:r>
    </w:p>
    <w:p w14:paraId="395D7D3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34F008E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办公用品报销及时性完成工作目标。所以项目指标得分10分。</w:t>
      </w:r>
    </w:p>
    <w:p w14:paraId="2003D76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16B0792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预算资金完成率，预算资金完成率达到财政部门要求，达到优良水平。所以项目指标得分9分。</w:t>
      </w:r>
    </w:p>
    <w:p w14:paraId="125C6FDE">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（四）执法办案等经费项目</w:t>
      </w:r>
      <w:r>
        <w:rPr>
          <w:rFonts w:hint="eastAsia" w:ascii="方正楷体简体" w:hAnsi="仿宋" w:eastAsia="方正楷体简体"/>
          <w:bCs/>
          <w:szCs w:val="32"/>
        </w:rPr>
        <w:t>效果指标评价分析情况</w:t>
      </w:r>
    </w:p>
    <w:p w14:paraId="62C0309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（1）经济效益指标</w:t>
      </w:r>
    </w:p>
    <w:p w14:paraId="1C1E407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14:paraId="4CAB007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（2）社会效益指标</w:t>
      </w:r>
    </w:p>
    <w:p w14:paraId="221EFB8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保障执法队对公共服务提升情况达到优良水平。                      所以该项目得 10分。</w:t>
      </w:r>
    </w:p>
    <w:p w14:paraId="2A2A426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14:paraId="7A5DBD8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工作环境改善程度，对工作环境的改善程度，达到优良水平。所以该项目得10分。</w:t>
      </w:r>
    </w:p>
    <w:p w14:paraId="14960606">
      <w:pPr>
        <w:spacing w:line="560" w:lineRule="exact"/>
        <w:ind w:firstLine="640" w:firstLineChars="200"/>
        <w:rPr>
          <w:rFonts w:ascii="方正仿宋简体" w:hAnsi="仿宋" w:eastAsia="方正仿宋简体"/>
          <w:bCs/>
          <w:szCs w:val="32"/>
        </w:rPr>
      </w:pPr>
    </w:p>
    <w:p w14:paraId="5223556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14:paraId="125E27CE">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严格执行年初预算，有效防止超预算</w:t>
      </w:r>
      <w:r>
        <w:rPr>
          <w:rFonts w:hint="eastAsia" w:ascii="方正仿宋简体" w:hAnsi="仿宋" w:eastAsia="方正仿宋简体"/>
          <w:bCs/>
          <w:szCs w:val="32"/>
        </w:rPr>
        <w:t>，达到优良水平。所以该项目得10分。</w:t>
      </w:r>
    </w:p>
    <w:p w14:paraId="708D08F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53EAFA4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77860120">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320F797F">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14:paraId="7A1EA5B9">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4F33D212">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66355624">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08378086">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0632CED9">
      <w:pPr>
        <w:spacing w:line="300" w:lineRule="exact"/>
        <w:rPr>
          <w:rFonts w:ascii="黑体" w:hAnsi="黑体" w:eastAsia="黑体"/>
          <w:szCs w:val="32"/>
        </w:rPr>
      </w:pPr>
    </w:p>
    <w:p w14:paraId="4E8E8DF5">
      <w:pPr>
        <w:spacing w:line="580" w:lineRule="exact"/>
        <w:rPr>
          <w:rFonts w:ascii="仿宋_GB2312" w:eastAsia="仿宋_GB2312"/>
          <w:szCs w:val="32"/>
        </w:rPr>
      </w:pPr>
    </w:p>
    <w:p w14:paraId="77F14003">
      <w:pPr>
        <w:spacing w:line="580" w:lineRule="exact"/>
        <w:rPr>
          <w:rFonts w:ascii="仿宋_GB2312" w:eastAsia="仿宋_GB2312"/>
          <w:szCs w:val="32"/>
        </w:rPr>
      </w:pPr>
    </w:p>
    <w:p w14:paraId="4DF90B53">
      <w:pPr>
        <w:spacing w:line="300" w:lineRule="exact"/>
        <w:rPr>
          <w:rFonts w:ascii="黑体" w:hAnsi="黑体" w:eastAsia="黑体"/>
          <w:szCs w:val="32"/>
        </w:rPr>
      </w:pPr>
    </w:p>
    <w:p w14:paraId="00F9E590">
      <w:pPr>
        <w:spacing w:line="300" w:lineRule="exact"/>
        <w:rPr>
          <w:rFonts w:ascii="黑体" w:hAnsi="黑体" w:eastAsia="黑体"/>
          <w:szCs w:val="32"/>
        </w:rPr>
      </w:pPr>
    </w:p>
    <w:p w14:paraId="1B1398AE">
      <w:pPr>
        <w:spacing w:line="300" w:lineRule="exact"/>
        <w:rPr>
          <w:rFonts w:ascii="黑体" w:hAnsi="黑体" w:eastAsia="黑体"/>
          <w:szCs w:val="32"/>
        </w:rPr>
      </w:pPr>
    </w:p>
    <w:p w14:paraId="55C4E515">
      <w:pPr>
        <w:spacing w:line="300" w:lineRule="exact"/>
        <w:rPr>
          <w:rFonts w:ascii="黑体" w:hAnsi="黑体" w:eastAsia="黑体"/>
          <w:szCs w:val="32"/>
        </w:rPr>
      </w:pPr>
    </w:p>
    <w:p w14:paraId="2945C43B">
      <w:pPr>
        <w:spacing w:line="300" w:lineRule="exact"/>
        <w:rPr>
          <w:rFonts w:ascii="黑体" w:hAnsi="黑体" w:eastAsia="黑体"/>
          <w:szCs w:val="32"/>
        </w:rPr>
      </w:pPr>
    </w:p>
    <w:p w14:paraId="54FD69FB">
      <w:pPr>
        <w:spacing w:line="300" w:lineRule="exact"/>
        <w:rPr>
          <w:rFonts w:ascii="黑体" w:hAnsi="黑体" w:eastAsia="黑体"/>
          <w:szCs w:val="32"/>
        </w:rPr>
      </w:pPr>
    </w:p>
    <w:p w14:paraId="7C142754">
      <w:pPr>
        <w:spacing w:line="300" w:lineRule="exact"/>
        <w:rPr>
          <w:rFonts w:ascii="黑体" w:hAnsi="黑体" w:eastAsia="黑体"/>
          <w:szCs w:val="32"/>
        </w:rPr>
      </w:pPr>
    </w:p>
    <w:p w14:paraId="4CABE1D9">
      <w:pPr>
        <w:spacing w:line="300" w:lineRule="exact"/>
        <w:rPr>
          <w:rFonts w:ascii="黑体" w:hAnsi="黑体" w:eastAsia="黑体"/>
          <w:szCs w:val="32"/>
        </w:rPr>
      </w:pPr>
    </w:p>
    <w:p w14:paraId="726FEAB2">
      <w:pPr>
        <w:spacing w:line="300" w:lineRule="exact"/>
        <w:rPr>
          <w:rFonts w:ascii="黑体" w:hAnsi="黑体" w:eastAsia="黑体"/>
          <w:szCs w:val="32"/>
        </w:rPr>
      </w:pPr>
    </w:p>
    <w:p w14:paraId="162C8A87">
      <w:pPr>
        <w:spacing w:line="300" w:lineRule="exact"/>
        <w:rPr>
          <w:rFonts w:ascii="黑体" w:hAnsi="黑体" w:eastAsia="黑体"/>
          <w:szCs w:val="32"/>
        </w:rPr>
      </w:pPr>
    </w:p>
    <w:p w14:paraId="5BE4BE76">
      <w:pPr>
        <w:spacing w:line="300" w:lineRule="exact"/>
        <w:rPr>
          <w:rFonts w:ascii="黑体" w:hAnsi="黑体" w:eastAsia="黑体"/>
          <w:szCs w:val="32"/>
        </w:rPr>
      </w:pPr>
    </w:p>
    <w:p w14:paraId="0B8190A7">
      <w:pPr>
        <w:spacing w:line="300" w:lineRule="exact"/>
        <w:rPr>
          <w:rFonts w:ascii="黑体" w:hAnsi="黑体" w:eastAsia="黑体"/>
          <w:szCs w:val="32"/>
        </w:rPr>
      </w:pPr>
    </w:p>
    <w:p w14:paraId="2AC04597">
      <w:pPr>
        <w:spacing w:line="300" w:lineRule="exact"/>
        <w:rPr>
          <w:rFonts w:ascii="黑体" w:hAnsi="黑体" w:eastAsia="黑体"/>
          <w:szCs w:val="32"/>
        </w:rPr>
      </w:pPr>
    </w:p>
    <w:p w14:paraId="762FAA80">
      <w:pPr>
        <w:spacing w:line="300" w:lineRule="exact"/>
        <w:rPr>
          <w:rFonts w:ascii="黑体" w:hAnsi="黑体" w:eastAsia="黑体"/>
          <w:szCs w:val="32"/>
        </w:rPr>
      </w:pPr>
      <w:r>
        <w:rPr>
          <w:rFonts w:hint="eastAsia" w:ascii="黑体" w:hAnsi="黑体" w:eastAsia="黑体"/>
          <w:szCs w:val="32"/>
        </w:rPr>
        <w:t>附件1</w:t>
      </w:r>
    </w:p>
    <w:tbl>
      <w:tblPr>
        <w:tblStyle w:val="7"/>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769BF723">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6BD61FAC">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103574D4">
            <w:pPr>
              <w:widowControl/>
              <w:spacing w:line="320" w:lineRule="exact"/>
              <w:jc w:val="center"/>
              <w:rPr>
                <w:rFonts w:ascii="宋体" w:hAnsi="宋体" w:cs="宋体"/>
                <w:b/>
                <w:bCs/>
                <w:kern w:val="0"/>
                <w:szCs w:val="32"/>
              </w:rPr>
            </w:pPr>
          </w:p>
          <w:p w14:paraId="372802F0">
            <w:pPr>
              <w:widowControl/>
              <w:spacing w:line="320" w:lineRule="exact"/>
              <w:jc w:val="center"/>
              <w:rPr>
                <w:rFonts w:ascii="宋体" w:hAnsi="宋体" w:cs="宋体"/>
                <w:b/>
                <w:bCs/>
                <w:kern w:val="0"/>
                <w:szCs w:val="32"/>
              </w:rPr>
            </w:pPr>
          </w:p>
        </w:tc>
      </w:tr>
      <w:tr w14:paraId="7994F045">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58688CAD">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152045DD">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306B61F1">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30E7EC60">
            <w:pPr>
              <w:widowControl/>
              <w:spacing w:line="240" w:lineRule="exact"/>
              <w:jc w:val="center"/>
              <w:rPr>
                <w:rFonts w:ascii="宋体" w:hAnsi="宋体" w:cs="宋体"/>
                <w:kern w:val="0"/>
                <w:sz w:val="18"/>
                <w:szCs w:val="18"/>
              </w:rPr>
            </w:pPr>
            <w:r>
              <w:rPr>
                <w:rFonts w:hint="eastAsia" w:ascii="宋体" w:hAnsi="宋体" w:cs="宋体"/>
                <w:kern w:val="0"/>
                <w:sz w:val="18"/>
                <w:szCs w:val="18"/>
              </w:rPr>
              <w:t>招商小组专项经费</w:t>
            </w:r>
          </w:p>
        </w:tc>
      </w:tr>
      <w:tr w14:paraId="454B8F16">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56703C42">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10E4DB88">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14:paraId="29AB63D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47B9D504">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崔家庄镇</w:t>
            </w:r>
            <w:r>
              <w:rPr>
                <w:rFonts w:hint="eastAsia" w:ascii="宋体" w:hAnsi="宋体" w:cs="宋体"/>
                <w:kern w:val="0"/>
                <w:sz w:val="18"/>
                <w:szCs w:val="18"/>
              </w:rPr>
              <w:t>人民政府</w:t>
            </w:r>
          </w:p>
        </w:tc>
      </w:tr>
      <w:tr w14:paraId="43A950F4">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1E25045">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3D6FC9F0">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0DE4F21D">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11460A11">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50280221">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2F7812E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4840F5D2">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37054FD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8CFE66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24E972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46CCEB9">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6316768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ign w:val="center"/>
          </w:tcPr>
          <w:p w14:paraId="3C2FDA24">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ign w:val="center"/>
          </w:tcPr>
          <w:p w14:paraId="7D23640D">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709" w:type="dxa"/>
            <w:gridSpan w:val="2"/>
            <w:tcBorders>
              <w:top w:val="nil"/>
              <w:left w:val="nil"/>
              <w:bottom w:val="single" w:color="auto" w:sz="4" w:space="0"/>
              <w:right w:val="single" w:color="auto" w:sz="4" w:space="0"/>
            </w:tcBorders>
            <w:noWrap/>
            <w:vAlign w:val="center"/>
          </w:tcPr>
          <w:p w14:paraId="336622D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70F9A98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75F3DCD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72463CD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C36B5A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722B7FFD">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7441811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ign w:val="center"/>
          </w:tcPr>
          <w:p w14:paraId="15AF4A15">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ign w:val="center"/>
          </w:tcPr>
          <w:p w14:paraId="7FCAE6F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709" w:type="dxa"/>
            <w:gridSpan w:val="2"/>
            <w:tcBorders>
              <w:top w:val="nil"/>
              <w:left w:val="nil"/>
              <w:bottom w:val="single" w:color="auto" w:sz="4" w:space="0"/>
              <w:right w:val="single" w:color="auto" w:sz="4" w:space="0"/>
            </w:tcBorders>
            <w:noWrap/>
            <w:vAlign w:val="center"/>
          </w:tcPr>
          <w:p w14:paraId="4DC9F91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05DA22C">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619D74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99CE94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1C20DD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D0FEB12">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2DDE041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186538B8">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3F4ADE8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6176788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78B3CFF">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10E1275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F0E3C92">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52395F8">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7B3E34B">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250F90CE">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352E0AB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6CAE2A33">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79129E1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315FEDF4">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0E2470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059A7EF">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2F929DC3">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5C16BD5A">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6395A1C6">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14E6880A">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14:paraId="6E505BED">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69CE4618">
            <w:pPr>
              <w:pStyle w:val="6"/>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严格按照各项管理办法，保障招商小组经费及时、顺畅报销，促进招商引资活动顺利开展。</w:t>
            </w:r>
          </w:p>
        </w:tc>
        <w:tc>
          <w:tcPr>
            <w:tcW w:w="3402" w:type="dxa"/>
            <w:gridSpan w:val="7"/>
            <w:tcBorders>
              <w:top w:val="single" w:color="auto" w:sz="4" w:space="0"/>
              <w:left w:val="nil"/>
              <w:bottom w:val="single" w:color="auto" w:sz="4" w:space="0"/>
              <w:right w:val="single" w:color="auto" w:sz="4" w:space="0"/>
            </w:tcBorders>
            <w:noWrap/>
            <w:vAlign w:val="center"/>
          </w:tcPr>
          <w:p w14:paraId="71666171">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严格按照各项管理办法，保障招商小组经费及时、顺畅报销，促进招商引资活动顺利开展</w:t>
            </w:r>
          </w:p>
        </w:tc>
      </w:tr>
      <w:tr w14:paraId="577EA988">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6126CF19">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76B71082">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34A081D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21E9DA5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14:paraId="65E95DD5">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BA1AA3B">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14:paraId="20BAD513">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261146E">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14:paraId="15CFBAB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14:paraId="0E32FF0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95549FC">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D956640">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49D4C487">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229257CB">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47F91294">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270B0F85">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活动举办次数</w:t>
            </w:r>
          </w:p>
        </w:tc>
        <w:tc>
          <w:tcPr>
            <w:tcW w:w="850" w:type="dxa"/>
            <w:tcBorders>
              <w:top w:val="single" w:color="auto" w:sz="4" w:space="0"/>
              <w:left w:val="single" w:color="auto" w:sz="4" w:space="0"/>
              <w:bottom w:val="single" w:color="auto" w:sz="4" w:space="0"/>
              <w:right w:val="single" w:color="auto" w:sz="4" w:space="0"/>
            </w:tcBorders>
            <w:noWrap/>
            <w:vAlign w:val="center"/>
          </w:tcPr>
          <w:p w14:paraId="0084DC1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10</w:t>
            </w:r>
          </w:p>
        </w:tc>
        <w:tc>
          <w:tcPr>
            <w:tcW w:w="851" w:type="dxa"/>
            <w:tcBorders>
              <w:top w:val="single" w:color="auto" w:sz="4" w:space="0"/>
              <w:left w:val="single" w:color="auto" w:sz="4" w:space="0"/>
              <w:bottom w:val="single" w:color="auto" w:sz="4" w:space="0"/>
              <w:right w:val="single" w:color="auto" w:sz="4" w:space="0"/>
            </w:tcBorders>
            <w:noWrap/>
            <w:vAlign w:val="center"/>
          </w:tcPr>
          <w:p w14:paraId="01510E8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B3D0A1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484D83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DDC80E9">
            <w:pPr>
              <w:widowControl/>
              <w:spacing w:line="240" w:lineRule="exact"/>
              <w:jc w:val="center"/>
              <w:rPr>
                <w:rFonts w:ascii="宋体" w:hAnsi="宋体" w:cs="宋体"/>
                <w:kern w:val="0"/>
                <w:sz w:val="18"/>
                <w:szCs w:val="18"/>
              </w:rPr>
            </w:pPr>
          </w:p>
        </w:tc>
      </w:tr>
      <w:tr w14:paraId="37EE83DE">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43FDFF1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FEBDAC9">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6A736056">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CF866D9">
            <w:pPr>
              <w:adjustRightInd w:val="0"/>
              <w:snapToGrid w:val="0"/>
              <w:spacing w:line="240" w:lineRule="atLeast"/>
              <w:jc w:val="center"/>
              <w:rPr>
                <w:rFonts w:ascii="宋体" w:cs="宋体"/>
                <w:sz w:val="18"/>
                <w:szCs w:val="18"/>
              </w:rPr>
            </w:pPr>
            <w:r>
              <w:rPr>
                <w:rFonts w:hint="eastAsia"/>
                <w:sz w:val="18"/>
                <w:szCs w:val="18"/>
              </w:rPr>
              <w:t>宣传、活动区域覆盖率</w:t>
            </w:r>
          </w:p>
        </w:tc>
        <w:tc>
          <w:tcPr>
            <w:tcW w:w="850" w:type="dxa"/>
            <w:tcBorders>
              <w:top w:val="single" w:color="auto" w:sz="4" w:space="0"/>
              <w:left w:val="single" w:color="auto" w:sz="4" w:space="0"/>
              <w:bottom w:val="single" w:color="auto" w:sz="4" w:space="0"/>
              <w:right w:val="single" w:color="auto" w:sz="4" w:space="0"/>
            </w:tcBorders>
            <w:noWrap/>
            <w:vAlign w:val="center"/>
          </w:tcPr>
          <w:p w14:paraId="7E276D6E">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32CA2A2F">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01C941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B8A380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55F3AF8">
            <w:pPr>
              <w:widowControl/>
              <w:spacing w:line="240" w:lineRule="exact"/>
              <w:jc w:val="center"/>
              <w:rPr>
                <w:rFonts w:ascii="宋体" w:hAnsi="宋体" w:cs="宋体"/>
                <w:kern w:val="0"/>
                <w:sz w:val="18"/>
                <w:szCs w:val="18"/>
              </w:rPr>
            </w:pPr>
          </w:p>
        </w:tc>
      </w:tr>
      <w:tr w14:paraId="285E460F">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14:paraId="63CCDBC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EA16A5D">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1EDC1769">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760FF891">
            <w:pPr>
              <w:adjustRightInd w:val="0"/>
              <w:snapToGrid w:val="0"/>
              <w:spacing w:line="240" w:lineRule="atLeast"/>
              <w:jc w:val="center"/>
              <w:rPr>
                <w:rFonts w:ascii="宋体" w:cs="宋体"/>
                <w:sz w:val="18"/>
                <w:szCs w:val="18"/>
              </w:rPr>
            </w:pPr>
            <w:r>
              <w:rPr>
                <w:rFonts w:hint="eastAsia" w:ascii="宋体" w:hAnsi="宋体" w:cs="宋体"/>
                <w:sz w:val="18"/>
                <w:szCs w:val="18"/>
              </w:rPr>
              <w:t>费用报销及时性</w:t>
            </w:r>
          </w:p>
        </w:tc>
        <w:tc>
          <w:tcPr>
            <w:tcW w:w="850" w:type="dxa"/>
            <w:tcBorders>
              <w:top w:val="single" w:color="auto" w:sz="4" w:space="0"/>
              <w:left w:val="single" w:color="auto" w:sz="4" w:space="0"/>
              <w:bottom w:val="single" w:color="auto" w:sz="4" w:space="0"/>
              <w:right w:val="single" w:color="auto" w:sz="4" w:space="0"/>
            </w:tcBorders>
            <w:noWrap/>
            <w:vAlign w:val="center"/>
          </w:tcPr>
          <w:p w14:paraId="2EDA1A98">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14:paraId="4F93E566">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DCEA27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86C999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4431820">
            <w:pPr>
              <w:widowControl/>
              <w:spacing w:line="240" w:lineRule="exact"/>
              <w:jc w:val="center"/>
              <w:rPr>
                <w:rFonts w:ascii="宋体" w:hAnsi="宋体" w:cs="宋体"/>
                <w:kern w:val="0"/>
                <w:sz w:val="18"/>
                <w:szCs w:val="18"/>
              </w:rPr>
            </w:pPr>
          </w:p>
        </w:tc>
      </w:tr>
      <w:tr w14:paraId="7EAAF22B">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14:paraId="323AF76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CED8A0D">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1F90698D">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1D840412">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资金成本</w:t>
            </w:r>
          </w:p>
        </w:tc>
        <w:tc>
          <w:tcPr>
            <w:tcW w:w="850" w:type="dxa"/>
            <w:tcBorders>
              <w:top w:val="single" w:color="auto" w:sz="4" w:space="0"/>
              <w:left w:val="single" w:color="auto" w:sz="4" w:space="0"/>
              <w:bottom w:val="single" w:color="auto" w:sz="4" w:space="0"/>
              <w:right w:val="single" w:color="auto" w:sz="4" w:space="0"/>
            </w:tcBorders>
            <w:noWrap/>
            <w:vAlign w:val="center"/>
          </w:tcPr>
          <w:p w14:paraId="1CADEFA4">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75F036F7">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60974E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9535C1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45B7349">
            <w:pPr>
              <w:widowControl/>
              <w:spacing w:line="240" w:lineRule="exact"/>
              <w:jc w:val="center"/>
              <w:rPr>
                <w:rFonts w:ascii="宋体" w:hAnsi="宋体" w:cs="宋体"/>
                <w:kern w:val="0"/>
                <w:sz w:val="18"/>
                <w:szCs w:val="18"/>
              </w:rPr>
            </w:pPr>
          </w:p>
        </w:tc>
      </w:tr>
      <w:tr w14:paraId="411C23EB">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14:paraId="2CB2DDFF">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2A4E6EA3">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37101E67">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19187554">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专项资金投入产出效益</w:t>
            </w:r>
          </w:p>
        </w:tc>
        <w:tc>
          <w:tcPr>
            <w:tcW w:w="850" w:type="dxa"/>
            <w:tcBorders>
              <w:top w:val="single" w:color="auto" w:sz="4" w:space="0"/>
              <w:left w:val="single" w:color="auto" w:sz="4" w:space="0"/>
              <w:bottom w:val="single" w:color="auto" w:sz="4" w:space="0"/>
              <w:right w:val="single" w:color="auto" w:sz="4" w:space="0"/>
            </w:tcBorders>
            <w:noWrap/>
            <w:vAlign w:val="center"/>
          </w:tcPr>
          <w:p w14:paraId="37068696">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4568B76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F942A6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EBF7BF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4A529B0">
            <w:pPr>
              <w:widowControl/>
              <w:spacing w:line="240" w:lineRule="exact"/>
              <w:jc w:val="center"/>
              <w:rPr>
                <w:rFonts w:ascii="宋体" w:hAnsi="宋体" w:cs="宋体"/>
                <w:kern w:val="0"/>
                <w:sz w:val="18"/>
                <w:szCs w:val="18"/>
              </w:rPr>
            </w:pPr>
          </w:p>
        </w:tc>
      </w:tr>
      <w:tr w14:paraId="52D8985E">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14:paraId="52F5F81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11C1199">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20A7524A">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F099B98">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项目实现功能</w:t>
            </w:r>
          </w:p>
        </w:tc>
        <w:tc>
          <w:tcPr>
            <w:tcW w:w="850" w:type="dxa"/>
            <w:tcBorders>
              <w:top w:val="single" w:color="auto" w:sz="4" w:space="0"/>
              <w:left w:val="single" w:color="auto" w:sz="4" w:space="0"/>
              <w:bottom w:val="single" w:color="auto" w:sz="4" w:space="0"/>
              <w:right w:val="single" w:color="auto" w:sz="4" w:space="0"/>
            </w:tcBorders>
            <w:noWrap/>
            <w:vAlign w:val="center"/>
          </w:tcPr>
          <w:p w14:paraId="41CCC8F0">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312FB378">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F6F85B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32C6C12">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5D62D4A">
            <w:pPr>
              <w:widowControl/>
              <w:spacing w:line="240" w:lineRule="exact"/>
              <w:jc w:val="center"/>
              <w:rPr>
                <w:rFonts w:ascii="宋体" w:hAnsi="宋体" w:cs="宋体"/>
                <w:kern w:val="0"/>
                <w:sz w:val="18"/>
                <w:szCs w:val="18"/>
              </w:rPr>
            </w:pPr>
          </w:p>
        </w:tc>
      </w:tr>
      <w:tr w14:paraId="373D599F">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14:paraId="7D31630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127A022">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7AE582D3">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6B7714CC">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促进生态文明建设，推动绿色发展</w:t>
            </w:r>
          </w:p>
        </w:tc>
        <w:tc>
          <w:tcPr>
            <w:tcW w:w="850" w:type="dxa"/>
            <w:tcBorders>
              <w:top w:val="single" w:color="auto" w:sz="4" w:space="0"/>
              <w:left w:val="single" w:color="auto" w:sz="4" w:space="0"/>
              <w:bottom w:val="single" w:color="auto" w:sz="4" w:space="0"/>
              <w:right w:val="single" w:color="auto" w:sz="4" w:space="0"/>
            </w:tcBorders>
            <w:noWrap/>
            <w:vAlign w:val="center"/>
          </w:tcPr>
          <w:p w14:paraId="4FCEB99C">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7144E8CE">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D5D76B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AD0A51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18DE567">
            <w:pPr>
              <w:widowControl/>
              <w:spacing w:line="240" w:lineRule="exact"/>
              <w:jc w:val="center"/>
              <w:rPr>
                <w:rFonts w:ascii="宋体" w:hAnsi="宋体" w:cs="宋体"/>
                <w:kern w:val="0"/>
                <w:sz w:val="18"/>
                <w:szCs w:val="18"/>
              </w:rPr>
            </w:pPr>
          </w:p>
        </w:tc>
      </w:tr>
      <w:tr w14:paraId="781091D2">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14:paraId="033FD6C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7272678">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60234A88">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08F6F130">
            <w:pPr>
              <w:adjustRightInd w:val="0"/>
              <w:snapToGrid w:val="0"/>
              <w:spacing w:line="240" w:lineRule="atLeast"/>
              <w:jc w:val="center"/>
              <w:rPr>
                <w:rFonts w:ascii="宋体" w:cs="宋体"/>
                <w:sz w:val="18"/>
                <w:szCs w:val="18"/>
              </w:rPr>
            </w:pPr>
            <w:r>
              <w:rPr>
                <w:rFonts w:hint="eastAsia"/>
                <w:sz w:val="18"/>
                <w:szCs w:val="18"/>
              </w:rPr>
              <w:t>年初预算执行情况</w:t>
            </w:r>
          </w:p>
        </w:tc>
        <w:tc>
          <w:tcPr>
            <w:tcW w:w="850" w:type="dxa"/>
            <w:tcBorders>
              <w:top w:val="single" w:color="auto" w:sz="4" w:space="0"/>
              <w:left w:val="single" w:color="auto" w:sz="4" w:space="0"/>
              <w:bottom w:val="single" w:color="auto" w:sz="4" w:space="0"/>
              <w:right w:val="single" w:color="auto" w:sz="4" w:space="0"/>
            </w:tcBorders>
            <w:noWrap/>
            <w:vAlign w:val="center"/>
          </w:tcPr>
          <w:p w14:paraId="42BCF530">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7D3BEB58">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E7D6D5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E5003E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57355F4">
            <w:pPr>
              <w:widowControl/>
              <w:spacing w:line="240" w:lineRule="exact"/>
              <w:jc w:val="center"/>
              <w:rPr>
                <w:rFonts w:ascii="宋体" w:hAnsi="宋体" w:cs="宋体"/>
                <w:kern w:val="0"/>
                <w:sz w:val="18"/>
                <w:szCs w:val="18"/>
              </w:rPr>
            </w:pPr>
          </w:p>
        </w:tc>
      </w:tr>
      <w:tr w14:paraId="11E84965">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14:paraId="0003F166">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2AE2819B">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AC8B75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4365BE84">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01A735E9">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14:paraId="71FC8FDE">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5151B259">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856269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DFF5BF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A1BA684">
            <w:pPr>
              <w:widowControl/>
              <w:spacing w:line="240" w:lineRule="exact"/>
              <w:jc w:val="center"/>
              <w:rPr>
                <w:rFonts w:ascii="宋体" w:hAnsi="宋体" w:cs="宋体"/>
                <w:kern w:val="0"/>
                <w:sz w:val="18"/>
                <w:szCs w:val="18"/>
              </w:rPr>
            </w:pPr>
          </w:p>
        </w:tc>
      </w:tr>
      <w:tr w14:paraId="5A92EED2">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075FF0E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0C71AA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C71BB2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E7EA18E">
            <w:pPr>
              <w:widowControl/>
              <w:spacing w:line="240" w:lineRule="exact"/>
              <w:jc w:val="center"/>
              <w:rPr>
                <w:rFonts w:ascii="宋体" w:hAnsi="宋体" w:cs="宋体"/>
                <w:kern w:val="0"/>
                <w:sz w:val="18"/>
                <w:szCs w:val="18"/>
              </w:rPr>
            </w:pPr>
          </w:p>
        </w:tc>
      </w:tr>
      <w:tr w14:paraId="1C8F7E8E">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4A09D4A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47DE3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0DB04F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59E157E">
            <w:pPr>
              <w:widowControl/>
              <w:spacing w:line="240" w:lineRule="exact"/>
              <w:jc w:val="center"/>
              <w:rPr>
                <w:rFonts w:ascii="宋体" w:hAnsi="宋体" w:cs="宋体"/>
                <w:kern w:val="0"/>
                <w:sz w:val="18"/>
                <w:szCs w:val="18"/>
              </w:rPr>
            </w:pPr>
          </w:p>
        </w:tc>
      </w:tr>
      <w:tr w14:paraId="02DF5BA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2CA23841">
            <w:pPr>
              <w:rPr>
                <w:sz w:val="21"/>
                <w:szCs w:val="21"/>
              </w:rPr>
            </w:pPr>
          </w:p>
        </w:tc>
      </w:tr>
    </w:tbl>
    <w:p w14:paraId="1B4378B4">
      <w:pPr>
        <w:rPr>
          <w:sz w:val="21"/>
          <w:szCs w:val="21"/>
        </w:rPr>
      </w:pPr>
      <w:r>
        <w:rPr>
          <w:rFonts w:hint="eastAsia"/>
          <w:sz w:val="21"/>
          <w:szCs w:val="21"/>
        </w:rPr>
        <w:t>注：其中预算执行率固定为10分，其中各项指标90分，总分100分。</w:t>
      </w:r>
    </w:p>
    <w:p w14:paraId="5AF4DA3C">
      <w:pPr>
        <w:spacing w:line="300" w:lineRule="exact"/>
        <w:rPr>
          <w:rFonts w:ascii="黑体" w:hAnsi="黑体" w:eastAsia="黑体"/>
          <w:szCs w:val="32"/>
        </w:rPr>
      </w:pPr>
    </w:p>
    <w:p w14:paraId="2CEB31F4">
      <w:pPr>
        <w:widowControl/>
        <w:jc w:val="left"/>
      </w:pPr>
    </w:p>
    <w:p w14:paraId="7CBE9B81">
      <w:pPr>
        <w:spacing w:line="580" w:lineRule="exact"/>
        <w:rPr>
          <w:rFonts w:ascii="仿宋_GB2312" w:eastAsia="仿宋_GB2312"/>
          <w:szCs w:val="32"/>
        </w:rPr>
      </w:pPr>
    </w:p>
    <w:p w14:paraId="397D1DA8">
      <w:pPr>
        <w:spacing w:line="580" w:lineRule="exact"/>
        <w:rPr>
          <w:rFonts w:ascii="仿宋_GB2312" w:eastAsia="仿宋_GB2312"/>
          <w:szCs w:val="32"/>
        </w:rPr>
      </w:pPr>
      <w:r>
        <w:rPr>
          <w:rFonts w:hint="eastAsia" w:ascii="仿宋_GB2312" w:eastAsia="仿宋_GB2312"/>
          <w:szCs w:val="32"/>
        </w:rPr>
        <w:t>附件2</w:t>
      </w:r>
    </w:p>
    <w:p w14:paraId="5A565883">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崔家庄镇</w:t>
      </w:r>
      <w:r>
        <w:rPr>
          <w:rFonts w:hint="eastAsia" w:ascii="方正小标宋简体" w:hAnsi="宋体" w:eastAsia="方正小标宋简体"/>
          <w:sz w:val="44"/>
          <w:szCs w:val="44"/>
        </w:rPr>
        <w:t>人民政府</w:t>
      </w:r>
    </w:p>
    <w:p w14:paraId="48049A44">
      <w:pPr>
        <w:widowControl/>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关于招商小组专项经费项目绩效</w:t>
      </w:r>
    </w:p>
    <w:p w14:paraId="2BD341F1">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评价报告</w:t>
      </w:r>
    </w:p>
    <w:p w14:paraId="431759A1">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030981D0">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27CF5386">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招商小组经费项目是针对市领导驻乡镇开展招商工作的专项经费。开展对招商引资专项经费项目进行绩效评价，采用实地考察、甄别、设计规划、后期管理等，推动了项目建设；协调生态建设、资源节约和综合利用；</w:t>
      </w:r>
      <w:r>
        <w:rPr>
          <w:rFonts w:hint="eastAsia" w:ascii="方正仿宋简体" w:hAnsi="仿宋" w:eastAsia="方正仿宋简体" w:cs="方正仿宋简体"/>
          <w:szCs w:val="32"/>
        </w:rPr>
        <w:t>开展调查研究，摸清招商引资工作的具体情况，把上级政策精神与我镇实际有机结合起来，提出有针对性的意见建议，当好参谋助手，做好经济运行监测与分析，确保招商引资工作有序开展。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10</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10</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10</w:t>
      </w:r>
      <w:r>
        <w:rPr>
          <w:rFonts w:hint="eastAsia" w:ascii="方正仿宋简体" w:hAnsi="仿宋" w:eastAsia="方正仿宋简体" w:cs="方正仿宋简体"/>
          <w:kern w:val="0"/>
          <w:szCs w:val="32"/>
          <w:lang w:val="zh-CN"/>
        </w:rPr>
        <w:t>万元。</w:t>
      </w:r>
    </w:p>
    <w:p w14:paraId="0107A20D">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12CC559F">
      <w:pPr>
        <w:spacing w:line="560" w:lineRule="exact"/>
        <w:ind w:firstLine="640" w:firstLineChars="200"/>
        <w:rPr>
          <w:rFonts w:ascii="方正仿宋简体" w:eastAsia="方正仿宋简体"/>
          <w:szCs w:val="32"/>
        </w:rPr>
      </w:pPr>
      <w:r>
        <w:rPr>
          <w:rFonts w:hint="eastAsia" w:ascii="方正仿宋简体" w:eastAsia="方正仿宋简体"/>
          <w:szCs w:val="32"/>
        </w:rPr>
        <w:t>坚持以招商引资为切入点，严格按照各项管理办法，保障招商小组经费及时、顺畅报销，促进招商引资活动顺利开展。</w:t>
      </w:r>
    </w:p>
    <w:p w14:paraId="70DEAC5D">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4D0F8654">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483A4AD9">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对我镇招商小组经费项目年初绩效目标指标的实现情况进行绩效自评。</w:t>
      </w:r>
    </w:p>
    <w:p w14:paraId="1C1B6D27">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73D26944">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3A8967CE">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14:paraId="00C73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14:paraId="06C0B42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14:paraId="41BDC2E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14:paraId="37DC9AD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14:paraId="355D352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14:paraId="7EBEDEB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14:paraId="699154C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14:paraId="251B9E9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17235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14:paraId="36D559F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0E8AD77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14:paraId="203D712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14:paraId="7912016B">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活动举办次数</w:t>
            </w:r>
          </w:p>
        </w:tc>
        <w:tc>
          <w:tcPr>
            <w:tcW w:w="1291" w:type="pct"/>
            <w:gridSpan w:val="3"/>
            <w:vAlign w:val="center"/>
          </w:tcPr>
          <w:p w14:paraId="3FC079DC">
            <w:pPr>
              <w:jc w:val="center"/>
              <w:rPr>
                <w:rFonts w:ascii="方正仿宋简体" w:hAnsi="仿宋" w:eastAsia="方正仿宋简体"/>
                <w:kern w:val="0"/>
                <w:sz w:val="24"/>
              </w:rPr>
            </w:pPr>
            <w:r>
              <w:rPr>
                <w:rFonts w:hint="eastAsia" w:ascii="方正仿宋简体" w:hAnsi="仿宋" w:eastAsia="方正仿宋简体"/>
                <w:kern w:val="0"/>
                <w:sz w:val="24"/>
              </w:rPr>
              <w:t>招商引资举办企业座谈活动次数</w:t>
            </w:r>
          </w:p>
        </w:tc>
        <w:tc>
          <w:tcPr>
            <w:tcW w:w="1525" w:type="pct"/>
            <w:vAlign w:val="center"/>
          </w:tcPr>
          <w:p w14:paraId="32B25C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4E3F295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60F38B5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FD14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14:paraId="59212FA8">
            <w:pPr>
              <w:widowControl/>
              <w:spacing w:line="440" w:lineRule="exact"/>
              <w:jc w:val="left"/>
              <w:rPr>
                <w:rFonts w:ascii="方正仿宋简体" w:hAnsi="仿宋" w:eastAsia="方正仿宋简体"/>
                <w:kern w:val="0"/>
                <w:sz w:val="24"/>
              </w:rPr>
            </w:pPr>
          </w:p>
        </w:tc>
        <w:tc>
          <w:tcPr>
            <w:tcW w:w="435" w:type="pct"/>
            <w:vAlign w:val="center"/>
          </w:tcPr>
          <w:p w14:paraId="105F87B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14:paraId="18091262">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宣传活动区域覆盖率</w:t>
            </w:r>
          </w:p>
        </w:tc>
        <w:tc>
          <w:tcPr>
            <w:tcW w:w="1291" w:type="pct"/>
            <w:gridSpan w:val="3"/>
            <w:vAlign w:val="center"/>
          </w:tcPr>
          <w:p w14:paraId="094724E7">
            <w:pPr>
              <w:jc w:val="center"/>
              <w:rPr>
                <w:rFonts w:ascii="方正仿宋简体" w:hAnsi="仿宋" w:eastAsia="方正仿宋简体"/>
                <w:kern w:val="0"/>
                <w:sz w:val="24"/>
              </w:rPr>
            </w:pPr>
            <w:r>
              <w:rPr>
                <w:rFonts w:hint="eastAsia" w:ascii="方正仿宋简体" w:hAnsi="仿宋" w:eastAsia="方正仿宋简体"/>
                <w:kern w:val="0"/>
                <w:sz w:val="24"/>
              </w:rPr>
              <w:t>反映招商引资宣传活动区域覆盖率</w:t>
            </w:r>
          </w:p>
        </w:tc>
        <w:tc>
          <w:tcPr>
            <w:tcW w:w="1525" w:type="pct"/>
            <w:vAlign w:val="center"/>
          </w:tcPr>
          <w:p w14:paraId="188AC7C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00B8C37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2209069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6AD3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8" w:hRule="atLeast"/>
          <w:jc w:val="center"/>
        </w:trPr>
        <w:tc>
          <w:tcPr>
            <w:tcW w:w="349" w:type="pct"/>
            <w:vMerge w:val="continue"/>
            <w:vAlign w:val="center"/>
          </w:tcPr>
          <w:p w14:paraId="7C0B73A7">
            <w:pPr>
              <w:widowControl/>
              <w:spacing w:line="440" w:lineRule="exact"/>
              <w:jc w:val="left"/>
              <w:rPr>
                <w:rFonts w:ascii="方正仿宋简体" w:hAnsi="仿宋" w:eastAsia="方正仿宋简体"/>
                <w:kern w:val="0"/>
                <w:sz w:val="24"/>
              </w:rPr>
            </w:pPr>
          </w:p>
        </w:tc>
        <w:tc>
          <w:tcPr>
            <w:tcW w:w="435" w:type="pct"/>
            <w:vAlign w:val="center"/>
          </w:tcPr>
          <w:p w14:paraId="0E6D91A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14:paraId="1D3E3860">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费用报销及时性</w:t>
            </w:r>
          </w:p>
        </w:tc>
        <w:tc>
          <w:tcPr>
            <w:tcW w:w="1291" w:type="pct"/>
            <w:gridSpan w:val="3"/>
            <w:vAlign w:val="center"/>
          </w:tcPr>
          <w:p w14:paraId="0E57C572">
            <w:pPr>
              <w:jc w:val="left"/>
              <w:rPr>
                <w:rFonts w:ascii="方正仿宋简体" w:hAnsi="仿宋" w:eastAsia="方正仿宋简体"/>
                <w:kern w:val="0"/>
                <w:sz w:val="24"/>
              </w:rPr>
            </w:pPr>
            <w:r>
              <w:rPr>
                <w:rFonts w:hint="eastAsia" w:ascii="方正仿宋简体" w:hAnsi="仿宋" w:eastAsia="方正仿宋简体"/>
                <w:kern w:val="0"/>
                <w:sz w:val="24"/>
              </w:rPr>
              <w:t>按照审批程序及时报销招商引资经费、不拖延</w:t>
            </w:r>
          </w:p>
        </w:tc>
        <w:tc>
          <w:tcPr>
            <w:tcW w:w="1525" w:type="pct"/>
            <w:vAlign w:val="center"/>
          </w:tcPr>
          <w:p w14:paraId="7CB3F999">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2119E6A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0377571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CD93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14:paraId="7802B1B0">
            <w:pPr>
              <w:widowControl/>
              <w:spacing w:line="440" w:lineRule="exact"/>
              <w:jc w:val="left"/>
              <w:rPr>
                <w:rFonts w:ascii="方正仿宋简体" w:hAnsi="仿宋" w:eastAsia="方正仿宋简体"/>
                <w:kern w:val="0"/>
                <w:sz w:val="24"/>
              </w:rPr>
            </w:pPr>
          </w:p>
        </w:tc>
        <w:tc>
          <w:tcPr>
            <w:tcW w:w="435" w:type="pct"/>
            <w:vAlign w:val="center"/>
          </w:tcPr>
          <w:p w14:paraId="3C7FB1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14:paraId="10A342DC">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投资成本</w:t>
            </w:r>
          </w:p>
        </w:tc>
        <w:tc>
          <w:tcPr>
            <w:tcW w:w="1291" w:type="pct"/>
            <w:gridSpan w:val="3"/>
            <w:vAlign w:val="center"/>
          </w:tcPr>
          <w:p w14:paraId="5439C6E3">
            <w:pPr>
              <w:jc w:val="center"/>
              <w:rPr>
                <w:rFonts w:ascii="方正仿宋简体" w:hAnsi="仿宋" w:eastAsia="方正仿宋简体"/>
                <w:kern w:val="0"/>
                <w:sz w:val="24"/>
              </w:rPr>
            </w:pPr>
            <w:r>
              <w:rPr>
                <w:rFonts w:hint="eastAsia" w:ascii="方正仿宋简体" w:hAnsi="仿宋" w:eastAsia="方正仿宋简体"/>
                <w:kern w:val="0"/>
                <w:sz w:val="24"/>
              </w:rPr>
              <w:t>招商引资活动资金成本</w:t>
            </w:r>
          </w:p>
        </w:tc>
        <w:tc>
          <w:tcPr>
            <w:tcW w:w="1525" w:type="pct"/>
            <w:vAlign w:val="center"/>
          </w:tcPr>
          <w:p w14:paraId="14CD0693">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08B3D37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57D4CC83">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0D1ED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14:paraId="1FA95FE3">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14:paraId="7100E75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14:paraId="7B53A914">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年初预算执行情况</w:t>
            </w:r>
          </w:p>
        </w:tc>
        <w:tc>
          <w:tcPr>
            <w:tcW w:w="1291" w:type="pct"/>
            <w:gridSpan w:val="3"/>
          </w:tcPr>
          <w:p w14:paraId="0B3B942C">
            <w:pPr>
              <w:rPr>
                <w:rFonts w:ascii="方正仿宋简体" w:hAnsi="仿宋" w:eastAsia="方正仿宋简体"/>
                <w:kern w:val="0"/>
                <w:sz w:val="24"/>
              </w:rPr>
            </w:pPr>
            <w:r>
              <w:rPr>
                <w:rFonts w:hint="eastAsia" w:ascii="方正仿宋简体" w:hAnsi="仿宋" w:eastAsia="方正仿宋简体"/>
                <w:kern w:val="0"/>
                <w:sz w:val="24"/>
              </w:rPr>
              <w:t>严格执行年初预算，有效防止超预算</w:t>
            </w:r>
          </w:p>
        </w:tc>
        <w:tc>
          <w:tcPr>
            <w:tcW w:w="1525" w:type="pct"/>
            <w:vAlign w:val="center"/>
          </w:tcPr>
          <w:p w14:paraId="4B5CDA0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2992541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5AF254F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D66E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14:paraId="58C771A8">
            <w:pPr>
              <w:widowControl/>
              <w:spacing w:line="440" w:lineRule="exact"/>
              <w:jc w:val="left"/>
              <w:rPr>
                <w:rFonts w:ascii="方正仿宋简体" w:hAnsi="仿宋" w:eastAsia="方正仿宋简体"/>
                <w:kern w:val="0"/>
                <w:sz w:val="24"/>
              </w:rPr>
            </w:pPr>
          </w:p>
        </w:tc>
        <w:tc>
          <w:tcPr>
            <w:tcW w:w="435" w:type="pct"/>
            <w:vAlign w:val="center"/>
          </w:tcPr>
          <w:p w14:paraId="405F8DF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14:paraId="58B6A4B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专项资金投入产出效益</w:t>
            </w:r>
          </w:p>
        </w:tc>
        <w:tc>
          <w:tcPr>
            <w:tcW w:w="1291" w:type="pct"/>
            <w:gridSpan w:val="3"/>
            <w:vAlign w:val="center"/>
          </w:tcPr>
          <w:p w14:paraId="6C598C6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招商引资专项资金投入产出效益</w:t>
            </w:r>
          </w:p>
        </w:tc>
        <w:tc>
          <w:tcPr>
            <w:tcW w:w="1525" w:type="pct"/>
            <w:vAlign w:val="center"/>
          </w:tcPr>
          <w:p w14:paraId="4F9118F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43D5CE4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7CF8EBB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9F0D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14:paraId="7DBE037F">
            <w:pPr>
              <w:widowControl/>
              <w:spacing w:line="440" w:lineRule="exact"/>
              <w:jc w:val="left"/>
              <w:rPr>
                <w:rFonts w:ascii="方正仿宋简体" w:hAnsi="仿宋" w:eastAsia="方正仿宋简体"/>
                <w:kern w:val="0"/>
                <w:sz w:val="24"/>
              </w:rPr>
            </w:pPr>
          </w:p>
        </w:tc>
        <w:tc>
          <w:tcPr>
            <w:tcW w:w="435" w:type="pct"/>
            <w:vAlign w:val="center"/>
          </w:tcPr>
          <w:p w14:paraId="58BCDF0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14:paraId="2392102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项目实现功能</w:t>
            </w:r>
          </w:p>
        </w:tc>
        <w:tc>
          <w:tcPr>
            <w:tcW w:w="1291" w:type="pct"/>
            <w:gridSpan w:val="3"/>
            <w:vAlign w:val="center"/>
          </w:tcPr>
          <w:p w14:paraId="05D4F49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招商引资项目实现经济发展功能</w:t>
            </w:r>
          </w:p>
        </w:tc>
        <w:tc>
          <w:tcPr>
            <w:tcW w:w="1525" w:type="pct"/>
            <w:vAlign w:val="center"/>
          </w:tcPr>
          <w:p w14:paraId="2056BD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14:paraId="5707FB0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128580A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6002D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14:paraId="214B50A0">
            <w:pPr>
              <w:widowControl/>
              <w:spacing w:line="440" w:lineRule="exact"/>
              <w:jc w:val="left"/>
              <w:rPr>
                <w:rFonts w:ascii="方正仿宋简体" w:hAnsi="仿宋" w:eastAsia="方正仿宋简体"/>
                <w:kern w:val="0"/>
                <w:sz w:val="24"/>
              </w:rPr>
            </w:pPr>
          </w:p>
        </w:tc>
        <w:tc>
          <w:tcPr>
            <w:tcW w:w="435" w:type="pct"/>
            <w:vAlign w:val="center"/>
          </w:tcPr>
          <w:p w14:paraId="35D1172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14:paraId="606BE309">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促进生态文明建设，推动绿色发展</w:t>
            </w:r>
          </w:p>
        </w:tc>
        <w:tc>
          <w:tcPr>
            <w:tcW w:w="1291" w:type="pct"/>
            <w:gridSpan w:val="3"/>
            <w:vAlign w:val="center"/>
          </w:tcPr>
          <w:p w14:paraId="570A66C5">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促进我市生态文明、生态经济建设，推动绿色发展和绿色生活方式</w:t>
            </w:r>
          </w:p>
        </w:tc>
        <w:tc>
          <w:tcPr>
            <w:tcW w:w="1525" w:type="pct"/>
            <w:vAlign w:val="center"/>
          </w:tcPr>
          <w:p w14:paraId="13BD311A">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33A87AB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7FCA1D7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5BBB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14:paraId="1D0CCEFF">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14:paraId="0CCF666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14:paraId="3C2F68CD">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14:paraId="347BC0A7">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14:paraId="01271CA8">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14:paraId="2921FB0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769A4EE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928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14:paraId="3513ADB7">
            <w:pPr>
              <w:spacing w:line="560" w:lineRule="exact"/>
              <w:jc w:val="center"/>
              <w:rPr>
                <w:rFonts w:ascii="方正仿宋简体" w:hAnsi="仿宋" w:eastAsia="方正仿宋简体"/>
                <w:sz w:val="24"/>
              </w:rPr>
            </w:pPr>
          </w:p>
          <w:p w14:paraId="4CE316A5">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14:paraId="3DB1AFA0">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14:paraId="24ED7520">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14:paraId="54A55CC5">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14:paraId="4C228ED8">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0543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14:paraId="2819AAB0">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14:paraId="5B2AB26A">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14:paraId="3F9DC97C">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6470231A">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289FC3F1">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4BF6EEAF">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11C14719">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367336B6">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42B02CEF">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0EC1DDE2">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4725EB57">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0E3FE840">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14:paraId="360B1761">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14:paraId="4B565140">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12AD24D6">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严格按照各项管理办法，保障招商小组经费及时、顺畅报销，存进招商引资活动顺利开展。</w:t>
      </w:r>
      <w:r>
        <w:rPr>
          <w:rFonts w:hint="eastAsia" w:ascii="方正仿宋简体" w:hAnsi="仿宋" w:eastAsia="方正仿宋简体" w:cs="方正仿宋简体"/>
          <w:color w:val="000000"/>
          <w:szCs w:val="32"/>
        </w:rPr>
        <w:t>完成年初项目绩效目标，切实发挥了财政资金的使用效果。</w:t>
      </w:r>
    </w:p>
    <w:p w14:paraId="6C4AF400">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1F25B321">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（一）招商小组专项经费项目</w:t>
      </w:r>
      <w:r>
        <w:rPr>
          <w:rFonts w:hint="eastAsia" w:ascii="方正楷体简体" w:hAnsi="仿宋" w:eastAsia="方正楷体简体"/>
          <w:bCs/>
          <w:szCs w:val="32"/>
        </w:rPr>
        <w:t>投入指标评价分析情况</w:t>
      </w:r>
    </w:p>
    <w:p w14:paraId="2A5D305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4C92244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3670C70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6AF34F91">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14:paraId="3E891E4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14:paraId="27ACBAC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6EF497F4">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（二）招商小组专项经费项目</w:t>
      </w:r>
      <w:r>
        <w:rPr>
          <w:rFonts w:hint="eastAsia" w:ascii="方正楷体简体" w:hAnsi="仿宋" w:eastAsia="方正楷体简体"/>
          <w:bCs/>
          <w:szCs w:val="32"/>
        </w:rPr>
        <w:t>过程指标项目评价分析情况</w:t>
      </w:r>
    </w:p>
    <w:p w14:paraId="04E39F2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14:paraId="77FB185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36DDDEE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14:paraId="0406009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71946D5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14:paraId="2093A2B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14:paraId="5E5DBF6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4、管理制度，是指是否建立建全项目管理制度；是否严格执行相关项目管理制度。</w:t>
      </w:r>
    </w:p>
    <w:p w14:paraId="30EEC899">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（三）招商小组专项经费项目</w:t>
      </w:r>
      <w:r>
        <w:rPr>
          <w:rFonts w:hint="eastAsia" w:ascii="方正楷体简体" w:hAnsi="仿宋" w:eastAsia="方正楷体简体"/>
          <w:bCs/>
          <w:szCs w:val="32"/>
        </w:rPr>
        <w:t>产出指标评价分析情况</w:t>
      </w:r>
    </w:p>
    <w:p w14:paraId="6C95F10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2AB786C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顺利举办招商引资座谈会5次</w:t>
      </w:r>
      <w:r>
        <w:rPr>
          <w:rFonts w:hint="eastAsia" w:ascii="方正仿宋简体" w:hAnsi="仿宋" w:eastAsia="方正仿宋简体"/>
          <w:bCs/>
          <w:szCs w:val="32"/>
        </w:rPr>
        <w:t>，营造良好的营商环境，各项工作开展达到优良水平。所以该项目指标得分10分。</w:t>
      </w:r>
    </w:p>
    <w:p w14:paraId="3E65956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220C1F2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招商引资活动宣传、活动区域覆盖面积达标。所以项目指标得10分。</w:t>
      </w:r>
    </w:p>
    <w:p w14:paraId="59D9AA7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373D338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按照审批程序及时报销招商引资经费、不拖延、不推诿，完成工作目标。所以项目指标得分10分。</w:t>
      </w:r>
    </w:p>
    <w:p w14:paraId="68719EB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27BDA2E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严格控制招商引资成本，预算资金完成率达到财政部门要求，达到优良水平。所以项目指标得分10分。</w:t>
      </w:r>
    </w:p>
    <w:p w14:paraId="7189DB46">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（四）招商小组专项经费项目</w:t>
      </w:r>
      <w:r>
        <w:rPr>
          <w:rFonts w:hint="eastAsia" w:ascii="方正楷体简体" w:hAnsi="仿宋" w:eastAsia="方正楷体简体"/>
          <w:bCs/>
          <w:szCs w:val="32"/>
        </w:rPr>
        <w:t>效果指标评价分析情况</w:t>
      </w:r>
    </w:p>
    <w:p w14:paraId="636E16A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14:paraId="643438A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招商引资项目实现经济发展功能，到达预期目标。                      所以该项目得 8分。</w:t>
      </w:r>
    </w:p>
    <w:p w14:paraId="4FD30B1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14:paraId="1050F884">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严格执行年初预算，有效防止超预算</w:t>
      </w:r>
      <w:r>
        <w:rPr>
          <w:rFonts w:hint="eastAsia" w:ascii="方正仿宋简体" w:hAnsi="仿宋" w:eastAsia="方正仿宋简体"/>
          <w:bCs/>
          <w:szCs w:val="32"/>
        </w:rPr>
        <w:t>，避免资金浪费，资金使用达到优良水平。所以该项目得10分。</w:t>
      </w:r>
    </w:p>
    <w:p w14:paraId="24F2ADB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14:paraId="1D09B4D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招商引资专项资金投入产出效益匹配，发挥资金使用最大化，以达到优良水平。所以该项目得10分。</w:t>
      </w:r>
    </w:p>
    <w:p w14:paraId="035E305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14:paraId="39A6418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促进我市生态文明、生态经济建设，推动绿色发展和绿色生活方式达到优良水平，所以该项目得10分。</w:t>
      </w:r>
    </w:p>
    <w:p w14:paraId="646022C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45114C4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69616A91">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2F719825">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14:paraId="1FABC86A">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3E400323">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1805D337">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768CE0E3">
      <w:pPr>
        <w:spacing w:line="560" w:lineRule="exact"/>
        <w:ind w:firstLine="640" w:firstLineChars="200"/>
        <w:rPr>
          <w:rFonts w:hint="eastAsia"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718633BC">
      <w:pPr>
        <w:spacing w:line="560" w:lineRule="exact"/>
        <w:ind w:firstLine="640" w:firstLineChars="200"/>
        <w:rPr>
          <w:rFonts w:hint="eastAsia" w:ascii="仿宋_GB2312" w:hAnsi="仿宋" w:eastAsia="仿宋_GB2312"/>
          <w:szCs w:val="32"/>
        </w:rPr>
      </w:pPr>
    </w:p>
    <w:p w14:paraId="47DA443E">
      <w:pPr>
        <w:spacing w:line="560" w:lineRule="exact"/>
        <w:ind w:firstLine="640" w:firstLineChars="200"/>
        <w:rPr>
          <w:rFonts w:hint="eastAsia" w:ascii="仿宋_GB2312" w:hAnsi="仿宋" w:eastAsia="仿宋_GB2312"/>
          <w:szCs w:val="32"/>
        </w:rPr>
      </w:pPr>
    </w:p>
    <w:p w14:paraId="5DCAFF20">
      <w:pPr>
        <w:spacing w:line="560" w:lineRule="exact"/>
        <w:ind w:firstLine="640" w:firstLineChars="200"/>
        <w:rPr>
          <w:rFonts w:hint="eastAsia" w:ascii="仿宋_GB2312" w:hAnsi="仿宋" w:eastAsia="仿宋_GB2312"/>
          <w:szCs w:val="32"/>
        </w:rPr>
      </w:pPr>
    </w:p>
    <w:p w14:paraId="7F6A8496">
      <w:pPr>
        <w:spacing w:line="560" w:lineRule="exact"/>
        <w:ind w:firstLine="640" w:firstLineChars="200"/>
        <w:rPr>
          <w:rFonts w:hint="eastAsia" w:ascii="仿宋_GB2312" w:hAnsi="仿宋" w:eastAsia="仿宋_GB2312"/>
          <w:szCs w:val="32"/>
        </w:rPr>
      </w:pPr>
    </w:p>
    <w:p w14:paraId="763B15E6">
      <w:pPr>
        <w:spacing w:line="560" w:lineRule="exact"/>
        <w:ind w:firstLine="640" w:firstLineChars="200"/>
        <w:rPr>
          <w:rFonts w:hint="eastAsia" w:ascii="仿宋_GB2312" w:hAnsi="仿宋" w:eastAsia="仿宋_GB2312"/>
          <w:szCs w:val="32"/>
        </w:rPr>
      </w:pPr>
    </w:p>
    <w:p w14:paraId="1812A3C0">
      <w:pPr>
        <w:spacing w:line="560" w:lineRule="exact"/>
        <w:ind w:firstLine="640" w:firstLineChars="200"/>
        <w:rPr>
          <w:rFonts w:hint="default" w:ascii="仿宋_GB2312" w:hAnsi="仿宋" w:eastAsia="仿宋_GB2312"/>
          <w:szCs w:val="32"/>
          <w:lang w:val="en-US" w:eastAsia="zh-CN"/>
        </w:rPr>
      </w:pPr>
      <w:r>
        <w:rPr>
          <w:rFonts w:hint="eastAsia" w:ascii="仿宋_GB2312" w:hAnsi="仿宋" w:eastAsia="仿宋_GB2312"/>
          <w:szCs w:val="32"/>
          <w:lang w:eastAsia="zh-CN"/>
        </w:rPr>
        <w:t>附件</w:t>
      </w:r>
      <w:r>
        <w:rPr>
          <w:rFonts w:hint="eastAsia" w:ascii="仿宋_GB2312" w:hAnsi="仿宋" w:eastAsia="仿宋_GB2312"/>
          <w:szCs w:val="32"/>
          <w:lang w:val="en-US" w:eastAsia="zh-CN"/>
        </w:rPr>
        <w:t>1</w:t>
      </w:r>
    </w:p>
    <w:tbl>
      <w:tblPr>
        <w:tblStyle w:val="7"/>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1088"/>
        <w:gridCol w:w="1271"/>
        <w:gridCol w:w="657"/>
        <w:gridCol w:w="151"/>
        <w:gridCol w:w="539"/>
        <w:gridCol w:w="269"/>
        <w:gridCol w:w="1031"/>
      </w:tblGrid>
      <w:tr w14:paraId="10625A14">
        <w:tblPrEx>
          <w:tblCellMar>
            <w:top w:w="0" w:type="dxa"/>
            <w:left w:w="108" w:type="dxa"/>
            <w:bottom w:w="0" w:type="dxa"/>
            <w:right w:w="108" w:type="dxa"/>
          </w:tblCellMar>
        </w:tblPrEx>
        <w:trPr>
          <w:trHeight w:val="528" w:hRule="exact"/>
        </w:trPr>
        <w:tc>
          <w:tcPr>
            <w:tcW w:w="9380" w:type="dxa"/>
            <w:gridSpan w:val="13"/>
            <w:tcBorders>
              <w:top w:val="nil"/>
              <w:left w:val="nil"/>
              <w:bottom w:val="nil"/>
              <w:right w:val="nil"/>
            </w:tcBorders>
            <w:vAlign w:val="center"/>
          </w:tcPr>
          <w:p w14:paraId="2E895F7B">
            <w:pPr>
              <w:widowControl/>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w:t>
            </w:r>
            <w:r>
              <w:rPr>
                <w:rFonts w:hint="eastAsia" w:ascii="仿宋" w:hAnsi="仿宋" w:eastAsia="仿宋" w:cs="宋体"/>
                <w:b/>
                <w:bCs/>
                <w:kern w:val="0"/>
                <w:szCs w:val="32"/>
                <w:lang w:val="en-US" w:eastAsia="zh-CN"/>
              </w:rPr>
              <w:t>2</w:t>
            </w:r>
            <w:r>
              <w:rPr>
                <w:rFonts w:hint="eastAsia" w:ascii="仿宋" w:hAnsi="仿宋" w:eastAsia="仿宋" w:cs="宋体"/>
                <w:b/>
                <w:bCs/>
                <w:kern w:val="0"/>
                <w:szCs w:val="32"/>
              </w:rPr>
              <w:t>年度项目支出绩效自评表</w:t>
            </w:r>
          </w:p>
          <w:p w14:paraId="7FA430BE">
            <w:pPr>
              <w:widowControl/>
              <w:spacing w:line="320" w:lineRule="exact"/>
              <w:jc w:val="center"/>
              <w:rPr>
                <w:rFonts w:ascii="仿宋" w:hAnsi="仿宋" w:eastAsia="仿宋" w:cs="宋体"/>
                <w:b/>
                <w:bCs/>
                <w:kern w:val="0"/>
                <w:szCs w:val="32"/>
              </w:rPr>
            </w:pPr>
          </w:p>
          <w:p w14:paraId="58E4D35A">
            <w:pPr>
              <w:widowControl/>
              <w:spacing w:line="320" w:lineRule="exact"/>
              <w:jc w:val="center"/>
              <w:rPr>
                <w:rFonts w:ascii="仿宋" w:hAnsi="仿宋" w:eastAsia="仿宋" w:cs="宋体"/>
                <w:b/>
                <w:bCs/>
                <w:kern w:val="0"/>
                <w:szCs w:val="32"/>
              </w:rPr>
            </w:pPr>
          </w:p>
        </w:tc>
      </w:tr>
      <w:tr w14:paraId="7299EBFF">
        <w:tblPrEx>
          <w:tblCellMar>
            <w:top w:w="0" w:type="dxa"/>
            <w:left w:w="108" w:type="dxa"/>
            <w:bottom w:w="0" w:type="dxa"/>
            <w:right w:w="108" w:type="dxa"/>
          </w:tblCellMar>
        </w:tblPrEx>
        <w:trPr>
          <w:trHeight w:val="424" w:hRule="exact"/>
        </w:trPr>
        <w:tc>
          <w:tcPr>
            <w:tcW w:w="9380" w:type="dxa"/>
            <w:gridSpan w:val="13"/>
            <w:tcBorders>
              <w:top w:val="nil"/>
              <w:left w:val="nil"/>
              <w:bottom w:val="single" w:color="auto" w:sz="4" w:space="0"/>
              <w:right w:val="nil"/>
            </w:tcBorders>
            <w:vAlign w:val="center"/>
          </w:tcPr>
          <w:p w14:paraId="1DD375CD">
            <w:pPr>
              <w:widowControl/>
              <w:spacing w:line="320" w:lineRule="exact"/>
              <w:jc w:val="right"/>
              <w:rPr>
                <w:rFonts w:ascii="宋体" w:hAnsi="宋体" w:cs="宋体"/>
                <w:b/>
                <w:bCs/>
                <w:kern w:val="0"/>
                <w:sz w:val="24"/>
              </w:rPr>
            </w:pPr>
            <w:r>
              <w:rPr>
                <w:rFonts w:hint="eastAsia" w:ascii="宋体" w:hAnsi="宋体" w:cs="宋体"/>
                <w:kern w:val="0"/>
                <w:sz w:val="20"/>
                <w:szCs w:val="20"/>
              </w:rPr>
              <w:t>单位：万元</w:t>
            </w:r>
          </w:p>
        </w:tc>
      </w:tr>
      <w:tr w14:paraId="203C8C86">
        <w:tblPrEx>
          <w:tblCellMar>
            <w:top w:w="0" w:type="dxa"/>
            <w:left w:w="108" w:type="dxa"/>
            <w:bottom w:w="0" w:type="dxa"/>
            <w:right w:w="108" w:type="dxa"/>
          </w:tblCellMar>
        </w:tblPrEx>
        <w:trPr>
          <w:trHeight w:val="353"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35F478C8">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14:paraId="680079E1">
            <w:pPr>
              <w:widowControl/>
              <w:spacing w:line="240" w:lineRule="exact"/>
              <w:jc w:val="center"/>
              <w:rPr>
                <w:rFonts w:ascii="宋体" w:hAnsi="宋体" w:cs="宋体" w:eastAsiaTheme="minorEastAsia"/>
                <w:kern w:val="0"/>
                <w:sz w:val="18"/>
                <w:szCs w:val="18"/>
              </w:rPr>
            </w:pPr>
            <w:r>
              <w:rPr>
                <w:rFonts w:hint="eastAsia" w:cs="宋体" w:asciiTheme="minorEastAsia" w:hAnsiTheme="minorEastAsia" w:eastAsiaTheme="minorEastAsia"/>
                <w:bCs/>
                <w:kern w:val="0"/>
                <w:sz w:val="18"/>
                <w:szCs w:val="18"/>
                <w:lang w:eastAsia="zh-CN"/>
              </w:rPr>
              <w:t>往来资金</w:t>
            </w:r>
          </w:p>
        </w:tc>
      </w:tr>
      <w:tr w14:paraId="65CF0C1A">
        <w:tblPrEx>
          <w:tblCellMar>
            <w:top w:w="0" w:type="dxa"/>
            <w:left w:w="108" w:type="dxa"/>
            <w:bottom w:w="0" w:type="dxa"/>
            <w:right w:w="108" w:type="dxa"/>
          </w:tblCellMar>
        </w:tblPrEx>
        <w:trPr>
          <w:trHeight w:val="36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5D87A76F">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14:paraId="3839B87A">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14:paraId="14DD2C6B">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14:paraId="1BCD5F1E">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崔家庄镇</w:t>
            </w:r>
            <w:r>
              <w:rPr>
                <w:rFonts w:hint="eastAsia" w:ascii="宋体" w:hAnsi="宋体" w:cs="宋体"/>
                <w:kern w:val="0"/>
                <w:sz w:val="18"/>
                <w:szCs w:val="18"/>
              </w:rPr>
              <w:t>人民政府</w:t>
            </w:r>
          </w:p>
        </w:tc>
      </w:tr>
      <w:tr w14:paraId="66E1E2C6">
        <w:tblPrEx>
          <w:tblCellMar>
            <w:top w:w="0" w:type="dxa"/>
            <w:left w:w="108" w:type="dxa"/>
            <w:bottom w:w="0" w:type="dxa"/>
            <w:right w:w="108" w:type="dxa"/>
          </w:tblCellMar>
        </w:tblPrEx>
        <w:trPr>
          <w:trHeight w:val="439"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14:paraId="15D045B9">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14:paraId="5A3487AC">
            <w:pPr>
              <w:widowControl/>
              <w:spacing w:line="240" w:lineRule="exact"/>
              <w:jc w:val="center"/>
              <w:rPr>
                <w:rFonts w:ascii="宋体" w:hAnsi="宋体" w:cs="宋体"/>
                <w:kern w:val="0"/>
                <w:sz w:val="18"/>
                <w:szCs w:val="18"/>
              </w:rPr>
            </w:pPr>
          </w:p>
        </w:tc>
        <w:tc>
          <w:tcPr>
            <w:tcW w:w="1263" w:type="dxa"/>
            <w:gridSpan w:val="2"/>
            <w:tcBorders>
              <w:top w:val="nil"/>
              <w:left w:val="nil"/>
              <w:bottom w:val="single" w:color="auto" w:sz="4" w:space="0"/>
              <w:right w:val="single" w:color="auto" w:sz="4" w:space="0"/>
            </w:tcBorders>
            <w:vAlign w:val="center"/>
          </w:tcPr>
          <w:p w14:paraId="03DC878F">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088" w:type="dxa"/>
            <w:tcBorders>
              <w:top w:val="nil"/>
              <w:left w:val="nil"/>
              <w:bottom w:val="single" w:color="auto" w:sz="4" w:space="0"/>
              <w:right w:val="single" w:color="auto" w:sz="4" w:space="0"/>
            </w:tcBorders>
            <w:vAlign w:val="center"/>
          </w:tcPr>
          <w:p w14:paraId="00EBD523">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71" w:type="dxa"/>
            <w:tcBorders>
              <w:top w:val="nil"/>
              <w:left w:val="nil"/>
              <w:bottom w:val="single" w:color="auto" w:sz="4" w:space="0"/>
              <w:right w:val="single" w:color="auto" w:sz="4" w:space="0"/>
            </w:tcBorders>
            <w:vAlign w:val="center"/>
          </w:tcPr>
          <w:p w14:paraId="57069677">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14:paraId="1C1EE94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14:paraId="37270747">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031" w:type="dxa"/>
            <w:tcBorders>
              <w:top w:val="nil"/>
              <w:left w:val="nil"/>
              <w:bottom w:val="single" w:color="auto" w:sz="4" w:space="0"/>
              <w:right w:val="single" w:color="auto" w:sz="4" w:space="0"/>
            </w:tcBorders>
            <w:vAlign w:val="center"/>
          </w:tcPr>
          <w:p w14:paraId="6DF9C1F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7EA7C3F">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55313F1D">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66066C40">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14:paraId="751A0408">
            <w:pPr>
              <w:widowControl/>
              <w:spacing w:line="240" w:lineRule="exact"/>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088" w:type="dxa"/>
            <w:tcBorders>
              <w:top w:val="nil"/>
              <w:left w:val="nil"/>
              <w:bottom w:val="single" w:color="auto" w:sz="4" w:space="0"/>
              <w:right w:val="single" w:color="auto" w:sz="4" w:space="0"/>
            </w:tcBorders>
            <w:vAlign w:val="center"/>
          </w:tcPr>
          <w:p w14:paraId="17F75CAD">
            <w:pPr>
              <w:widowControl/>
              <w:spacing w:line="240" w:lineRule="exact"/>
              <w:jc w:val="center"/>
              <w:rPr>
                <w:rFonts w:hint="eastAsia" w:ascii="宋体" w:eastAsia="宋体" w:cs="宋体"/>
                <w:kern w:val="0"/>
                <w:sz w:val="18"/>
                <w:szCs w:val="18"/>
                <w:lang w:eastAsia="zh-CN"/>
              </w:rPr>
            </w:pPr>
            <w:r>
              <w:rPr>
                <w:rFonts w:hint="eastAsia" w:ascii="宋体" w:hAnsi="宋体" w:cs="宋体"/>
                <w:kern w:val="0"/>
                <w:sz w:val="18"/>
                <w:szCs w:val="18"/>
                <w:lang w:val="en-US" w:eastAsia="zh-CN"/>
              </w:rPr>
              <w:t>30</w:t>
            </w:r>
          </w:p>
        </w:tc>
        <w:tc>
          <w:tcPr>
            <w:tcW w:w="1271" w:type="dxa"/>
            <w:tcBorders>
              <w:top w:val="nil"/>
              <w:left w:val="nil"/>
              <w:bottom w:val="single" w:color="auto" w:sz="4" w:space="0"/>
              <w:right w:val="single" w:color="auto" w:sz="4" w:space="0"/>
            </w:tcBorders>
            <w:vAlign w:val="center"/>
          </w:tcPr>
          <w:p w14:paraId="3C28DA94">
            <w:pPr>
              <w:widowControl/>
              <w:spacing w:line="240" w:lineRule="exact"/>
              <w:jc w:val="center"/>
              <w:rPr>
                <w:rFonts w:hint="eastAsia" w:ascii="宋体" w:eastAsia="宋体" w:cs="宋体"/>
                <w:kern w:val="0"/>
                <w:sz w:val="18"/>
                <w:szCs w:val="18"/>
                <w:lang w:eastAsia="zh-CN"/>
              </w:rPr>
            </w:pPr>
            <w:r>
              <w:rPr>
                <w:rFonts w:hint="eastAsia" w:ascii="宋体" w:hAnsi="宋体" w:cs="宋体"/>
                <w:kern w:val="0"/>
                <w:sz w:val="18"/>
                <w:szCs w:val="18"/>
                <w:lang w:val="en-US" w:eastAsia="zh-CN"/>
              </w:rPr>
              <w:t>30</w:t>
            </w:r>
          </w:p>
        </w:tc>
        <w:tc>
          <w:tcPr>
            <w:tcW w:w="808" w:type="dxa"/>
            <w:gridSpan w:val="2"/>
            <w:tcBorders>
              <w:top w:val="nil"/>
              <w:left w:val="nil"/>
              <w:bottom w:val="single" w:color="auto" w:sz="4" w:space="0"/>
              <w:right w:val="single" w:color="auto" w:sz="4" w:space="0"/>
            </w:tcBorders>
            <w:vAlign w:val="center"/>
          </w:tcPr>
          <w:p w14:paraId="5756B0B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14:paraId="668C55C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31" w:type="dxa"/>
            <w:tcBorders>
              <w:top w:val="nil"/>
              <w:left w:val="nil"/>
              <w:bottom w:val="single" w:color="auto" w:sz="4" w:space="0"/>
              <w:right w:val="single" w:color="auto" w:sz="4" w:space="0"/>
            </w:tcBorders>
            <w:vAlign w:val="center"/>
          </w:tcPr>
          <w:p w14:paraId="44C272F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037CFFB2">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00E753F1">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6F9F6769">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14:paraId="4A23B58A">
            <w:pPr>
              <w:widowControl/>
              <w:spacing w:line="240" w:lineRule="exact"/>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088" w:type="dxa"/>
            <w:tcBorders>
              <w:top w:val="nil"/>
              <w:left w:val="nil"/>
              <w:bottom w:val="single" w:color="auto" w:sz="4" w:space="0"/>
              <w:right w:val="single" w:color="auto" w:sz="4" w:space="0"/>
            </w:tcBorders>
            <w:vAlign w:val="center"/>
          </w:tcPr>
          <w:p w14:paraId="268F6EE5">
            <w:pPr>
              <w:widowControl/>
              <w:spacing w:line="240" w:lineRule="exact"/>
              <w:jc w:val="center"/>
              <w:rPr>
                <w:rFonts w:hint="eastAsia" w:ascii="宋体" w:eastAsia="宋体" w:cs="宋体"/>
                <w:kern w:val="0"/>
                <w:sz w:val="18"/>
                <w:szCs w:val="18"/>
                <w:lang w:eastAsia="zh-CN"/>
              </w:rPr>
            </w:pPr>
            <w:r>
              <w:rPr>
                <w:rFonts w:hint="eastAsia" w:ascii="宋体" w:hAnsi="宋体" w:cs="宋体"/>
                <w:kern w:val="0"/>
                <w:sz w:val="18"/>
                <w:szCs w:val="18"/>
                <w:lang w:val="en-US" w:eastAsia="zh-CN"/>
              </w:rPr>
              <w:t>30</w:t>
            </w:r>
          </w:p>
        </w:tc>
        <w:tc>
          <w:tcPr>
            <w:tcW w:w="1271" w:type="dxa"/>
            <w:tcBorders>
              <w:top w:val="nil"/>
              <w:left w:val="nil"/>
              <w:bottom w:val="single" w:color="auto" w:sz="4" w:space="0"/>
              <w:right w:val="single" w:color="auto" w:sz="4" w:space="0"/>
            </w:tcBorders>
            <w:vAlign w:val="center"/>
          </w:tcPr>
          <w:p w14:paraId="23BB60CF">
            <w:pPr>
              <w:widowControl/>
              <w:spacing w:line="240" w:lineRule="exact"/>
              <w:jc w:val="center"/>
              <w:rPr>
                <w:rFonts w:hint="eastAsia" w:ascii="宋体" w:eastAsia="宋体" w:cs="宋体"/>
                <w:kern w:val="0"/>
                <w:sz w:val="18"/>
                <w:szCs w:val="18"/>
                <w:lang w:eastAsia="zh-CN"/>
              </w:rPr>
            </w:pPr>
            <w:r>
              <w:rPr>
                <w:rFonts w:hint="eastAsia" w:ascii="宋体" w:hAnsi="宋体" w:cs="宋体"/>
                <w:kern w:val="0"/>
                <w:sz w:val="18"/>
                <w:szCs w:val="18"/>
                <w:lang w:val="en-US" w:eastAsia="zh-CN"/>
              </w:rPr>
              <w:t>30</w:t>
            </w:r>
          </w:p>
        </w:tc>
        <w:tc>
          <w:tcPr>
            <w:tcW w:w="808" w:type="dxa"/>
            <w:gridSpan w:val="2"/>
            <w:tcBorders>
              <w:top w:val="nil"/>
              <w:left w:val="nil"/>
              <w:bottom w:val="single" w:color="auto" w:sz="4" w:space="0"/>
              <w:right w:val="single" w:color="auto" w:sz="4" w:space="0"/>
            </w:tcBorders>
            <w:vAlign w:val="center"/>
          </w:tcPr>
          <w:p w14:paraId="030C835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2CCFCD44">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14:paraId="483DA88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535239E">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28158FC0">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4E9FF233">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63" w:type="dxa"/>
            <w:gridSpan w:val="2"/>
            <w:tcBorders>
              <w:top w:val="nil"/>
              <w:left w:val="nil"/>
              <w:bottom w:val="single" w:color="auto" w:sz="4" w:space="0"/>
              <w:right w:val="single" w:color="auto" w:sz="4" w:space="0"/>
            </w:tcBorders>
            <w:vAlign w:val="center"/>
          </w:tcPr>
          <w:p w14:paraId="0A10DB84">
            <w:pPr>
              <w:widowControl/>
              <w:spacing w:line="240" w:lineRule="exact"/>
              <w:jc w:val="center"/>
              <w:rPr>
                <w:rFonts w:ascii="宋体" w:hAnsi="宋体" w:cs="宋体"/>
                <w:kern w:val="0"/>
                <w:sz w:val="18"/>
                <w:szCs w:val="18"/>
              </w:rPr>
            </w:pPr>
          </w:p>
        </w:tc>
        <w:tc>
          <w:tcPr>
            <w:tcW w:w="1088" w:type="dxa"/>
            <w:tcBorders>
              <w:top w:val="nil"/>
              <w:left w:val="nil"/>
              <w:bottom w:val="single" w:color="auto" w:sz="4" w:space="0"/>
              <w:right w:val="single" w:color="auto" w:sz="4" w:space="0"/>
            </w:tcBorders>
            <w:vAlign w:val="center"/>
          </w:tcPr>
          <w:p w14:paraId="01298196">
            <w:pPr>
              <w:widowControl/>
              <w:spacing w:line="240" w:lineRule="exact"/>
              <w:jc w:val="center"/>
              <w:rPr>
                <w:rFonts w:ascii="宋体" w:hAnsi="宋体" w:cs="宋体"/>
                <w:kern w:val="0"/>
                <w:sz w:val="18"/>
                <w:szCs w:val="18"/>
              </w:rPr>
            </w:pPr>
          </w:p>
        </w:tc>
        <w:tc>
          <w:tcPr>
            <w:tcW w:w="1271" w:type="dxa"/>
            <w:tcBorders>
              <w:top w:val="nil"/>
              <w:left w:val="nil"/>
              <w:bottom w:val="single" w:color="auto" w:sz="4" w:space="0"/>
              <w:right w:val="single" w:color="auto" w:sz="4" w:space="0"/>
            </w:tcBorders>
            <w:vAlign w:val="center"/>
          </w:tcPr>
          <w:p w14:paraId="75427D96">
            <w:pPr>
              <w:widowControl/>
              <w:spacing w:line="240" w:lineRule="exact"/>
              <w:jc w:val="center"/>
              <w:rPr>
                <w:rFonts w:ascii="宋体" w:hAns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7F31D32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7F34CA47">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14:paraId="661DC22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6B5AD00">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5D0C59B8">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7152E353">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14:paraId="00CF173D">
            <w:pPr>
              <w:widowControl/>
              <w:spacing w:line="240" w:lineRule="exact"/>
              <w:jc w:val="center"/>
              <w:rPr>
                <w:rFonts w:ascii="宋体" w:hAnsi="宋体" w:cs="宋体"/>
                <w:kern w:val="0"/>
                <w:sz w:val="18"/>
                <w:szCs w:val="18"/>
              </w:rPr>
            </w:pPr>
          </w:p>
        </w:tc>
        <w:tc>
          <w:tcPr>
            <w:tcW w:w="1088" w:type="dxa"/>
            <w:tcBorders>
              <w:top w:val="nil"/>
              <w:left w:val="nil"/>
              <w:bottom w:val="single" w:color="auto" w:sz="4" w:space="0"/>
              <w:right w:val="single" w:color="auto" w:sz="4" w:space="0"/>
            </w:tcBorders>
            <w:vAlign w:val="center"/>
          </w:tcPr>
          <w:p w14:paraId="31AA978D">
            <w:pPr>
              <w:widowControl/>
              <w:spacing w:line="240" w:lineRule="exact"/>
              <w:jc w:val="center"/>
              <w:rPr>
                <w:rFonts w:ascii="宋体" w:hAnsi="宋体" w:cs="宋体"/>
                <w:kern w:val="0"/>
                <w:sz w:val="18"/>
                <w:szCs w:val="18"/>
              </w:rPr>
            </w:pPr>
          </w:p>
        </w:tc>
        <w:tc>
          <w:tcPr>
            <w:tcW w:w="1271" w:type="dxa"/>
            <w:tcBorders>
              <w:top w:val="nil"/>
              <w:left w:val="nil"/>
              <w:bottom w:val="single" w:color="auto" w:sz="4" w:space="0"/>
              <w:right w:val="single" w:color="auto" w:sz="4" w:space="0"/>
            </w:tcBorders>
            <w:vAlign w:val="center"/>
          </w:tcPr>
          <w:p w14:paraId="08B77438">
            <w:pPr>
              <w:widowControl/>
              <w:spacing w:line="240" w:lineRule="exact"/>
              <w:jc w:val="center"/>
              <w:rPr>
                <w:rFonts w:ascii="宋体" w:hAns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3589C84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2F00D997">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14:paraId="0EAC74E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116F0E0">
        <w:tblPrEx>
          <w:tblCellMar>
            <w:top w:w="0" w:type="dxa"/>
            <w:left w:w="108" w:type="dxa"/>
            <w:bottom w:w="0" w:type="dxa"/>
            <w:right w:w="108" w:type="dxa"/>
          </w:tblCellMar>
        </w:tblPrEx>
        <w:trPr>
          <w:trHeight w:val="439" w:hRule="exact"/>
        </w:trPr>
        <w:tc>
          <w:tcPr>
            <w:tcW w:w="567" w:type="dxa"/>
            <w:vMerge w:val="restart"/>
            <w:tcBorders>
              <w:top w:val="nil"/>
              <w:left w:val="single" w:color="auto" w:sz="4" w:space="0"/>
              <w:bottom w:val="single" w:color="auto" w:sz="4" w:space="0"/>
              <w:right w:val="single" w:color="auto" w:sz="4" w:space="0"/>
            </w:tcBorders>
            <w:vAlign w:val="center"/>
          </w:tcPr>
          <w:p w14:paraId="193C2348">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14:paraId="4D7385A7">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14:paraId="3D15A3AE">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4D51EDA9">
        <w:tblPrEx>
          <w:tblCellMar>
            <w:top w:w="0" w:type="dxa"/>
            <w:left w:w="108" w:type="dxa"/>
            <w:bottom w:w="0" w:type="dxa"/>
            <w:right w:w="108" w:type="dxa"/>
          </w:tblCellMar>
        </w:tblPrEx>
        <w:trPr>
          <w:trHeight w:val="1233" w:hRule="exact"/>
        </w:trPr>
        <w:tc>
          <w:tcPr>
            <w:tcW w:w="567" w:type="dxa"/>
            <w:vMerge w:val="continue"/>
            <w:tcBorders>
              <w:top w:val="nil"/>
              <w:left w:val="single" w:color="auto" w:sz="4" w:space="0"/>
              <w:bottom w:val="single" w:color="auto" w:sz="4" w:space="0"/>
              <w:right w:val="single" w:color="auto" w:sz="4" w:space="0"/>
            </w:tcBorders>
            <w:vAlign w:val="center"/>
          </w:tcPr>
          <w:p w14:paraId="2B457EFB">
            <w:pPr>
              <w:widowControl/>
              <w:spacing w:line="240" w:lineRule="exact"/>
              <w:jc w:val="center"/>
              <w:rPr>
                <w:rFonts w:ascii="宋体" w:hAnsi="宋体" w:cs="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14:paraId="11F62FF0">
            <w:pPr>
              <w:widowControl/>
              <w:spacing w:line="240" w:lineRule="exact"/>
              <w:jc w:val="left"/>
              <w:rPr>
                <w:rFonts w:ascii="宋体" w:hAnsi="宋体" w:cs="宋体"/>
                <w:kern w:val="0"/>
                <w:sz w:val="18"/>
                <w:szCs w:val="18"/>
              </w:rPr>
            </w:pPr>
            <w:r>
              <w:rPr>
                <w:rFonts w:hint="eastAsia" w:ascii="宋体" w:hAnsi="宋体" w:cs="宋体"/>
                <w:kern w:val="0"/>
                <w:sz w:val="18"/>
                <w:szCs w:val="18"/>
              </w:rPr>
              <w:t>目标1：保障我镇主干道等区域配齐环卫设施，推进户分类、组收集、村运转、乡镇处理垃圾集中收集</w:t>
            </w:r>
          </w:p>
          <w:p w14:paraId="166EC52C">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cs="方正仿宋_GBK" w:asciiTheme="minorEastAsia" w:hAnsiTheme="minorEastAsia" w:eastAsiaTheme="minorEastAsia"/>
                <w:bCs/>
                <w:sz w:val="18"/>
                <w:szCs w:val="18"/>
              </w:rPr>
              <w:t>改善</w:t>
            </w:r>
            <w:r>
              <w:rPr>
                <w:rFonts w:hint="eastAsia" w:cs="方正仿宋_GBK" w:asciiTheme="minorEastAsia" w:hAnsiTheme="minorEastAsia" w:eastAsiaTheme="minorEastAsia"/>
                <w:bCs/>
                <w:sz w:val="18"/>
                <w:szCs w:val="18"/>
                <w:lang w:eastAsia="zh-CN"/>
              </w:rPr>
              <w:t>24</w:t>
            </w:r>
            <w:r>
              <w:rPr>
                <w:rFonts w:hint="eastAsia" w:cs="方正仿宋_GBK" w:asciiTheme="minorEastAsia" w:hAnsiTheme="minorEastAsia" w:eastAsiaTheme="minorEastAsia"/>
                <w:bCs/>
                <w:sz w:val="18"/>
                <w:szCs w:val="18"/>
              </w:rPr>
              <w:t>个村生态环境，全面提升全镇宜居环境的水平，提高农民生产生活水平</w:t>
            </w:r>
          </w:p>
        </w:tc>
        <w:tc>
          <w:tcPr>
            <w:tcW w:w="3918" w:type="dxa"/>
            <w:gridSpan w:val="6"/>
            <w:tcBorders>
              <w:top w:val="single" w:color="auto" w:sz="4" w:space="0"/>
              <w:left w:val="nil"/>
              <w:bottom w:val="single" w:color="auto" w:sz="4" w:space="0"/>
              <w:right w:val="single" w:color="auto" w:sz="4" w:space="0"/>
            </w:tcBorders>
            <w:vAlign w:val="center"/>
          </w:tcPr>
          <w:p w14:paraId="71C387A7">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目标1完成情况：乡村环境得到明显改善</w:t>
            </w:r>
          </w:p>
          <w:p w14:paraId="4E24D039">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w:t>
            </w:r>
            <w:r>
              <w:rPr>
                <w:rFonts w:hint="eastAsia" w:cs="方正仿宋_GBK" w:asciiTheme="minorEastAsia" w:hAnsiTheme="minorEastAsia" w:eastAsiaTheme="minorEastAsia"/>
                <w:bCs/>
                <w:sz w:val="18"/>
                <w:szCs w:val="18"/>
              </w:rPr>
              <w:t>提高农民生态生产生活水平</w:t>
            </w:r>
          </w:p>
        </w:tc>
      </w:tr>
      <w:tr w14:paraId="66182305">
        <w:tblPrEx>
          <w:tblCellMar>
            <w:top w:w="0" w:type="dxa"/>
            <w:left w:w="108" w:type="dxa"/>
            <w:bottom w:w="0" w:type="dxa"/>
            <w:right w:w="108" w:type="dxa"/>
          </w:tblCellMar>
        </w:tblPrEx>
        <w:trPr>
          <w:trHeight w:val="551" w:hRule="exact"/>
        </w:trPr>
        <w:tc>
          <w:tcPr>
            <w:tcW w:w="567" w:type="dxa"/>
            <w:vMerge w:val="restart"/>
            <w:tcBorders>
              <w:top w:val="nil"/>
              <w:left w:val="single" w:color="auto" w:sz="4" w:space="0"/>
              <w:right w:val="single" w:color="auto" w:sz="4" w:space="0"/>
            </w:tcBorders>
            <w:vAlign w:val="center"/>
          </w:tcPr>
          <w:p w14:paraId="345733D6">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7" w:type="dxa"/>
            <w:tcBorders>
              <w:top w:val="nil"/>
              <w:left w:val="nil"/>
              <w:bottom w:val="single" w:color="auto" w:sz="4" w:space="0"/>
              <w:right w:val="single" w:color="auto" w:sz="4" w:space="0"/>
            </w:tcBorders>
            <w:vAlign w:val="center"/>
          </w:tcPr>
          <w:p w14:paraId="44463EE1">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62" w:type="dxa"/>
            <w:tcBorders>
              <w:top w:val="nil"/>
              <w:left w:val="nil"/>
              <w:bottom w:val="single" w:color="auto" w:sz="4" w:space="0"/>
              <w:right w:val="single" w:color="auto" w:sz="4" w:space="0"/>
            </w:tcBorders>
            <w:vAlign w:val="center"/>
          </w:tcPr>
          <w:p w14:paraId="32837C79">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14:paraId="167B281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341" w:type="dxa"/>
            <w:gridSpan w:val="2"/>
            <w:tcBorders>
              <w:top w:val="nil"/>
              <w:left w:val="nil"/>
              <w:bottom w:val="single" w:color="auto" w:sz="4" w:space="0"/>
              <w:right w:val="single" w:color="auto" w:sz="4" w:space="0"/>
            </w:tcBorders>
            <w:vAlign w:val="center"/>
          </w:tcPr>
          <w:p w14:paraId="301B499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ED9AED8">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71" w:type="dxa"/>
            <w:tcBorders>
              <w:top w:val="nil"/>
              <w:left w:val="nil"/>
              <w:bottom w:val="single" w:color="auto" w:sz="4" w:space="0"/>
              <w:right w:val="single" w:color="auto" w:sz="4" w:space="0"/>
            </w:tcBorders>
            <w:vAlign w:val="center"/>
          </w:tcPr>
          <w:p w14:paraId="400E1A7A">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6358763">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57" w:type="dxa"/>
            <w:tcBorders>
              <w:top w:val="nil"/>
              <w:left w:val="nil"/>
              <w:bottom w:val="single" w:color="auto" w:sz="4" w:space="0"/>
              <w:right w:val="single" w:color="auto" w:sz="4" w:space="0"/>
            </w:tcBorders>
            <w:vAlign w:val="center"/>
          </w:tcPr>
          <w:p w14:paraId="64C6E0F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14:paraId="6874FAC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14:paraId="19D9209E">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8E3AF2B">
        <w:tblPrEx>
          <w:tblCellMar>
            <w:top w:w="0" w:type="dxa"/>
            <w:left w:w="108" w:type="dxa"/>
            <w:bottom w:w="0" w:type="dxa"/>
            <w:right w:w="108" w:type="dxa"/>
          </w:tblCellMar>
        </w:tblPrEx>
        <w:trPr>
          <w:trHeight w:val="693" w:hRule="exact"/>
        </w:trPr>
        <w:tc>
          <w:tcPr>
            <w:tcW w:w="567" w:type="dxa"/>
            <w:vMerge w:val="continue"/>
            <w:tcBorders>
              <w:left w:val="single" w:color="auto" w:sz="4" w:space="0"/>
              <w:right w:val="single" w:color="auto" w:sz="4" w:space="0"/>
            </w:tcBorders>
            <w:vAlign w:val="center"/>
          </w:tcPr>
          <w:p w14:paraId="221879AF">
            <w:pPr>
              <w:widowControl/>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26BA31A7">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14:paraId="64A9E37F">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14:paraId="6EEA149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覆盖行政村数量（个）</w:t>
            </w:r>
          </w:p>
        </w:tc>
        <w:tc>
          <w:tcPr>
            <w:tcW w:w="1341" w:type="dxa"/>
            <w:gridSpan w:val="2"/>
            <w:tcBorders>
              <w:top w:val="nil"/>
              <w:left w:val="nil"/>
              <w:bottom w:val="single" w:color="auto" w:sz="4" w:space="0"/>
              <w:right w:val="single" w:color="auto" w:sz="4" w:space="0"/>
            </w:tcBorders>
            <w:vAlign w:val="center"/>
          </w:tcPr>
          <w:p w14:paraId="4C8BE13D">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24</w:t>
            </w:r>
          </w:p>
        </w:tc>
        <w:tc>
          <w:tcPr>
            <w:tcW w:w="1271" w:type="dxa"/>
            <w:tcBorders>
              <w:top w:val="nil"/>
              <w:left w:val="nil"/>
              <w:bottom w:val="single" w:color="auto" w:sz="4" w:space="0"/>
              <w:right w:val="single" w:color="auto" w:sz="4" w:space="0"/>
            </w:tcBorders>
            <w:vAlign w:val="center"/>
          </w:tcPr>
          <w:p w14:paraId="1EDF5CF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24</w:t>
            </w:r>
          </w:p>
        </w:tc>
        <w:tc>
          <w:tcPr>
            <w:tcW w:w="657" w:type="dxa"/>
            <w:tcBorders>
              <w:top w:val="nil"/>
              <w:left w:val="nil"/>
              <w:bottom w:val="single" w:color="auto" w:sz="4" w:space="0"/>
              <w:right w:val="single" w:color="auto" w:sz="4" w:space="0"/>
            </w:tcBorders>
            <w:vAlign w:val="center"/>
          </w:tcPr>
          <w:p w14:paraId="5C4F02D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26AA830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00C4912D">
            <w:pPr>
              <w:widowControl/>
              <w:spacing w:line="240" w:lineRule="exact"/>
              <w:jc w:val="center"/>
              <w:rPr>
                <w:rFonts w:ascii="宋体" w:hAnsi="宋体" w:cs="宋体"/>
                <w:kern w:val="0"/>
                <w:sz w:val="18"/>
                <w:szCs w:val="18"/>
              </w:rPr>
            </w:pPr>
          </w:p>
        </w:tc>
      </w:tr>
      <w:tr w14:paraId="43A753EE">
        <w:tblPrEx>
          <w:tblCellMar>
            <w:top w:w="0" w:type="dxa"/>
            <w:left w:w="108" w:type="dxa"/>
            <w:bottom w:w="0" w:type="dxa"/>
            <w:right w:w="108" w:type="dxa"/>
          </w:tblCellMar>
        </w:tblPrEx>
        <w:trPr>
          <w:trHeight w:val="489" w:hRule="exact"/>
        </w:trPr>
        <w:tc>
          <w:tcPr>
            <w:tcW w:w="567" w:type="dxa"/>
            <w:vMerge w:val="continue"/>
            <w:tcBorders>
              <w:left w:val="single" w:color="auto" w:sz="4" w:space="0"/>
              <w:right w:val="single" w:color="auto" w:sz="4" w:space="0"/>
            </w:tcBorders>
            <w:vAlign w:val="center"/>
          </w:tcPr>
          <w:p w14:paraId="4846DC6B">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3EF85D0C">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065B53EA">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14:paraId="0F5DE8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人居环境整体提升率</w:t>
            </w:r>
          </w:p>
        </w:tc>
        <w:tc>
          <w:tcPr>
            <w:tcW w:w="1341" w:type="dxa"/>
            <w:gridSpan w:val="2"/>
            <w:tcBorders>
              <w:top w:val="nil"/>
              <w:left w:val="nil"/>
              <w:bottom w:val="single" w:color="auto" w:sz="4" w:space="0"/>
              <w:right w:val="single" w:color="auto" w:sz="4" w:space="0"/>
            </w:tcBorders>
            <w:vAlign w:val="center"/>
          </w:tcPr>
          <w:p w14:paraId="1014743D">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14:paraId="52BA55A9">
            <w:pPr>
              <w:jc w:val="center"/>
            </w:pPr>
            <w:r>
              <w:rPr>
                <w:rFonts w:hint="eastAsia"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14:paraId="09B4103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6C5B69A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2E6CB263">
            <w:pPr>
              <w:widowControl/>
              <w:spacing w:line="240" w:lineRule="exact"/>
              <w:jc w:val="center"/>
              <w:rPr>
                <w:rFonts w:ascii="宋体" w:hAnsi="宋体" w:cs="宋体"/>
                <w:kern w:val="0"/>
                <w:sz w:val="18"/>
                <w:szCs w:val="18"/>
              </w:rPr>
            </w:pPr>
          </w:p>
        </w:tc>
      </w:tr>
      <w:tr w14:paraId="65963A60">
        <w:tblPrEx>
          <w:tblCellMar>
            <w:top w:w="0" w:type="dxa"/>
            <w:left w:w="108" w:type="dxa"/>
            <w:bottom w:w="0" w:type="dxa"/>
            <w:right w:w="108" w:type="dxa"/>
          </w:tblCellMar>
        </w:tblPrEx>
        <w:trPr>
          <w:trHeight w:val="439" w:hRule="exact"/>
        </w:trPr>
        <w:tc>
          <w:tcPr>
            <w:tcW w:w="567" w:type="dxa"/>
            <w:vMerge w:val="continue"/>
            <w:tcBorders>
              <w:left w:val="single" w:color="auto" w:sz="4" w:space="0"/>
              <w:right w:val="single" w:color="auto" w:sz="4" w:space="0"/>
            </w:tcBorders>
            <w:vAlign w:val="center"/>
          </w:tcPr>
          <w:p w14:paraId="32B08412">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2E5D753D">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70B17D16">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14:paraId="29A082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及时完成率</w:t>
            </w:r>
          </w:p>
        </w:tc>
        <w:tc>
          <w:tcPr>
            <w:tcW w:w="1341" w:type="dxa"/>
            <w:gridSpan w:val="2"/>
            <w:tcBorders>
              <w:top w:val="nil"/>
              <w:left w:val="nil"/>
              <w:bottom w:val="single" w:color="auto" w:sz="4" w:space="0"/>
              <w:right w:val="single" w:color="auto" w:sz="4" w:space="0"/>
            </w:tcBorders>
            <w:vAlign w:val="center"/>
          </w:tcPr>
          <w:p w14:paraId="79E305D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1271" w:type="dxa"/>
            <w:tcBorders>
              <w:top w:val="nil"/>
              <w:left w:val="nil"/>
              <w:bottom w:val="single" w:color="auto" w:sz="4" w:space="0"/>
              <w:right w:val="single" w:color="auto" w:sz="4" w:space="0"/>
            </w:tcBorders>
            <w:vAlign w:val="center"/>
          </w:tcPr>
          <w:p w14:paraId="17FE22E0">
            <w:pPr>
              <w:jc w:val="center"/>
            </w:pPr>
            <w:r>
              <w:rPr>
                <w:rFonts w:hint="eastAsia"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14:paraId="35BB2CC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33B3335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3BFD4B35">
            <w:pPr>
              <w:widowControl/>
              <w:spacing w:line="240" w:lineRule="exact"/>
              <w:jc w:val="center"/>
              <w:rPr>
                <w:rFonts w:ascii="宋体" w:hAnsi="宋体" w:cs="宋体"/>
                <w:kern w:val="0"/>
                <w:sz w:val="18"/>
                <w:szCs w:val="18"/>
              </w:rPr>
            </w:pPr>
          </w:p>
        </w:tc>
      </w:tr>
      <w:tr w14:paraId="7F74E978">
        <w:tblPrEx>
          <w:tblCellMar>
            <w:top w:w="0" w:type="dxa"/>
            <w:left w:w="108" w:type="dxa"/>
            <w:bottom w:w="0" w:type="dxa"/>
            <w:right w:w="108" w:type="dxa"/>
          </w:tblCellMar>
        </w:tblPrEx>
        <w:trPr>
          <w:trHeight w:val="506" w:hRule="exact"/>
        </w:trPr>
        <w:tc>
          <w:tcPr>
            <w:tcW w:w="567" w:type="dxa"/>
            <w:vMerge w:val="continue"/>
            <w:tcBorders>
              <w:left w:val="single" w:color="auto" w:sz="4" w:space="0"/>
              <w:right w:val="single" w:color="auto" w:sz="4" w:space="0"/>
            </w:tcBorders>
            <w:vAlign w:val="center"/>
          </w:tcPr>
          <w:p w14:paraId="2B4A059B">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1022FFBB">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0F818D48">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14:paraId="7A85829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预算资金完成率</w:t>
            </w:r>
          </w:p>
        </w:tc>
        <w:tc>
          <w:tcPr>
            <w:tcW w:w="1341" w:type="dxa"/>
            <w:gridSpan w:val="2"/>
            <w:tcBorders>
              <w:top w:val="nil"/>
              <w:left w:val="nil"/>
              <w:bottom w:val="single" w:color="auto" w:sz="4" w:space="0"/>
              <w:right w:val="single" w:color="auto" w:sz="4" w:space="0"/>
            </w:tcBorders>
            <w:vAlign w:val="center"/>
          </w:tcPr>
          <w:p w14:paraId="104180D4">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14:paraId="3ABD6CFB">
            <w:pPr>
              <w:jc w:val="center"/>
            </w:pPr>
            <w:r>
              <w:rPr>
                <w:rFonts w:hint="eastAsia"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14:paraId="04C0486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1C5FEC5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1F2AE41B">
            <w:pPr>
              <w:widowControl/>
              <w:spacing w:line="240" w:lineRule="exact"/>
              <w:jc w:val="center"/>
              <w:rPr>
                <w:rFonts w:ascii="宋体" w:hAnsi="宋体" w:cs="宋体"/>
                <w:kern w:val="0"/>
                <w:sz w:val="18"/>
                <w:szCs w:val="18"/>
              </w:rPr>
            </w:pPr>
          </w:p>
        </w:tc>
      </w:tr>
      <w:tr w14:paraId="10285E05">
        <w:tblPrEx>
          <w:tblCellMar>
            <w:top w:w="0" w:type="dxa"/>
            <w:left w:w="108" w:type="dxa"/>
            <w:bottom w:w="0" w:type="dxa"/>
            <w:right w:w="108" w:type="dxa"/>
          </w:tblCellMar>
        </w:tblPrEx>
        <w:trPr>
          <w:trHeight w:val="613" w:hRule="exact"/>
        </w:trPr>
        <w:tc>
          <w:tcPr>
            <w:tcW w:w="567" w:type="dxa"/>
            <w:vMerge w:val="continue"/>
            <w:tcBorders>
              <w:left w:val="single" w:color="auto" w:sz="4" w:space="0"/>
              <w:right w:val="single" w:color="auto" w:sz="4" w:space="0"/>
            </w:tcBorders>
            <w:vAlign w:val="center"/>
          </w:tcPr>
          <w:p w14:paraId="7621799D">
            <w:pPr>
              <w:widowControl/>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7D0CEB69">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14:paraId="6BAA3CA4">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B73A4B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0AB5E87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经济影响力</w:t>
            </w:r>
          </w:p>
        </w:tc>
        <w:tc>
          <w:tcPr>
            <w:tcW w:w="1341" w:type="dxa"/>
            <w:gridSpan w:val="2"/>
            <w:tcBorders>
              <w:top w:val="nil"/>
              <w:left w:val="nil"/>
              <w:bottom w:val="single" w:color="auto" w:sz="4" w:space="0"/>
              <w:right w:val="single" w:color="auto" w:sz="4" w:space="0"/>
            </w:tcBorders>
            <w:vAlign w:val="center"/>
          </w:tcPr>
          <w:p w14:paraId="08AC47E8">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14:paraId="0C2A3068">
            <w:pPr>
              <w:jc w:val="center"/>
            </w:pPr>
            <w:r>
              <w:rPr>
                <w:rFonts w:hint="eastAsia"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14:paraId="0F21FFE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042A17C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6C28D78E">
            <w:pPr>
              <w:widowControl/>
              <w:spacing w:line="240" w:lineRule="exact"/>
              <w:jc w:val="center"/>
              <w:rPr>
                <w:rFonts w:ascii="宋体" w:hAnsi="宋体" w:cs="宋体"/>
                <w:kern w:val="0"/>
                <w:sz w:val="18"/>
                <w:szCs w:val="18"/>
              </w:rPr>
            </w:pPr>
          </w:p>
        </w:tc>
      </w:tr>
      <w:tr w14:paraId="57E16E8C">
        <w:tblPrEx>
          <w:tblCellMar>
            <w:top w:w="0" w:type="dxa"/>
            <w:left w:w="108" w:type="dxa"/>
            <w:bottom w:w="0" w:type="dxa"/>
            <w:right w:w="108" w:type="dxa"/>
          </w:tblCellMar>
        </w:tblPrEx>
        <w:trPr>
          <w:trHeight w:val="552" w:hRule="exact"/>
        </w:trPr>
        <w:tc>
          <w:tcPr>
            <w:tcW w:w="567" w:type="dxa"/>
            <w:vMerge w:val="continue"/>
            <w:tcBorders>
              <w:left w:val="single" w:color="auto" w:sz="4" w:space="0"/>
              <w:right w:val="single" w:color="auto" w:sz="4" w:space="0"/>
            </w:tcBorders>
            <w:vAlign w:val="center"/>
          </w:tcPr>
          <w:p w14:paraId="4DA3BCC4">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0B73F3B1">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73C0E894">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516D85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3CC5E0F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受益总人数</w:t>
            </w:r>
          </w:p>
        </w:tc>
        <w:tc>
          <w:tcPr>
            <w:tcW w:w="1341" w:type="dxa"/>
            <w:gridSpan w:val="2"/>
            <w:tcBorders>
              <w:top w:val="nil"/>
              <w:left w:val="nil"/>
              <w:bottom w:val="single" w:color="auto" w:sz="4" w:space="0"/>
              <w:right w:val="single" w:color="auto" w:sz="4" w:space="0"/>
            </w:tcBorders>
            <w:vAlign w:val="center"/>
          </w:tcPr>
          <w:p w14:paraId="48E45FD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16510</w:t>
            </w:r>
          </w:p>
        </w:tc>
        <w:tc>
          <w:tcPr>
            <w:tcW w:w="1271" w:type="dxa"/>
            <w:tcBorders>
              <w:top w:val="nil"/>
              <w:left w:val="nil"/>
              <w:bottom w:val="single" w:color="auto" w:sz="4" w:space="0"/>
              <w:right w:val="single" w:color="auto" w:sz="4" w:space="0"/>
            </w:tcBorders>
            <w:vAlign w:val="center"/>
          </w:tcPr>
          <w:p w14:paraId="1428C50B">
            <w:pPr>
              <w:jc w:val="center"/>
              <w:rPr>
                <w:rFonts w:hint="default" w:eastAsia="宋体"/>
                <w:lang w:val="en-US" w:eastAsia="zh-CN"/>
              </w:rPr>
            </w:pPr>
            <w:r>
              <w:rPr>
                <w:rFonts w:hint="eastAsia" w:ascii="宋体" w:hAnsi="宋体" w:cs="宋体"/>
                <w:kern w:val="0"/>
                <w:sz w:val="18"/>
                <w:szCs w:val="18"/>
                <w:lang w:val="en-US" w:eastAsia="zh-CN"/>
              </w:rPr>
              <w:t>16510</w:t>
            </w:r>
          </w:p>
        </w:tc>
        <w:tc>
          <w:tcPr>
            <w:tcW w:w="657" w:type="dxa"/>
            <w:tcBorders>
              <w:top w:val="nil"/>
              <w:left w:val="nil"/>
              <w:bottom w:val="single" w:color="auto" w:sz="4" w:space="0"/>
              <w:right w:val="single" w:color="auto" w:sz="4" w:space="0"/>
            </w:tcBorders>
            <w:vAlign w:val="center"/>
          </w:tcPr>
          <w:p w14:paraId="17B86C5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18CD087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79F414DC">
            <w:pPr>
              <w:widowControl/>
              <w:spacing w:line="240" w:lineRule="exact"/>
              <w:jc w:val="center"/>
              <w:rPr>
                <w:rFonts w:ascii="宋体" w:hAnsi="宋体" w:cs="宋体"/>
                <w:kern w:val="0"/>
                <w:sz w:val="18"/>
                <w:szCs w:val="18"/>
              </w:rPr>
            </w:pPr>
          </w:p>
        </w:tc>
      </w:tr>
      <w:tr w14:paraId="173BCCF0">
        <w:tblPrEx>
          <w:tblCellMar>
            <w:top w:w="0" w:type="dxa"/>
            <w:left w:w="108" w:type="dxa"/>
            <w:bottom w:w="0" w:type="dxa"/>
            <w:right w:w="108" w:type="dxa"/>
          </w:tblCellMar>
        </w:tblPrEx>
        <w:trPr>
          <w:trHeight w:val="880" w:hRule="exact"/>
        </w:trPr>
        <w:tc>
          <w:tcPr>
            <w:tcW w:w="567" w:type="dxa"/>
            <w:vMerge w:val="continue"/>
            <w:tcBorders>
              <w:left w:val="single" w:color="auto" w:sz="4" w:space="0"/>
              <w:right w:val="single" w:color="auto" w:sz="4" w:space="0"/>
            </w:tcBorders>
            <w:vAlign w:val="center"/>
          </w:tcPr>
          <w:p w14:paraId="7AFF3CFE">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19E86180">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673F35FC">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0170E46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6A79CD5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环境治理率</w:t>
            </w:r>
          </w:p>
        </w:tc>
        <w:tc>
          <w:tcPr>
            <w:tcW w:w="1341" w:type="dxa"/>
            <w:gridSpan w:val="2"/>
            <w:tcBorders>
              <w:top w:val="nil"/>
              <w:left w:val="nil"/>
              <w:bottom w:val="single" w:color="auto" w:sz="4" w:space="0"/>
              <w:right w:val="single" w:color="auto" w:sz="4" w:space="0"/>
            </w:tcBorders>
            <w:vAlign w:val="center"/>
          </w:tcPr>
          <w:p w14:paraId="34046086">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r>
              <w:rPr>
                <w:rFonts w:ascii="宋体" w:hAnsi="宋体" w:cs="宋体"/>
                <w:kern w:val="0"/>
                <w:sz w:val="18"/>
                <w:szCs w:val="18"/>
              </w:rPr>
              <w:t>%</w:t>
            </w:r>
          </w:p>
        </w:tc>
        <w:tc>
          <w:tcPr>
            <w:tcW w:w="1271" w:type="dxa"/>
            <w:tcBorders>
              <w:top w:val="nil"/>
              <w:left w:val="nil"/>
              <w:bottom w:val="single" w:color="auto" w:sz="4" w:space="0"/>
              <w:right w:val="single" w:color="auto" w:sz="4" w:space="0"/>
            </w:tcBorders>
            <w:vAlign w:val="center"/>
          </w:tcPr>
          <w:p w14:paraId="7CDEC8D0">
            <w:pPr>
              <w:jc w:val="center"/>
            </w:pPr>
            <w:r>
              <w:rPr>
                <w:rFonts w:hint="eastAsia" w:ascii="宋体" w:hAnsi="宋体" w:cs="宋体"/>
                <w:kern w:val="0"/>
                <w:sz w:val="18"/>
                <w:szCs w:val="18"/>
              </w:rPr>
              <w:t>89%</w:t>
            </w:r>
          </w:p>
        </w:tc>
        <w:tc>
          <w:tcPr>
            <w:tcW w:w="657" w:type="dxa"/>
            <w:tcBorders>
              <w:top w:val="nil"/>
              <w:left w:val="nil"/>
              <w:bottom w:val="single" w:color="auto" w:sz="4" w:space="0"/>
              <w:right w:val="single" w:color="auto" w:sz="4" w:space="0"/>
            </w:tcBorders>
            <w:vAlign w:val="center"/>
          </w:tcPr>
          <w:p w14:paraId="1DDD6BA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205AAEF9">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6</w:t>
            </w:r>
          </w:p>
        </w:tc>
        <w:tc>
          <w:tcPr>
            <w:tcW w:w="1300" w:type="dxa"/>
            <w:gridSpan w:val="2"/>
            <w:tcBorders>
              <w:top w:val="single" w:color="auto" w:sz="4" w:space="0"/>
              <w:left w:val="nil"/>
              <w:bottom w:val="single" w:color="auto" w:sz="4" w:space="0"/>
              <w:right w:val="single" w:color="auto" w:sz="4" w:space="0"/>
            </w:tcBorders>
            <w:vAlign w:val="center"/>
          </w:tcPr>
          <w:p w14:paraId="55EE35B6">
            <w:pPr>
              <w:widowControl/>
              <w:spacing w:line="240" w:lineRule="exact"/>
              <w:jc w:val="center"/>
              <w:rPr>
                <w:rFonts w:ascii="宋体" w:hAnsi="宋体" w:cs="宋体"/>
                <w:kern w:val="0"/>
                <w:sz w:val="18"/>
                <w:szCs w:val="18"/>
              </w:rPr>
            </w:pPr>
            <w:r>
              <w:rPr>
                <w:rFonts w:hint="eastAsia" w:ascii="宋体" w:hAnsi="宋体" w:cs="宋体"/>
                <w:kern w:val="0"/>
                <w:sz w:val="18"/>
                <w:szCs w:val="18"/>
              </w:rPr>
              <w:t>个别地方存在清理不彻底，加大清理力度</w:t>
            </w:r>
          </w:p>
        </w:tc>
      </w:tr>
      <w:tr w14:paraId="1180DB74">
        <w:tblPrEx>
          <w:tblCellMar>
            <w:top w:w="0" w:type="dxa"/>
            <w:left w:w="108" w:type="dxa"/>
            <w:bottom w:w="0" w:type="dxa"/>
            <w:right w:w="108" w:type="dxa"/>
          </w:tblCellMar>
        </w:tblPrEx>
        <w:trPr>
          <w:trHeight w:val="587" w:hRule="exact"/>
        </w:trPr>
        <w:tc>
          <w:tcPr>
            <w:tcW w:w="567" w:type="dxa"/>
            <w:vMerge w:val="continue"/>
            <w:tcBorders>
              <w:left w:val="single" w:color="auto" w:sz="4" w:space="0"/>
              <w:bottom w:val="single" w:color="auto" w:sz="4" w:space="0"/>
              <w:right w:val="single" w:color="auto" w:sz="4" w:space="0"/>
            </w:tcBorders>
            <w:vAlign w:val="center"/>
          </w:tcPr>
          <w:p w14:paraId="1DA63178">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1E90E0C1">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2E603C3A">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14:paraId="5CA52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人居环境整体水平</w:t>
            </w:r>
          </w:p>
        </w:tc>
        <w:tc>
          <w:tcPr>
            <w:tcW w:w="1341" w:type="dxa"/>
            <w:gridSpan w:val="2"/>
            <w:tcBorders>
              <w:top w:val="nil"/>
              <w:left w:val="nil"/>
              <w:bottom w:val="single" w:color="auto" w:sz="4" w:space="0"/>
              <w:right w:val="single" w:color="auto" w:sz="4" w:space="0"/>
            </w:tcBorders>
            <w:vAlign w:val="center"/>
          </w:tcPr>
          <w:p w14:paraId="0E28CFC6">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r>
              <w:rPr>
                <w:rFonts w:ascii="宋体" w:hAnsi="宋体" w:cs="宋体"/>
                <w:kern w:val="0"/>
                <w:sz w:val="18"/>
                <w:szCs w:val="18"/>
              </w:rPr>
              <w:t>%</w:t>
            </w:r>
          </w:p>
        </w:tc>
        <w:tc>
          <w:tcPr>
            <w:tcW w:w="1271" w:type="dxa"/>
            <w:tcBorders>
              <w:top w:val="nil"/>
              <w:left w:val="nil"/>
              <w:bottom w:val="single" w:color="auto" w:sz="4" w:space="0"/>
              <w:right w:val="single" w:color="auto" w:sz="4" w:space="0"/>
            </w:tcBorders>
            <w:vAlign w:val="center"/>
          </w:tcPr>
          <w:p w14:paraId="5881C1AA">
            <w:pPr>
              <w:jc w:val="center"/>
            </w:pPr>
            <w:r>
              <w:rPr>
                <w:rFonts w:hint="eastAsia" w:ascii="宋体" w:hAnsi="宋体" w:cs="宋体"/>
                <w:kern w:val="0"/>
                <w:sz w:val="18"/>
                <w:szCs w:val="18"/>
              </w:rPr>
              <w:t>88%</w:t>
            </w:r>
          </w:p>
        </w:tc>
        <w:tc>
          <w:tcPr>
            <w:tcW w:w="657" w:type="dxa"/>
            <w:tcBorders>
              <w:top w:val="nil"/>
              <w:left w:val="nil"/>
              <w:bottom w:val="single" w:color="auto" w:sz="4" w:space="0"/>
              <w:right w:val="single" w:color="auto" w:sz="4" w:space="0"/>
            </w:tcBorders>
            <w:vAlign w:val="center"/>
          </w:tcPr>
          <w:p w14:paraId="0A2F26B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480DC3D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tcPr>
          <w:p w14:paraId="70D828FE">
            <w:pPr>
              <w:widowControl/>
              <w:spacing w:line="240" w:lineRule="exact"/>
              <w:rPr>
                <w:rFonts w:ascii="宋体" w:hAnsi="宋体" w:cs="宋体"/>
                <w:kern w:val="0"/>
                <w:sz w:val="18"/>
                <w:szCs w:val="18"/>
              </w:rPr>
            </w:pPr>
          </w:p>
        </w:tc>
      </w:tr>
      <w:tr w14:paraId="5DC01381">
        <w:tblPrEx>
          <w:tblCellMar>
            <w:top w:w="0" w:type="dxa"/>
            <w:left w:w="108" w:type="dxa"/>
            <w:bottom w:w="0" w:type="dxa"/>
            <w:right w:w="108" w:type="dxa"/>
          </w:tblCellMar>
        </w:tblPrEx>
        <w:trPr>
          <w:trHeight w:val="708"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201F0EC6">
            <w:pPr>
              <w:widowControl/>
              <w:spacing w:line="240" w:lineRule="exact"/>
              <w:jc w:val="center"/>
              <w:rPr>
                <w:rFonts w:ascii="宋体" w:hAnsi="宋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14:paraId="3FE19552">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E16B62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14:paraId="4798BE2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5437D0F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341" w:type="dxa"/>
            <w:gridSpan w:val="2"/>
            <w:tcBorders>
              <w:top w:val="single" w:color="auto" w:sz="4" w:space="0"/>
              <w:left w:val="single" w:color="auto" w:sz="4" w:space="0"/>
              <w:bottom w:val="single" w:color="auto" w:sz="4" w:space="0"/>
              <w:right w:val="single" w:color="auto" w:sz="4" w:space="0"/>
            </w:tcBorders>
            <w:vAlign w:val="center"/>
          </w:tcPr>
          <w:p w14:paraId="4A311C3E">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ascii="宋体" w:hAnsi="宋体" w:cs="宋体"/>
                <w:kern w:val="0"/>
                <w:sz w:val="18"/>
                <w:szCs w:val="18"/>
              </w:rPr>
              <w:t>%</w:t>
            </w:r>
          </w:p>
        </w:tc>
        <w:tc>
          <w:tcPr>
            <w:tcW w:w="1271" w:type="dxa"/>
            <w:tcBorders>
              <w:top w:val="single" w:color="auto" w:sz="4" w:space="0"/>
              <w:left w:val="single" w:color="auto" w:sz="4" w:space="0"/>
              <w:bottom w:val="single" w:color="auto" w:sz="4" w:space="0"/>
              <w:right w:val="single" w:color="auto" w:sz="4" w:space="0"/>
            </w:tcBorders>
            <w:vAlign w:val="center"/>
          </w:tcPr>
          <w:p w14:paraId="12228664">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657" w:type="dxa"/>
            <w:tcBorders>
              <w:top w:val="single" w:color="auto" w:sz="4" w:space="0"/>
              <w:left w:val="single" w:color="auto" w:sz="4" w:space="0"/>
              <w:bottom w:val="single" w:color="auto" w:sz="4" w:space="0"/>
              <w:right w:val="single" w:color="auto" w:sz="4" w:space="0"/>
            </w:tcBorders>
            <w:vAlign w:val="center"/>
          </w:tcPr>
          <w:p w14:paraId="574FF76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5CDC2DF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6A72EBF9">
            <w:pPr>
              <w:widowControl/>
              <w:spacing w:line="240" w:lineRule="exact"/>
              <w:jc w:val="center"/>
              <w:rPr>
                <w:rFonts w:ascii="宋体" w:hAnsi="宋体" w:cs="宋体"/>
                <w:kern w:val="0"/>
                <w:sz w:val="18"/>
                <w:szCs w:val="18"/>
              </w:rPr>
            </w:pPr>
          </w:p>
        </w:tc>
      </w:tr>
      <w:tr w14:paraId="23482FAD">
        <w:tblPrEx>
          <w:tblCellMar>
            <w:top w:w="0" w:type="dxa"/>
            <w:left w:w="108" w:type="dxa"/>
            <w:bottom w:w="0" w:type="dxa"/>
            <w:right w:w="108" w:type="dxa"/>
          </w:tblCellMar>
        </w:tblPrEx>
        <w:trPr>
          <w:trHeight w:val="427"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14:paraId="6F5F54C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14:paraId="53B946C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1557BED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46ADCE9E">
            <w:pPr>
              <w:widowControl/>
              <w:spacing w:line="240" w:lineRule="exact"/>
              <w:jc w:val="center"/>
              <w:rPr>
                <w:rFonts w:ascii="宋体" w:hAnsi="宋体" w:cs="宋体"/>
                <w:kern w:val="0"/>
                <w:sz w:val="18"/>
                <w:szCs w:val="18"/>
              </w:rPr>
            </w:pPr>
          </w:p>
        </w:tc>
      </w:tr>
      <w:tr w14:paraId="2D4194F9">
        <w:tblPrEx>
          <w:tblCellMar>
            <w:top w:w="0" w:type="dxa"/>
            <w:left w:w="108" w:type="dxa"/>
            <w:bottom w:w="0" w:type="dxa"/>
            <w:right w:w="108" w:type="dxa"/>
          </w:tblCellMar>
        </w:tblPrEx>
        <w:trPr>
          <w:trHeight w:val="390"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14:paraId="706A377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14:paraId="2AB2A5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74272728">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96</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57BBFBDA">
            <w:pPr>
              <w:widowControl/>
              <w:spacing w:line="240" w:lineRule="exact"/>
              <w:jc w:val="center"/>
              <w:rPr>
                <w:rFonts w:ascii="宋体" w:hAnsi="宋体" w:cs="宋体"/>
                <w:kern w:val="0"/>
                <w:sz w:val="18"/>
                <w:szCs w:val="18"/>
              </w:rPr>
            </w:pPr>
          </w:p>
        </w:tc>
      </w:tr>
    </w:tbl>
    <w:p w14:paraId="29E26337">
      <w:pPr>
        <w:rPr>
          <w:sz w:val="21"/>
          <w:szCs w:val="21"/>
        </w:rPr>
      </w:pPr>
    </w:p>
    <w:p w14:paraId="13FA7A9A">
      <w:r>
        <w:rPr>
          <w:rFonts w:hint="eastAsia"/>
          <w:sz w:val="21"/>
          <w:szCs w:val="21"/>
        </w:rPr>
        <w:t>注：其中预算执行率固定为10分，其中各项指标90分，总分100</w:t>
      </w:r>
    </w:p>
    <w:p w14:paraId="76C538D3">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kern w:val="0"/>
          <w:sz w:val="44"/>
          <w:szCs w:val="44"/>
          <w:lang w:eastAsia="zh-CN"/>
        </w:rPr>
      </w:pPr>
    </w:p>
    <w:p w14:paraId="07543162">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kern w:val="0"/>
          <w:sz w:val="44"/>
          <w:szCs w:val="44"/>
          <w:lang w:eastAsia="zh-CN"/>
        </w:rPr>
      </w:pPr>
    </w:p>
    <w:p w14:paraId="07968513">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eastAsia="zh-CN"/>
        </w:rPr>
        <w:t>崔家庄镇</w:t>
      </w:r>
      <w:r>
        <w:rPr>
          <w:rFonts w:hint="eastAsia" w:ascii="方正小标宋简体" w:hAnsi="方正小标宋简体" w:eastAsia="方正小标宋简体" w:cs="方正小标宋简体"/>
          <w:b w:val="0"/>
          <w:bCs w:val="0"/>
          <w:kern w:val="0"/>
          <w:sz w:val="44"/>
          <w:szCs w:val="44"/>
        </w:rPr>
        <w:t>人民政府</w:t>
      </w:r>
    </w:p>
    <w:p w14:paraId="6C0EFBDE">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kern w:val="0"/>
          <w:sz w:val="44"/>
          <w:szCs w:val="44"/>
          <w:lang w:eastAsia="zh-CN"/>
        </w:rPr>
        <w:t>往来资金</w:t>
      </w:r>
      <w:r>
        <w:rPr>
          <w:rFonts w:hint="eastAsia" w:ascii="方正小标宋简体" w:hAnsi="方正小标宋简体" w:eastAsia="方正小标宋简体" w:cs="方正小标宋简体"/>
          <w:b w:val="0"/>
          <w:bCs w:val="0"/>
          <w:kern w:val="0"/>
          <w:sz w:val="44"/>
          <w:szCs w:val="44"/>
        </w:rPr>
        <w:t>项目支出绩效自评报告</w:t>
      </w:r>
    </w:p>
    <w:p w14:paraId="7F6EAA59">
      <w:pPr>
        <w:spacing w:line="600" w:lineRule="exact"/>
        <w:rPr>
          <w:rFonts w:hint="eastAsia" w:ascii="黑体" w:hAnsi="黑体" w:eastAsia="黑体" w:cs="黑体"/>
          <w:b w:val="0"/>
          <w:bCs/>
          <w:szCs w:val="32"/>
        </w:rPr>
      </w:pPr>
    </w:p>
    <w:p w14:paraId="3D45B23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一、基本情况</w:t>
      </w:r>
    </w:p>
    <w:p w14:paraId="3D9CEB8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（一）项目概况</w:t>
      </w:r>
    </w:p>
    <w:p w14:paraId="3C959F9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该项目规划城乡垃圾收运处理，重点治理城乡街道，城乡结合集贸市场，城中村治理及辖区公路河道、堰塘、桥梁、铁路周边、公共厕所等卫生死角，指导乡镇村采用户集、村收、镇运、和卫生填埋等形式建立日常保洁、清运机制，配置完善相应措施，集中收集、处理各类生产、生活垃圾。抓好卫生防疫和生活垃圾建筑废弃物的资源化再利用。</w:t>
      </w:r>
      <w:r>
        <w:rPr>
          <w:rFonts w:hint="eastAsia" w:ascii="方正仿宋简体" w:hAnsi="方正仿宋简体" w:eastAsia="方正仿宋简体" w:cs="方正仿宋简体"/>
          <w:szCs w:val="32"/>
          <w:lang w:val="zh-CN"/>
        </w:rPr>
        <w:t>该项目年初预算</w:t>
      </w:r>
      <w:r>
        <w:rPr>
          <w:rFonts w:hint="eastAsia" w:ascii="方正仿宋简体" w:hAnsi="方正仿宋简体" w:eastAsia="方正仿宋简体" w:cs="方正仿宋简体"/>
          <w:szCs w:val="32"/>
          <w:lang w:val="en-US" w:eastAsia="zh-CN"/>
        </w:rPr>
        <w:t>30万元</w:t>
      </w:r>
      <w:r>
        <w:rPr>
          <w:rFonts w:hint="eastAsia" w:ascii="方正仿宋简体" w:hAnsi="方正仿宋简体" w:eastAsia="方正仿宋简体" w:cs="方正仿宋简体"/>
          <w:szCs w:val="32"/>
          <w:lang w:val="zh-CN"/>
        </w:rPr>
        <w:t>，实际拨付</w:t>
      </w:r>
      <w:r>
        <w:rPr>
          <w:rFonts w:hint="eastAsia" w:ascii="方正仿宋简体" w:hAnsi="方正仿宋简体" w:eastAsia="方正仿宋简体" w:cs="方正仿宋简体"/>
          <w:szCs w:val="32"/>
          <w:lang w:val="en-US" w:eastAsia="zh-CN"/>
        </w:rPr>
        <w:t>30</w:t>
      </w:r>
      <w:r>
        <w:rPr>
          <w:rFonts w:hint="eastAsia" w:ascii="方正仿宋简体" w:hAnsi="方正仿宋简体" w:eastAsia="方正仿宋简体" w:cs="方正仿宋简体"/>
          <w:szCs w:val="32"/>
          <w:lang w:eastAsia="zh-CN"/>
        </w:rPr>
        <w:t>万元</w:t>
      </w:r>
      <w:r>
        <w:rPr>
          <w:rFonts w:hint="eastAsia" w:ascii="方正仿宋简体" w:hAnsi="方正仿宋简体" w:eastAsia="方正仿宋简体" w:cs="方正仿宋简体"/>
          <w:szCs w:val="32"/>
          <w:lang w:val="zh-CN"/>
        </w:rPr>
        <w:t>，实际支出</w:t>
      </w:r>
      <w:r>
        <w:rPr>
          <w:rFonts w:hint="eastAsia" w:ascii="方正仿宋简体" w:hAnsi="方正仿宋简体" w:eastAsia="方正仿宋简体" w:cs="方正仿宋简体"/>
          <w:szCs w:val="32"/>
          <w:lang w:val="en-US" w:eastAsia="zh-CN"/>
        </w:rPr>
        <w:t>30</w:t>
      </w:r>
      <w:r>
        <w:rPr>
          <w:rFonts w:hint="eastAsia" w:ascii="方正仿宋简体" w:hAnsi="方正仿宋简体" w:eastAsia="方正仿宋简体" w:cs="方正仿宋简体"/>
          <w:szCs w:val="32"/>
          <w:lang w:eastAsia="zh-CN"/>
        </w:rPr>
        <w:t>万元</w:t>
      </w:r>
      <w:r>
        <w:rPr>
          <w:rFonts w:hint="eastAsia" w:ascii="方正仿宋简体" w:hAnsi="方正仿宋简体" w:eastAsia="方正仿宋简体" w:cs="方正仿宋简体"/>
          <w:szCs w:val="32"/>
        </w:rPr>
        <w:t>。</w:t>
      </w:r>
    </w:p>
    <w:p w14:paraId="3CB42F41">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rPr>
          <w:rFonts w:hint="eastAsia" w:ascii="方正楷体简体" w:hAnsi="方正楷体简体" w:eastAsia="方正楷体简体" w:cs="方正楷体简体"/>
          <w:b w:val="0"/>
          <w:bCs w:val="0"/>
          <w:szCs w:val="32"/>
        </w:rPr>
      </w:pPr>
      <w:r>
        <w:rPr>
          <w:rFonts w:hint="eastAsia" w:ascii="方正楷体简体" w:hAnsi="方正楷体简体" w:eastAsia="方正楷体简体" w:cs="方正楷体简体"/>
          <w:b w:val="0"/>
          <w:bCs w:val="0"/>
          <w:szCs w:val="32"/>
        </w:rPr>
        <w:t>（二）项目绩效目标</w:t>
      </w:r>
    </w:p>
    <w:p w14:paraId="2F1A450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坚持以农村环境改善为抓手，对村委会周边、集中安置点、主干道等区域配齐环卫设施，加强管理使用，推进户分类、组收集、村运转、乡镇处理垃圾收集模式，改善</w:t>
      </w:r>
      <w:r>
        <w:rPr>
          <w:rFonts w:hint="eastAsia" w:ascii="方正仿宋简体" w:hAnsi="方正仿宋简体" w:eastAsia="方正仿宋简体" w:cs="方正仿宋简体"/>
          <w:szCs w:val="32"/>
          <w:lang w:eastAsia="zh-CN"/>
        </w:rPr>
        <w:t>24</w:t>
      </w:r>
      <w:r>
        <w:rPr>
          <w:rFonts w:hint="eastAsia" w:ascii="方正仿宋简体" w:hAnsi="方正仿宋简体" w:eastAsia="方正仿宋简体" w:cs="方正仿宋简体"/>
          <w:szCs w:val="32"/>
        </w:rPr>
        <w:t>个村生态环境。</w:t>
      </w:r>
    </w:p>
    <w:p w14:paraId="6D10CCD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二、绩效评价工作开展情况</w:t>
      </w:r>
    </w:p>
    <w:p w14:paraId="750686A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（一）绩效评价目的、对象和范围。</w:t>
      </w:r>
    </w:p>
    <w:p w14:paraId="10E4F93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专项资金的管理和使用按照相关规定要求，对专项资金使用情况组织开展重点绩效评价和监督检查，规范和加强专项资金管理，足额落实村级环境保洁经费，运用激励手段开展环境卫生检查评比管理制度，力促村容户貌大幅改观。</w:t>
      </w:r>
    </w:p>
    <w:p w14:paraId="7D257118">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（二）绩效评价原则、评价指标体系（附表说明）、评价方法、评价标准等。</w:t>
      </w:r>
    </w:p>
    <w:p w14:paraId="0BBA27CC">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绩效自评遵循的原则为全面覆盖、程序简便、客观公正、公开透明原则。</w:t>
      </w:r>
    </w:p>
    <w:p w14:paraId="5E41B74F">
      <w:pPr>
        <w:spacing w:line="600" w:lineRule="exact"/>
        <w:ind w:firstLine="640" w:firstLineChars="20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14:paraId="23CC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14:paraId="0CB5B5EB">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评价指标</w:t>
            </w:r>
          </w:p>
        </w:tc>
        <w:tc>
          <w:tcPr>
            <w:tcW w:w="2467" w:type="dxa"/>
            <w:vAlign w:val="center"/>
          </w:tcPr>
          <w:p w14:paraId="2FD05CDA">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指标解释</w:t>
            </w:r>
          </w:p>
        </w:tc>
        <w:tc>
          <w:tcPr>
            <w:tcW w:w="3228" w:type="dxa"/>
            <w:vAlign w:val="center"/>
          </w:tcPr>
          <w:p w14:paraId="46BE6C27">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评价标准</w:t>
            </w:r>
          </w:p>
        </w:tc>
        <w:tc>
          <w:tcPr>
            <w:tcW w:w="555" w:type="dxa"/>
            <w:vAlign w:val="center"/>
          </w:tcPr>
          <w:p w14:paraId="4B62EB46">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标准分</w:t>
            </w:r>
          </w:p>
        </w:tc>
        <w:tc>
          <w:tcPr>
            <w:tcW w:w="542" w:type="dxa"/>
            <w:vAlign w:val="center"/>
          </w:tcPr>
          <w:p w14:paraId="2EAED01A">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得分</w:t>
            </w:r>
          </w:p>
        </w:tc>
      </w:tr>
      <w:tr w14:paraId="656C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744" w:type="dxa"/>
            <w:vAlign w:val="center"/>
          </w:tcPr>
          <w:p w14:paraId="203DA907">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预算决策执行率</w:t>
            </w:r>
          </w:p>
        </w:tc>
        <w:tc>
          <w:tcPr>
            <w:tcW w:w="2467" w:type="dxa"/>
          </w:tcPr>
          <w:p w14:paraId="7C8E08F6">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符合预算决策相关文件要求并严格执行</w:t>
            </w:r>
          </w:p>
        </w:tc>
        <w:tc>
          <w:tcPr>
            <w:tcW w:w="3228" w:type="dxa"/>
          </w:tcPr>
          <w:p w14:paraId="617EBE31">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完成100%得10分，完成90%以上得8分，完成70%以上得</w:t>
            </w:r>
            <w:r>
              <w:rPr>
                <w:rFonts w:hint="eastAsia" w:ascii="方正仿宋简体" w:hAnsi="方正仿宋简体" w:eastAsia="方正仿宋简体" w:cs="方正仿宋简体"/>
                <w:szCs w:val="32"/>
                <w:lang w:eastAsia="zh-CN"/>
              </w:rPr>
              <w:t>10</w:t>
            </w:r>
            <w:r>
              <w:rPr>
                <w:rFonts w:hint="eastAsia" w:ascii="方正仿宋简体" w:hAnsi="方正仿宋简体" w:eastAsia="方正仿宋简体" w:cs="方正仿宋简体"/>
                <w:szCs w:val="32"/>
              </w:rPr>
              <w:t>分，完成70%以下得4分</w:t>
            </w:r>
          </w:p>
        </w:tc>
        <w:tc>
          <w:tcPr>
            <w:tcW w:w="555" w:type="dxa"/>
            <w:vAlign w:val="center"/>
          </w:tcPr>
          <w:p w14:paraId="3F61825F">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10</w:t>
            </w:r>
          </w:p>
        </w:tc>
        <w:tc>
          <w:tcPr>
            <w:tcW w:w="542" w:type="dxa"/>
            <w:vAlign w:val="center"/>
          </w:tcPr>
          <w:p w14:paraId="71B58105">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10</w:t>
            </w:r>
          </w:p>
        </w:tc>
      </w:tr>
      <w:tr w14:paraId="68A9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4053DE96">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产出指标</w:t>
            </w:r>
          </w:p>
        </w:tc>
        <w:tc>
          <w:tcPr>
            <w:tcW w:w="2467" w:type="dxa"/>
          </w:tcPr>
          <w:p w14:paraId="55899A4B">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包括：数量、质量、时效、成本4项指标（详见自评表）</w:t>
            </w:r>
          </w:p>
        </w:tc>
        <w:tc>
          <w:tcPr>
            <w:tcW w:w="3228" w:type="dxa"/>
          </w:tcPr>
          <w:p w14:paraId="6EB86258">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每项指标完成100%得10分，完成90%以上得8分，完成70%以上得</w:t>
            </w:r>
            <w:r>
              <w:rPr>
                <w:rFonts w:hint="eastAsia" w:ascii="方正仿宋简体" w:hAnsi="方正仿宋简体" w:eastAsia="方正仿宋简体" w:cs="方正仿宋简体"/>
                <w:szCs w:val="32"/>
                <w:lang w:eastAsia="zh-CN"/>
              </w:rPr>
              <w:t>10</w:t>
            </w:r>
            <w:r>
              <w:rPr>
                <w:rFonts w:hint="eastAsia" w:ascii="方正仿宋简体" w:hAnsi="方正仿宋简体" w:eastAsia="方正仿宋简体" w:cs="方正仿宋简体"/>
                <w:szCs w:val="32"/>
              </w:rPr>
              <w:t>分，完成70%以下得4分</w:t>
            </w:r>
          </w:p>
        </w:tc>
        <w:tc>
          <w:tcPr>
            <w:tcW w:w="555" w:type="dxa"/>
            <w:vAlign w:val="center"/>
          </w:tcPr>
          <w:p w14:paraId="544A5CDE">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40</w:t>
            </w:r>
          </w:p>
        </w:tc>
        <w:tc>
          <w:tcPr>
            <w:tcW w:w="542" w:type="dxa"/>
            <w:vAlign w:val="center"/>
          </w:tcPr>
          <w:p w14:paraId="005B0C9D">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40</w:t>
            </w:r>
          </w:p>
        </w:tc>
      </w:tr>
      <w:tr w14:paraId="5C67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62457E19">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效益指标</w:t>
            </w:r>
          </w:p>
        </w:tc>
        <w:tc>
          <w:tcPr>
            <w:tcW w:w="2467" w:type="dxa"/>
          </w:tcPr>
          <w:p w14:paraId="461D47B1">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包括：经济、社会、生态、可持续影响4项指标（详见自评表）</w:t>
            </w:r>
          </w:p>
        </w:tc>
        <w:tc>
          <w:tcPr>
            <w:tcW w:w="3228" w:type="dxa"/>
          </w:tcPr>
          <w:p w14:paraId="07513E72">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每项指标完成100%得10分，完成90%以上得8分，完成70%以上得</w:t>
            </w:r>
            <w:r>
              <w:rPr>
                <w:rFonts w:hint="eastAsia" w:ascii="方正仿宋简体" w:hAnsi="方正仿宋简体" w:eastAsia="方正仿宋简体" w:cs="方正仿宋简体"/>
                <w:szCs w:val="32"/>
                <w:lang w:eastAsia="zh-CN"/>
              </w:rPr>
              <w:t>10</w:t>
            </w:r>
            <w:r>
              <w:rPr>
                <w:rFonts w:hint="eastAsia" w:ascii="方正仿宋简体" w:hAnsi="方正仿宋简体" w:eastAsia="方正仿宋简体" w:cs="方正仿宋简体"/>
                <w:szCs w:val="32"/>
              </w:rPr>
              <w:t>分，完成70%以下得4分</w:t>
            </w:r>
          </w:p>
        </w:tc>
        <w:tc>
          <w:tcPr>
            <w:tcW w:w="555" w:type="dxa"/>
            <w:vAlign w:val="center"/>
          </w:tcPr>
          <w:p w14:paraId="202188A4">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40</w:t>
            </w:r>
          </w:p>
        </w:tc>
        <w:tc>
          <w:tcPr>
            <w:tcW w:w="542" w:type="dxa"/>
            <w:vAlign w:val="center"/>
          </w:tcPr>
          <w:p w14:paraId="1FFE2584">
            <w:pPr>
              <w:spacing w:line="600" w:lineRule="exact"/>
              <w:jc w:val="center"/>
              <w:rPr>
                <w:rFonts w:hint="eastAsia" w:ascii="方正仿宋简体" w:hAnsi="方正仿宋简体" w:eastAsia="方正仿宋简体" w:cs="方正仿宋简体"/>
                <w:szCs w:val="32"/>
                <w:lang w:val="en-US" w:eastAsia="zh-CN"/>
              </w:rPr>
            </w:pPr>
            <w:r>
              <w:rPr>
                <w:rFonts w:hint="eastAsia" w:ascii="方正仿宋简体" w:hAnsi="方正仿宋简体" w:eastAsia="方正仿宋简体" w:cs="方正仿宋简体"/>
                <w:szCs w:val="32"/>
                <w:lang w:val="en-US" w:eastAsia="zh-CN"/>
              </w:rPr>
              <w:t>36</w:t>
            </w:r>
          </w:p>
        </w:tc>
      </w:tr>
      <w:tr w14:paraId="4E29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14:paraId="2D240E6C">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满意度指标</w:t>
            </w:r>
          </w:p>
        </w:tc>
        <w:tc>
          <w:tcPr>
            <w:tcW w:w="2467" w:type="dxa"/>
            <w:vAlign w:val="center"/>
          </w:tcPr>
          <w:p w14:paraId="03517595">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服务对象满意度</w:t>
            </w:r>
          </w:p>
        </w:tc>
        <w:tc>
          <w:tcPr>
            <w:tcW w:w="3228" w:type="dxa"/>
          </w:tcPr>
          <w:p w14:paraId="4E7AF592">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完成100%得10分，完成90%以上得8分，完成70%以上得</w:t>
            </w:r>
            <w:r>
              <w:rPr>
                <w:rFonts w:hint="eastAsia" w:ascii="方正仿宋简体" w:hAnsi="方正仿宋简体" w:eastAsia="方正仿宋简体" w:cs="方正仿宋简体"/>
                <w:szCs w:val="32"/>
                <w:lang w:eastAsia="zh-CN"/>
              </w:rPr>
              <w:t>10</w:t>
            </w:r>
            <w:r>
              <w:rPr>
                <w:rFonts w:hint="eastAsia" w:ascii="方正仿宋简体" w:hAnsi="方正仿宋简体" w:eastAsia="方正仿宋简体" w:cs="方正仿宋简体"/>
                <w:szCs w:val="32"/>
              </w:rPr>
              <w:t>分，完成70%以下得4分</w:t>
            </w:r>
          </w:p>
        </w:tc>
        <w:tc>
          <w:tcPr>
            <w:tcW w:w="555" w:type="dxa"/>
            <w:vAlign w:val="center"/>
          </w:tcPr>
          <w:p w14:paraId="1F44CA91">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10</w:t>
            </w:r>
          </w:p>
        </w:tc>
        <w:tc>
          <w:tcPr>
            <w:tcW w:w="542" w:type="dxa"/>
            <w:vAlign w:val="center"/>
          </w:tcPr>
          <w:p w14:paraId="3C3836C0">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10</w:t>
            </w:r>
          </w:p>
        </w:tc>
      </w:tr>
    </w:tbl>
    <w:p w14:paraId="0F67CA5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3、评价方法</w:t>
      </w:r>
    </w:p>
    <w:p w14:paraId="0FF9C09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本评价采用查阅资料、实地检查等多种评价方法相结合的综合评价方法，绩效自评与绩效监督相结合。</w:t>
      </w:r>
    </w:p>
    <w:p w14:paraId="468C040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4、评价标准</w:t>
      </w:r>
    </w:p>
    <w:p w14:paraId="40D9B2F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w:t>
      </w:r>
      <w:r>
        <w:rPr>
          <w:rFonts w:hint="eastAsia" w:ascii="方正仿宋简体" w:hAnsi="方正仿宋简体" w:eastAsia="方正仿宋简体" w:cs="方正仿宋简体"/>
          <w:szCs w:val="32"/>
          <w:lang w:eastAsia="zh-CN"/>
        </w:rPr>
        <w:t>10</w:t>
      </w:r>
      <w:r>
        <w:rPr>
          <w:rFonts w:hint="eastAsia" w:ascii="方正仿宋简体" w:hAnsi="方正仿宋简体" w:eastAsia="方正仿宋简体" w:cs="方正仿宋简体"/>
          <w:szCs w:val="32"/>
        </w:rPr>
        <w:t>0-70分（含</w:t>
      </w:r>
      <w:r>
        <w:rPr>
          <w:rFonts w:hint="eastAsia" w:ascii="方正仿宋简体" w:hAnsi="方正仿宋简体" w:eastAsia="方正仿宋简体" w:cs="方正仿宋简体"/>
          <w:szCs w:val="32"/>
          <w:lang w:eastAsia="zh-CN"/>
        </w:rPr>
        <w:t>10</w:t>
      </w:r>
      <w:r>
        <w:rPr>
          <w:rFonts w:hint="eastAsia" w:ascii="方正仿宋简体" w:hAnsi="方正仿宋简体" w:eastAsia="方正仿宋简体" w:cs="方正仿宋简体"/>
          <w:szCs w:val="32"/>
        </w:rPr>
        <w:t>0分）为合格，</w:t>
      </w:r>
      <w:r>
        <w:rPr>
          <w:rFonts w:hint="eastAsia" w:ascii="方正仿宋简体" w:hAnsi="方正仿宋简体" w:eastAsia="方正仿宋简体" w:cs="方正仿宋简体"/>
          <w:szCs w:val="32"/>
          <w:lang w:eastAsia="zh-CN"/>
        </w:rPr>
        <w:t>10</w:t>
      </w:r>
      <w:r>
        <w:rPr>
          <w:rFonts w:hint="eastAsia" w:ascii="方正仿宋简体" w:hAnsi="方正仿宋简体" w:eastAsia="方正仿宋简体" w:cs="方正仿宋简体"/>
          <w:szCs w:val="32"/>
        </w:rPr>
        <w:t>0分（不含</w:t>
      </w:r>
      <w:r>
        <w:rPr>
          <w:rFonts w:hint="eastAsia" w:ascii="方正仿宋简体" w:hAnsi="方正仿宋简体" w:eastAsia="方正仿宋简体" w:cs="方正仿宋简体"/>
          <w:szCs w:val="32"/>
          <w:lang w:eastAsia="zh-CN"/>
        </w:rPr>
        <w:t>10</w:t>
      </w:r>
      <w:r>
        <w:rPr>
          <w:rFonts w:hint="eastAsia" w:ascii="方正仿宋简体" w:hAnsi="方正仿宋简体" w:eastAsia="方正仿宋简体" w:cs="方正仿宋简体"/>
          <w:szCs w:val="32"/>
        </w:rPr>
        <w:t>0分）以下为不合格。</w:t>
      </w:r>
    </w:p>
    <w:p w14:paraId="729ED45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(三)绩效评价工作过程。</w:t>
      </w:r>
    </w:p>
    <w:p w14:paraId="731FE16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1、全面收集、系统整理预算项目绩效完成信息，确认各项绩效指标完成值或实现程度。</w:t>
      </w:r>
    </w:p>
    <w:p w14:paraId="2C26B63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2、将绩效指标实际完成值（实现程度）与年初设定的预期值相比较，逐项评定每项指标得分，汇总形成预算项目绩效自评得分。</w:t>
      </w:r>
    </w:p>
    <w:p w14:paraId="70D0C85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3、填写绩效自评表。</w:t>
      </w:r>
    </w:p>
    <w:p w14:paraId="4019179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4、撰写绩效自评报告。</w:t>
      </w:r>
    </w:p>
    <w:p w14:paraId="31D2020C">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综合评价情况及评价结论</w:t>
      </w:r>
    </w:p>
    <w:p w14:paraId="25BEE4E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color w:val="000000"/>
          <w:kern w:val="0"/>
          <w:szCs w:val="32"/>
        </w:rPr>
        <w:t>根据项目支出绩效情况，遵化市</w:t>
      </w:r>
      <w:r>
        <w:rPr>
          <w:rFonts w:hint="eastAsia" w:ascii="方正仿宋简体" w:hAnsi="方正仿宋简体" w:eastAsia="方正仿宋简体" w:cs="方正仿宋简体"/>
          <w:color w:val="000000"/>
          <w:kern w:val="0"/>
          <w:szCs w:val="32"/>
          <w:lang w:eastAsia="zh-CN"/>
        </w:rPr>
        <w:t>崔家庄镇</w:t>
      </w:r>
      <w:r>
        <w:rPr>
          <w:rFonts w:hint="eastAsia" w:ascii="方正仿宋简体" w:hAnsi="方正仿宋简体" w:eastAsia="方正仿宋简体" w:cs="方正仿宋简体"/>
          <w:color w:val="000000"/>
          <w:kern w:val="0"/>
          <w:szCs w:val="32"/>
        </w:rPr>
        <w:t>人民政府</w:t>
      </w:r>
      <w:r>
        <w:rPr>
          <w:rFonts w:hint="eastAsia" w:ascii="方正仿宋简体" w:hAnsi="方正仿宋简体" w:eastAsia="方正仿宋简体" w:cs="方正仿宋简体"/>
          <w:color w:val="4A4A4A"/>
          <w:shd w:val="clear" w:color="auto" w:fill="FFFFFF"/>
        </w:rPr>
        <w:t>对</w:t>
      </w:r>
      <w:r>
        <w:rPr>
          <w:rFonts w:hint="eastAsia" w:ascii="方正仿宋简体" w:hAnsi="方正仿宋简体" w:eastAsia="方正仿宋简体" w:cs="方正仿宋简体"/>
          <w:color w:val="333333"/>
          <w:shd w:val="clear" w:color="auto" w:fill="FFFFFF"/>
        </w:rPr>
        <w:t>乡镇环境治理</w:t>
      </w:r>
      <w:r>
        <w:rPr>
          <w:rFonts w:hint="eastAsia" w:ascii="方正仿宋简体" w:hAnsi="方正仿宋简体" w:eastAsia="方正仿宋简体" w:cs="方正仿宋简体"/>
          <w:color w:val="4A4A4A"/>
          <w:shd w:val="clear" w:color="auto" w:fill="FFFFFF"/>
        </w:rPr>
        <w:t>工作经费项目支出绩效自评指标进行了评分，自评分为</w:t>
      </w:r>
      <w:r>
        <w:rPr>
          <w:rFonts w:hint="eastAsia" w:ascii="方正仿宋简体" w:hAnsi="方正仿宋简体" w:eastAsia="方正仿宋简体" w:cs="方正仿宋简体"/>
          <w:color w:val="4A4A4A"/>
          <w:shd w:val="clear" w:color="auto" w:fill="FFFFFF"/>
          <w:lang w:val="en-US" w:eastAsia="zh-CN"/>
        </w:rPr>
        <w:t>96</w:t>
      </w:r>
      <w:r>
        <w:rPr>
          <w:rFonts w:hint="eastAsia" w:ascii="方正仿宋简体" w:hAnsi="方正仿宋简体" w:eastAsia="方正仿宋简体" w:cs="方正仿宋简体"/>
          <w:color w:val="4A4A4A"/>
          <w:shd w:val="clear" w:color="auto" w:fill="FFFFFF"/>
        </w:rPr>
        <w:t>分。</w:t>
      </w:r>
    </w:p>
    <w:p w14:paraId="2510A07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四、绩效评价指标分析</w:t>
      </w:r>
    </w:p>
    <w:p w14:paraId="43CAEB2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color w:val="000000"/>
          <w:kern w:val="0"/>
          <w:szCs w:val="32"/>
        </w:rPr>
      </w:pPr>
      <w:r>
        <w:rPr>
          <w:rFonts w:hint="eastAsia" w:ascii="方正楷体简体" w:hAnsi="方正楷体简体" w:eastAsia="方正楷体简体" w:cs="方正楷体简体"/>
          <w:color w:val="000000"/>
          <w:kern w:val="0"/>
          <w:szCs w:val="32"/>
        </w:rPr>
        <w:t>（一）项目决策情况。</w:t>
      </w:r>
    </w:p>
    <w:p w14:paraId="5D3F1D9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本项目依据遵政字〔2017〕1</w:t>
      </w:r>
      <w:r>
        <w:rPr>
          <w:rFonts w:hint="eastAsia" w:ascii="方正仿宋简体" w:hAnsi="方正仿宋简体" w:eastAsia="方正仿宋简体" w:cs="方正仿宋简体"/>
          <w:color w:val="000000"/>
          <w:kern w:val="0"/>
          <w:szCs w:val="32"/>
          <w:lang w:eastAsia="zh-CN"/>
        </w:rPr>
        <w:t>10</w:t>
      </w:r>
      <w:r>
        <w:rPr>
          <w:rFonts w:hint="eastAsia" w:ascii="方正仿宋简体" w:hAnsi="方正仿宋简体" w:eastAsia="方正仿宋简体" w:cs="方正仿宋简体"/>
          <w:color w:val="000000"/>
          <w:kern w:val="0"/>
          <w:szCs w:val="32"/>
        </w:rPr>
        <w:t>号《遵化市乡镇财政管理体制改革暂行办法》的通知的精神，符合要求且经过审批，且预算执行率100%，得分10分。</w:t>
      </w:r>
    </w:p>
    <w:p w14:paraId="06D7E1E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color w:val="000000"/>
          <w:kern w:val="0"/>
          <w:szCs w:val="32"/>
        </w:rPr>
      </w:pPr>
      <w:r>
        <w:rPr>
          <w:rFonts w:hint="eastAsia" w:ascii="方正楷体简体" w:hAnsi="方正楷体简体" w:eastAsia="方正楷体简体" w:cs="方正楷体简体"/>
          <w:color w:val="000000"/>
          <w:kern w:val="0"/>
          <w:szCs w:val="32"/>
        </w:rPr>
        <w:t>（二）项目过程情况。</w:t>
      </w:r>
    </w:p>
    <w:p w14:paraId="4EC00E9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遵化市</w:t>
      </w:r>
      <w:r>
        <w:rPr>
          <w:rFonts w:hint="eastAsia" w:ascii="方正仿宋简体" w:hAnsi="方正仿宋简体" w:eastAsia="方正仿宋简体" w:cs="方正仿宋简体"/>
          <w:color w:val="000000"/>
          <w:kern w:val="0"/>
          <w:szCs w:val="32"/>
          <w:lang w:eastAsia="zh-CN"/>
        </w:rPr>
        <w:t>崔家庄镇</w:t>
      </w:r>
      <w:r>
        <w:rPr>
          <w:rFonts w:hint="eastAsia" w:ascii="方正仿宋简体" w:hAnsi="方正仿宋简体" w:eastAsia="方正仿宋简体" w:cs="方正仿宋简体"/>
          <w:color w:val="000000"/>
          <w:kern w:val="0"/>
          <w:szCs w:val="32"/>
        </w:rPr>
        <w:t>人民政府在项目实施过程中严格遵守相关法律法规和业务管理规定，资金使用符合国家财经法规和财务管理制度，以及有关专项资金管理办法的规定。</w:t>
      </w:r>
    </w:p>
    <w:p w14:paraId="60242B9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楷体简体" w:hAnsi="方正楷体简体" w:eastAsia="方正楷体简体" w:cs="方正楷体简体"/>
          <w:color w:val="000000"/>
          <w:kern w:val="0"/>
          <w:szCs w:val="32"/>
        </w:rPr>
      </w:pPr>
      <w:r>
        <w:rPr>
          <w:rFonts w:hint="eastAsia" w:ascii="方正楷体简体" w:hAnsi="方正楷体简体" w:eastAsia="方正楷体简体" w:cs="方正楷体简体"/>
          <w:color w:val="000000"/>
          <w:kern w:val="0"/>
          <w:szCs w:val="32"/>
        </w:rPr>
        <w:t>（三）项目产出情况。</w:t>
      </w:r>
    </w:p>
    <w:p w14:paraId="68123161">
      <w:pPr>
        <w:keepNext w:val="0"/>
        <w:keepLines w:val="0"/>
        <w:pageBreakBefore w:val="0"/>
        <w:widowControl w:val="0"/>
        <w:kinsoku/>
        <w:wordWrap/>
        <w:overflowPunct/>
        <w:topLinePunct w:val="0"/>
        <w:autoSpaceDE/>
        <w:autoSpaceDN/>
        <w:bidi w:val="0"/>
        <w:adjustRightInd/>
        <w:snapToGrid/>
        <w:spacing w:line="570" w:lineRule="exact"/>
        <w:ind w:firstLine="614" w:firstLineChars="192"/>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1、数量指标：整治全镇</w:t>
      </w:r>
      <w:r>
        <w:rPr>
          <w:rFonts w:hint="eastAsia" w:ascii="方正仿宋简体" w:hAnsi="方正仿宋简体" w:eastAsia="方正仿宋简体" w:cs="方正仿宋简体"/>
          <w:color w:val="000000"/>
          <w:kern w:val="0"/>
          <w:szCs w:val="32"/>
          <w:lang w:eastAsia="zh-CN"/>
        </w:rPr>
        <w:t>24</w:t>
      </w:r>
      <w:r>
        <w:rPr>
          <w:rFonts w:hint="eastAsia" w:ascii="方正仿宋简体" w:hAnsi="方正仿宋简体" w:eastAsia="方正仿宋简体" w:cs="方正仿宋简体"/>
          <w:color w:val="000000"/>
          <w:kern w:val="0"/>
          <w:szCs w:val="32"/>
        </w:rPr>
        <w:t>个村的环境卫生，营造良好生活环境，指标得分10分。</w:t>
      </w:r>
    </w:p>
    <w:p w14:paraId="1588565E">
      <w:pPr>
        <w:keepNext w:val="0"/>
        <w:keepLines w:val="0"/>
        <w:pageBreakBefore w:val="0"/>
        <w:widowControl w:val="0"/>
        <w:kinsoku/>
        <w:wordWrap/>
        <w:overflowPunct/>
        <w:topLinePunct w:val="0"/>
        <w:autoSpaceDE/>
        <w:autoSpaceDN/>
        <w:bidi w:val="0"/>
        <w:adjustRightInd/>
        <w:snapToGrid/>
        <w:spacing w:line="570" w:lineRule="exact"/>
        <w:ind w:firstLine="614" w:firstLineChars="192"/>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2、质量指标：人居环境整体提升，增加居民幸福感，指标得分10分。</w:t>
      </w:r>
    </w:p>
    <w:p w14:paraId="7706D7F4">
      <w:pPr>
        <w:keepNext w:val="0"/>
        <w:keepLines w:val="0"/>
        <w:pageBreakBefore w:val="0"/>
        <w:widowControl w:val="0"/>
        <w:kinsoku/>
        <w:wordWrap/>
        <w:overflowPunct/>
        <w:topLinePunct w:val="0"/>
        <w:autoSpaceDE/>
        <w:autoSpaceDN/>
        <w:bidi w:val="0"/>
        <w:adjustRightInd/>
        <w:snapToGrid/>
        <w:spacing w:line="570" w:lineRule="exact"/>
        <w:ind w:firstLine="614" w:firstLineChars="192"/>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3、时效指标：及时清理环境卫生，按照程序及时施工、及时报销，指标得分10分。</w:t>
      </w:r>
    </w:p>
    <w:p w14:paraId="5585442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4、成本指标：完成预算资金的使用，预算资金完成率达到财政部门要求，指标得分10分。</w:t>
      </w:r>
    </w:p>
    <w:p w14:paraId="6118A36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楷体简体" w:hAnsi="方正楷体简体" w:eastAsia="方正楷体简体" w:cs="方正楷体简体"/>
          <w:color w:val="000000"/>
          <w:kern w:val="0"/>
          <w:szCs w:val="32"/>
        </w:rPr>
      </w:pPr>
      <w:r>
        <w:rPr>
          <w:rFonts w:hint="eastAsia" w:ascii="方正楷体简体" w:hAnsi="方正楷体简体" w:eastAsia="方正楷体简体" w:cs="方正楷体简体"/>
          <w:color w:val="000000"/>
          <w:kern w:val="0"/>
          <w:szCs w:val="32"/>
        </w:rPr>
        <w:t>（四）项目效益情况。</w:t>
      </w:r>
    </w:p>
    <w:p w14:paraId="360D951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1、社会效益指标：得到群众及企业的认可与支持，社会满意度提升，指标得分10分。</w:t>
      </w:r>
    </w:p>
    <w:p w14:paraId="4D7EAF5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2、可持续影响指标：公共环境卫生水平持续改善，提高服务保障能力，达到优良水平。指标得分10分。</w:t>
      </w:r>
    </w:p>
    <w:p w14:paraId="228854A7">
      <w:pPr>
        <w:keepNext w:val="0"/>
        <w:keepLines w:val="0"/>
        <w:pageBreakBefore w:val="0"/>
        <w:widowControl w:val="0"/>
        <w:kinsoku/>
        <w:wordWrap/>
        <w:overflowPunct/>
        <w:topLinePunct w:val="0"/>
        <w:autoSpaceDE/>
        <w:autoSpaceDN/>
        <w:bidi w:val="0"/>
        <w:adjustRightInd/>
        <w:snapToGrid/>
        <w:spacing w:line="570" w:lineRule="exact"/>
        <w:ind w:firstLine="614" w:firstLineChars="192"/>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3、经济效益指标：志愿者及企业积极投入环境治理工作，带动社会投入率，指标得分10分。</w:t>
      </w:r>
    </w:p>
    <w:p w14:paraId="30438CAF">
      <w:pPr>
        <w:keepNext w:val="0"/>
        <w:keepLines w:val="0"/>
        <w:pageBreakBefore w:val="0"/>
        <w:widowControl w:val="0"/>
        <w:kinsoku/>
        <w:wordWrap/>
        <w:overflowPunct/>
        <w:topLinePunct w:val="0"/>
        <w:autoSpaceDE/>
        <w:autoSpaceDN/>
        <w:bidi w:val="0"/>
        <w:adjustRightInd/>
        <w:snapToGrid/>
        <w:spacing w:line="570" w:lineRule="exact"/>
        <w:ind w:firstLine="614" w:firstLineChars="192"/>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4、生态效益指标：将生活垃圾无害化处理，降低污染改善生活环境，但个别地方存在卫生清理不彻底，工作还需做细致，指标得分</w:t>
      </w:r>
      <w:r>
        <w:rPr>
          <w:rFonts w:hint="eastAsia" w:ascii="方正仿宋简体" w:hAnsi="方正仿宋简体" w:eastAsia="方正仿宋简体" w:cs="方正仿宋简体"/>
          <w:color w:val="000000"/>
          <w:kern w:val="0"/>
          <w:szCs w:val="32"/>
          <w:lang w:val="en-US" w:eastAsia="zh-CN"/>
        </w:rPr>
        <w:t>6</w:t>
      </w:r>
      <w:r>
        <w:rPr>
          <w:rFonts w:hint="eastAsia" w:ascii="方正仿宋简体" w:hAnsi="方正仿宋简体" w:eastAsia="方正仿宋简体" w:cs="方正仿宋简体"/>
          <w:color w:val="000000"/>
          <w:kern w:val="0"/>
          <w:szCs w:val="32"/>
        </w:rPr>
        <w:t>分。</w:t>
      </w:r>
    </w:p>
    <w:p w14:paraId="403D9FB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5、服务对象满意度指标：受益群体调查中，满意和较满意的人数占全部调查人数的比率达到优良水平，指标得分10分。</w:t>
      </w:r>
    </w:p>
    <w:p w14:paraId="0EA3BCCA">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szCs w:val="32"/>
        </w:rPr>
      </w:pPr>
      <w:r>
        <w:rPr>
          <w:rFonts w:hint="eastAsia" w:ascii="黑体" w:hAnsi="黑体" w:eastAsia="黑体" w:cs="黑体"/>
          <w:b/>
          <w:szCs w:val="32"/>
        </w:rPr>
        <w:t>五、主要经验及做法、存在的问题及原因分析</w:t>
      </w:r>
    </w:p>
    <w:p w14:paraId="6477DB5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highlight w:val="darkGray"/>
        </w:rPr>
      </w:pPr>
      <w:r>
        <w:rPr>
          <w:rFonts w:hint="eastAsia" w:ascii="方正仿宋简体" w:hAnsi="方正仿宋简体" w:eastAsia="方正仿宋简体" w:cs="方正仿宋简体"/>
          <w:szCs w:val="32"/>
        </w:rPr>
        <w:t>遵化市崔家庄乡人民政府秉持上级文件要求，严格按照文件执行，及时向有关部门提交申请，及时拨付，保障乡镇环境治理工作正常进行，执行情况良好，达到了预算计划需求。</w:t>
      </w:r>
    </w:p>
    <w:p w14:paraId="6C3BFC4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六、有关建议</w:t>
      </w:r>
    </w:p>
    <w:p w14:paraId="3F739EB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无有关建议。</w:t>
      </w:r>
    </w:p>
    <w:p w14:paraId="0D9960E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szCs w:val="32"/>
        </w:rPr>
      </w:pPr>
    </w:p>
    <w:p w14:paraId="30603C6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七、其他需要说明的问题</w:t>
      </w:r>
    </w:p>
    <w:p w14:paraId="63094D1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无其他需要说明的问题。</w:t>
      </w:r>
    </w:p>
    <w:p w14:paraId="7CB98EE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7B60BB8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57588EE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28F0539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1B4BA29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24B7341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32FADE1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63DBD8E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6E867EC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4F8E3AB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09A4DA9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0E01529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62D8A56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5A378EC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2CB8228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1D46051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30C810D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0B44E4E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0AE55E5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1303BD5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1CAED7C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3E0CA34E">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方正仿宋简体" w:hAnsi="方正仿宋简体" w:eastAsia="方正仿宋简体" w:cs="方正仿宋简体"/>
          <w:szCs w:val="32"/>
          <w:lang w:eastAsia="zh-CN"/>
        </w:rPr>
      </w:pPr>
    </w:p>
    <w:p w14:paraId="03E68C09">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default" w:ascii="方正仿宋简体" w:hAnsi="方正仿宋简体" w:eastAsia="方正仿宋简体" w:cs="方正仿宋简体"/>
          <w:szCs w:val="32"/>
          <w:lang w:val="en-US" w:eastAsia="zh-CN"/>
        </w:rPr>
      </w:pPr>
      <w:r>
        <w:rPr>
          <w:rFonts w:hint="eastAsia" w:ascii="方正仿宋简体" w:hAnsi="方正仿宋简体" w:eastAsia="方正仿宋简体" w:cs="方正仿宋简体"/>
          <w:szCs w:val="32"/>
          <w:lang w:eastAsia="zh-CN"/>
        </w:rPr>
        <w:t>附件</w:t>
      </w:r>
      <w:r>
        <w:rPr>
          <w:rFonts w:hint="eastAsia" w:ascii="方正仿宋简体" w:hAnsi="方正仿宋简体" w:eastAsia="方正仿宋简体" w:cs="方正仿宋简体"/>
          <w:szCs w:val="32"/>
          <w:lang w:val="en-US" w:eastAsia="zh-CN"/>
        </w:rPr>
        <w:t>1</w:t>
      </w:r>
    </w:p>
    <w:tbl>
      <w:tblPr>
        <w:tblStyle w:val="7"/>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1088"/>
        <w:gridCol w:w="1271"/>
        <w:gridCol w:w="657"/>
        <w:gridCol w:w="151"/>
        <w:gridCol w:w="539"/>
        <w:gridCol w:w="269"/>
        <w:gridCol w:w="1031"/>
      </w:tblGrid>
      <w:tr w14:paraId="23762300">
        <w:tblPrEx>
          <w:tblCellMar>
            <w:top w:w="0" w:type="dxa"/>
            <w:left w:w="108" w:type="dxa"/>
            <w:bottom w:w="0" w:type="dxa"/>
            <w:right w:w="108" w:type="dxa"/>
          </w:tblCellMar>
        </w:tblPrEx>
        <w:trPr>
          <w:trHeight w:val="528" w:hRule="exact"/>
        </w:trPr>
        <w:tc>
          <w:tcPr>
            <w:tcW w:w="9380" w:type="dxa"/>
            <w:gridSpan w:val="13"/>
            <w:tcBorders>
              <w:top w:val="nil"/>
              <w:left w:val="nil"/>
              <w:bottom w:val="nil"/>
              <w:right w:val="nil"/>
            </w:tcBorders>
            <w:vAlign w:val="center"/>
          </w:tcPr>
          <w:p w14:paraId="7DBA7048">
            <w:pPr>
              <w:widowControl/>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w:t>
            </w:r>
            <w:r>
              <w:rPr>
                <w:rFonts w:hint="eastAsia" w:ascii="仿宋" w:hAnsi="仿宋" w:eastAsia="仿宋" w:cs="宋体"/>
                <w:b/>
                <w:bCs/>
                <w:kern w:val="0"/>
                <w:szCs w:val="32"/>
                <w:lang w:val="en-US" w:eastAsia="zh-CN"/>
              </w:rPr>
              <w:t>2</w:t>
            </w:r>
            <w:r>
              <w:rPr>
                <w:rFonts w:hint="eastAsia" w:ascii="仿宋" w:hAnsi="仿宋" w:eastAsia="仿宋" w:cs="宋体"/>
                <w:b/>
                <w:bCs/>
                <w:kern w:val="0"/>
                <w:szCs w:val="32"/>
              </w:rPr>
              <w:t>年度项目支出绩效自评表</w:t>
            </w:r>
          </w:p>
          <w:p w14:paraId="2910F2CF">
            <w:pPr>
              <w:widowControl/>
              <w:spacing w:line="320" w:lineRule="exact"/>
              <w:jc w:val="center"/>
              <w:rPr>
                <w:rFonts w:ascii="仿宋" w:hAnsi="仿宋" w:eastAsia="仿宋" w:cs="宋体"/>
                <w:b/>
                <w:bCs/>
                <w:kern w:val="0"/>
                <w:szCs w:val="32"/>
              </w:rPr>
            </w:pPr>
          </w:p>
          <w:p w14:paraId="6238693D">
            <w:pPr>
              <w:widowControl/>
              <w:spacing w:line="320" w:lineRule="exact"/>
              <w:jc w:val="center"/>
              <w:rPr>
                <w:rFonts w:ascii="仿宋" w:hAnsi="仿宋" w:eastAsia="仿宋" w:cs="宋体"/>
                <w:b/>
                <w:bCs/>
                <w:kern w:val="0"/>
                <w:szCs w:val="32"/>
              </w:rPr>
            </w:pPr>
          </w:p>
        </w:tc>
      </w:tr>
      <w:tr w14:paraId="3BEC027F">
        <w:tblPrEx>
          <w:tblCellMar>
            <w:top w:w="0" w:type="dxa"/>
            <w:left w:w="108" w:type="dxa"/>
            <w:bottom w:w="0" w:type="dxa"/>
            <w:right w:w="108" w:type="dxa"/>
          </w:tblCellMar>
        </w:tblPrEx>
        <w:trPr>
          <w:trHeight w:val="424" w:hRule="exact"/>
        </w:trPr>
        <w:tc>
          <w:tcPr>
            <w:tcW w:w="9380" w:type="dxa"/>
            <w:gridSpan w:val="13"/>
            <w:tcBorders>
              <w:top w:val="nil"/>
              <w:left w:val="nil"/>
              <w:bottom w:val="single" w:color="auto" w:sz="4" w:space="0"/>
              <w:right w:val="nil"/>
            </w:tcBorders>
            <w:vAlign w:val="center"/>
          </w:tcPr>
          <w:p w14:paraId="6C6072F4">
            <w:pPr>
              <w:widowControl/>
              <w:spacing w:line="320" w:lineRule="exact"/>
              <w:jc w:val="right"/>
              <w:rPr>
                <w:rFonts w:ascii="宋体" w:hAnsi="宋体" w:cs="宋体"/>
                <w:b/>
                <w:bCs/>
                <w:kern w:val="0"/>
                <w:sz w:val="24"/>
              </w:rPr>
            </w:pPr>
            <w:r>
              <w:rPr>
                <w:rFonts w:hint="eastAsia" w:ascii="宋体" w:hAnsi="宋体" w:cs="宋体"/>
                <w:kern w:val="0"/>
                <w:sz w:val="20"/>
                <w:szCs w:val="20"/>
              </w:rPr>
              <w:t>单位：万元</w:t>
            </w:r>
          </w:p>
        </w:tc>
      </w:tr>
      <w:tr w14:paraId="5AD1EE91">
        <w:tblPrEx>
          <w:tblCellMar>
            <w:top w:w="0" w:type="dxa"/>
            <w:left w:w="108" w:type="dxa"/>
            <w:bottom w:w="0" w:type="dxa"/>
            <w:right w:w="108" w:type="dxa"/>
          </w:tblCellMar>
        </w:tblPrEx>
        <w:trPr>
          <w:trHeight w:val="353"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6B752D05">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14:paraId="6AC1E4C3">
            <w:pPr>
              <w:widowControl/>
              <w:spacing w:line="240" w:lineRule="exact"/>
              <w:jc w:val="center"/>
              <w:rPr>
                <w:rFonts w:hint="default" w:ascii="宋体" w:hAnsi="宋体" w:cs="宋体" w:eastAsiaTheme="minorEastAsia"/>
                <w:kern w:val="0"/>
                <w:sz w:val="18"/>
                <w:szCs w:val="18"/>
                <w:lang w:val="en-US" w:eastAsia="zh-CN"/>
              </w:rPr>
            </w:pPr>
            <w:r>
              <w:rPr>
                <w:rFonts w:hint="eastAsia" w:cs="宋体" w:asciiTheme="minorEastAsia" w:hAnsiTheme="minorEastAsia" w:eastAsiaTheme="minorEastAsia"/>
                <w:bCs/>
                <w:kern w:val="0"/>
                <w:sz w:val="18"/>
                <w:szCs w:val="18"/>
                <w:lang w:val="en-US" w:eastAsia="zh-CN"/>
              </w:rPr>
              <w:t>2020年7-12月份生态环境奖励</w:t>
            </w:r>
          </w:p>
        </w:tc>
      </w:tr>
      <w:tr w14:paraId="33C22F21">
        <w:tblPrEx>
          <w:tblCellMar>
            <w:top w:w="0" w:type="dxa"/>
            <w:left w:w="108" w:type="dxa"/>
            <w:bottom w:w="0" w:type="dxa"/>
            <w:right w:w="108" w:type="dxa"/>
          </w:tblCellMar>
        </w:tblPrEx>
        <w:trPr>
          <w:trHeight w:val="36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55D1933A">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14:paraId="3B066782">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14:paraId="737F4659">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14:paraId="75F334A2">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崔家庄镇</w:t>
            </w:r>
            <w:r>
              <w:rPr>
                <w:rFonts w:hint="eastAsia" w:ascii="宋体" w:hAnsi="宋体" w:cs="宋体"/>
                <w:kern w:val="0"/>
                <w:sz w:val="18"/>
                <w:szCs w:val="18"/>
              </w:rPr>
              <w:t>人民政府</w:t>
            </w:r>
          </w:p>
        </w:tc>
      </w:tr>
      <w:tr w14:paraId="55E0EA91">
        <w:tblPrEx>
          <w:tblCellMar>
            <w:top w:w="0" w:type="dxa"/>
            <w:left w:w="108" w:type="dxa"/>
            <w:bottom w:w="0" w:type="dxa"/>
            <w:right w:w="108" w:type="dxa"/>
          </w:tblCellMar>
        </w:tblPrEx>
        <w:trPr>
          <w:trHeight w:val="439"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14:paraId="48E02619">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14:paraId="23FA737A">
            <w:pPr>
              <w:widowControl/>
              <w:spacing w:line="240" w:lineRule="exact"/>
              <w:jc w:val="center"/>
              <w:rPr>
                <w:rFonts w:ascii="宋体" w:hAnsi="宋体" w:cs="宋体"/>
                <w:kern w:val="0"/>
                <w:sz w:val="18"/>
                <w:szCs w:val="18"/>
              </w:rPr>
            </w:pPr>
          </w:p>
        </w:tc>
        <w:tc>
          <w:tcPr>
            <w:tcW w:w="1263" w:type="dxa"/>
            <w:gridSpan w:val="2"/>
            <w:tcBorders>
              <w:top w:val="nil"/>
              <w:left w:val="nil"/>
              <w:bottom w:val="single" w:color="auto" w:sz="4" w:space="0"/>
              <w:right w:val="single" w:color="auto" w:sz="4" w:space="0"/>
            </w:tcBorders>
            <w:vAlign w:val="center"/>
          </w:tcPr>
          <w:p w14:paraId="0B9A34DE">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088" w:type="dxa"/>
            <w:tcBorders>
              <w:top w:val="nil"/>
              <w:left w:val="nil"/>
              <w:bottom w:val="single" w:color="auto" w:sz="4" w:space="0"/>
              <w:right w:val="single" w:color="auto" w:sz="4" w:space="0"/>
            </w:tcBorders>
            <w:vAlign w:val="center"/>
          </w:tcPr>
          <w:p w14:paraId="2B2EE192">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71" w:type="dxa"/>
            <w:tcBorders>
              <w:top w:val="nil"/>
              <w:left w:val="nil"/>
              <w:bottom w:val="single" w:color="auto" w:sz="4" w:space="0"/>
              <w:right w:val="single" w:color="auto" w:sz="4" w:space="0"/>
            </w:tcBorders>
            <w:vAlign w:val="center"/>
          </w:tcPr>
          <w:p w14:paraId="73754AE0">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14:paraId="2B541C9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14:paraId="65A1E58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031" w:type="dxa"/>
            <w:tcBorders>
              <w:top w:val="nil"/>
              <w:left w:val="nil"/>
              <w:bottom w:val="single" w:color="auto" w:sz="4" w:space="0"/>
              <w:right w:val="single" w:color="auto" w:sz="4" w:space="0"/>
            </w:tcBorders>
            <w:vAlign w:val="center"/>
          </w:tcPr>
          <w:p w14:paraId="2388922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04A25C3">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1B65E805">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76AF5AD8">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14:paraId="731602A6">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0.9</w:t>
            </w:r>
          </w:p>
        </w:tc>
        <w:tc>
          <w:tcPr>
            <w:tcW w:w="1088" w:type="dxa"/>
            <w:tcBorders>
              <w:top w:val="nil"/>
              <w:left w:val="nil"/>
              <w:bottom w:val="single" w:color="auto" w:sz="4" w:space="0"/>
              <w:right w:val="single" w:color="auto" w:sz="4" w:space="0"/>
            </w:tcBorders>
            <w:vAlign w:val="center"/>
          </w:tcPr>
          <w:p w14:paraId="091393A6">
            <w:pPr>
              <w:widowControl/>
              <w:spacing w:line="240" w:lineRule="exact"/>
              <w:jc w:val="center"/>
              <w:rPr>
                <w:rFonts w:hint="eastAsia" w:ascii="宋体" w:eastAsia="宋体" w:cs="宋体"/>
                <w:kern w:val="0"/>
                <w:sz w:val="18"/>
                <w:szCs w:val="18"/>
                <w:lang w:eastAsia="zh-CN"/>
              </w:rPr>
            </w:pPr>
            <w:r>
              <w:rPr>
                <w:rFonts w:hint="eastAsia" w:ascii="宋体" w:cs="宋体"/>
                <w:kern w:val="0"/>
                <w:sz w:val="18"/>
                <w:szCs w:val="18"/>
                <w:lang w:val="en-US" w:eastAsia="zh-CN"/>
              </w:rPr>
              <w:t>0.9</w:t>
            </w:r>
          </w:p>
        </w:tc>
        <w:tc>
          <w:tcPr>
            <w:tcW w:w="1271" w:type="dxa"/>
            <w:tcBorders>
              <w:top w:val="nil"/>
              <w:left w:val="nil"/>
              <w:bottom w:val="single" w:color="auto" w:sz="4" w:space="0"/>
              <w:right w:val="single" w:color="auto" w:sz="4" w:space="0"/>
            </w:tcBorders>
            <w:vAlign w:val="center"/>
          </w:tcPr>
          <w:p w14:paraId="6A4F2C91">
            <w:pPr>
              <w:widowControl/>
              <w:spacing w:line="240" w:lineRule="exact"/>
              <w:jc w:val="center"/>
              <w:rPr>
                <w:rFonts w:hint="eastAsia" w:ascii="宋体" w:eastAsia="宋体" w:cs="宋体"/>
                <w:kern w:val="0"/>
                <w:sz w:val="18"/>
                <w:szCs w:val="18"/>
                <w:lang w:eastAsia="zh-CN"/>
              </w:rPr>
            </w:pPr>
            <w:r>
              <w:rPr>
                <w:rFonts w:hint="eastAsia" w:ascii="宋体" w:cs="宋体"/>
                <w:kern w:val="0"/>
                <w:sz w:val="18"/>
                <w:szCs w:val="18"/>
                <w:lang w:val="en-US" w:eastAsia="zh-CN"/>
              </w:rPr>
              <w:t>0.9</w:t>
            </w:r>
          </w:p>
        </w:tc>
        <w:tc>
          <w:tcPr>
            <w:tcW w:w="808" w:type="dxa"/>
            <w:gridSpan w:val="2"/>
            <w:tcBorders>
              <w:top w:val="nil"/>
              <w:left w:val="nil"/>
              <w:bottom w:val="single" w:color="auto" w:sz="4" w:space="0"/>
              <w:right w:val="single" w:color="auto" w:sz="4" w:space="0"/>
            </w:tcBorders>
            <w:vAlign w:val="center"/>
          </w:tcPr>
          <w:p w14:paraId="13B463F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14:paraId="069A540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31" w:type="dxa"/>
            <w:tcBorders>
              <w:top w:val="nil"/>
              <w:left w:val="nil"/>
              <w:bottom w:val="single" w:color="auto" w:sz="4" w:space="0"/>
              <w:right w:val="single" w:color="auto" w:sz="4" w:space="0"/>
            </w:tcBorders>
            <w:vAlign w:val="center"/>
          </w:tcPr>
          <w:p w14:paraId="78CE0E0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200D1A08">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2EC47E6E">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0FC15418">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14:paraId="1A32E43B">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0.9</w:t>
            </w:r>
          </w:p>
        </w:tc>
        <w:tc>
          <w:tcPr>
            <w:tcW w:w="1088" w:type="dxa"/>
            <w:tcBorders>
              <w:top w:val="nil"/>
              <w:left w:val="nil"/>
              <w:bottom w:val="single" w:color="auto" w:sz="4" w:space="0"/>
              <w:right w:val="single" w:color="auto" w:sz="4" w:space="0"/>
            </w:tcBorders>
            <w:vAlign w:val="center"/>
          </w:tcPr>
          <w:p w14:paraId="163F03EA">
            <w:pPr>
              <w:widowControl/>
              <w:spacing w:line="240" w:lineRule="exact"/>
              <w:jc w:val="center"/>
              <w:rPr>
                <w:rFonts w:hint="eastAsia" w:ascii="宋体" w:eastAsia="宋体" w:cs="宋体"/>
                <w:kern w:val="0"/>
                <w:sz w:val="18"/>
                <w:szCs w:val="18"/>
                <w:lang w:eastAsia="zh-CN"/>
              </w:rPr>
            </w:pPr>
            <w:r>
              <w:rPr>
                <w:rFonts w:hint="eastAsia" w:ascii="宋体" w:cs="宋体"/>
                <w:kern w:val="0"/>
                <w:sz w:val="18"/>
                <w:szCs w:val="18"/>
                <w:lang w:val="en-US" w:eastAsia="zh-CN"/>
              </w:rPr>
              <w:t>0.9</w:t>
            </w:r>
          </w:p>
        </w:tc>
        <w:tc>
          <w:tcPr>
            <w:tcW w:w="1271" w:type="dxa"/>
            <w:tcBorders>
              <w:top w:val="nil"/>
              <w:left w:val="nil"/>
              <w:bottom w:val="single" w:color="auto" w:sz="4" w:space="0"/>
              <w:right w:val="single" w:color="auto" w:sz="4" w:space="0"/>
            </w:tcBorders>
            <w:vAlign w:val="center"/>
          </w:tcPr>
          <w:p w14:paraId="5217B0AA">
            <w:pPr>
              <w:widowControl/>
              <w:spacing w:line="240" w:lineRule="exact"/>
              <w:jc w:val="center"/>
              <w:rPr>
                <w:rFonts w:hint="eastAsia" w:ascii="宋体" w:eastAsia="宋体" w:cs="宋体"/>
                <w:kern w:val="0"/>
                <w:sz w:val="18"/>
                <w:szCs w:val="18"/>
                <w:lang w:eastAsia="zh-CN"/>
              </w:rPr>
            </w:pPr>
            <w:r>
              <w:rPr>
                <w:rFonts w:hint="eastAsia" w:ascii="宋体" w:cs="宋体"/>
                <w:kern w:val="0"/>
                <w:sz w:val="18"/>
                <w:szCs w:val="18"/>
                <w:lang w:val="en-US" w:eastAsia="zh-CN"/>
              </w:rPr>
              <w:t>0.9</w:t>
            </w:r>
          </w:p>
        </w:tc>
        <w:tc>
          <w:tcPr>
            <w:tcW w:w="808" w:type="dxa"/>
            <w:gridSpan w:val="2"/>
            <w:tcBorders>
              <w:top w:val="nil"/>
              <w:left w:val="nil"/>
              <w:bottom w:val="single" w:color="auto" w:sz="4" w:space="0"/>
              <w:right w:val="single" w:color="auto" w:sz="4" w:space="0"/>
            </w:tcBorders>
            <w:vAlign w:val="center"/>
          </w:tcPr>
          <w:p w14:paraId="6FBA25A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115BE32B">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14:paraId="19C3AE7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32368D2">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686F4278">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2E1723A8">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63" w:type="dxa"/>
            <w:gridSpan w:val="2"/>
            <w:tcBorders>
              <w:top w:val="nil"/>
              <w:left w:val="nil"/>
              <w:bottom w:val="single" w:color="auto" w:sz="4" w:space="0"/>
              <w:right w:val="single" w:color="auto" w:sz="4" w:space="0"/>
            </w:tcBorders>
            <w:vAlign w:val="center"/>
          </w:tcPr>
          <w:p w14:paraId="58385C75">
            <w:pPr>
              <w:widowControl/>
              <w:spacing w:line="240" w:lineRule="exact"/>
              <w:jc w:val="center"/>
              <w:rPr>
                <w:rFonts w:ascii="宋体" w:hAnsi="宋体" w:cs="宋体"/>
                <w:kern w:val="0"/>
                <w:sz w:val="18"/>
                <w:szCs w:val="18"/>
              </w:rPr>
            </w:pPr>
          </w:p>
        </w:tc>
        <w:tc>
          <w:tcPr>
            <w:tcW w:w="1088" w:type="dxa"/>
            <w:tcBorders>
              <w:top w:val="nil"/>
              <w:left w:val="nil"/>
              <w:bottom w:val="single" w:color="auto" w:sz="4" w:space="0"/>
              <w:right w:val="single" w:color="auto" w:sz="4" w:space="0"/>
            </w:tcBorders>
            <w:vAlign w:val="center"/>
          </w:tcPr>
          <w:p w14:paraId="15F49219">
            <w:pPr>
              <w:widowControl/>
              <w:spacing w:line="240" w:lineRule="exact"/>
              <w:jc w:val="center"/>
              <w:rPr>
                <w:rFonts w:ascii="宋体" w:hAnsi="宋体" w:cs="宋体"/>
                <w:kern w:val="0"/>
                <w:sz w:val="18"/>
                <w:szCs w:val="18"/>
              </w:rPr>
            </w:pPr>
          </w:p>
        </w:tc>
        <w:tc>
          <w:tcPr>
            <w:tcW w:w="1271" w:type="dxa"/>
            <w:tcBorders>
              <w:top w:val="nil"/>
              <w:left w:val="nil"/>
              <w:bottom w:val="single" w:color="auto" w:sz="4" w:space="0"/>
              <w:right w:val="single" w:color="auto" w:sz="4" w:space="0"/>
            </w:tcBorders>
            <w:vAlign w:val="center"/>
          </w:tcPr>
          <w:p w14:paraId="7706B70C">
            <w:pPr>
              <w:widowControl/>
              <w:spacing w:line="240" w:lineRule="exact"/>
              <w:jc w:val="center"/>
              <w:rPr>
                <w:rFonts w:ascii="宋体" w:hAns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44AF2DB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24E6BD1B">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14:paraId="7DB69BC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7789511">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7FA0CEA6">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3D4A9C54">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14:paraId="026DB2A3">
            <w:pPr>
              <w:widowControl/>
              <w:spacing w:line="240" w:lineRule="exact"/>
              <w:jc w:val="center"/>
              <w:rPr>
                <w:rFonts w:ascii="宋体" w:hAnsi="宋体" w:cs="宋体"/>
                <w:kern w:val="0"/>
                <w:sz w:val="18"/>
                <w:szCs w:val="18"/>
              </w:rPr>
            </w:pPr>
          </w:p>
        </w:tc>
        <w:tc>
          <w:tcPr>
            <w:tcW w:w="1088" w:type="dxa"/>
            <w:tcBorders>
              <w:top w:val="nil"/>
              <w:left w:val="nil"/>
              <w:bottom w:val="single" w:color="auto" w:sz="4" w:space="0"/>
              <w:right w:val="single" w:color="auto" w:sz="4" w:space="0"/>
            </w:tcBorders>
            <w:vAlign w:val="center"/>
          </w:tcPr>
          <w:p w14:paraId="32065B8C">
            <w:pPr>
              <w:widowControl/>
              <w:spacing w:line="240" w:lineRule="exact"/>
              <w:jc w:val="center"/>
              <w:rPr>
                <w:rFonts w:ascii="宋体" w:hAnsi="宋体" w:cs="宋体"/>
                <w:kern w:val="0"/>
                <w:sz w:val="18"/>
                <w:szCs w:val="18"/>
              </w:rPr>
            </w:pPr>
          </w:p>
        </w:tc>
        <w:tc>
          <w:tcPr>
            <w:tcW w:w="1271" w:type="dxa"/>
            <w:tcBorders>
              <w:top w:val="nil"/>
              <w:left w:val="nil"/>
              <w:bottom w:val="single" w:color="auto" w:sz="4" w:space="0"/>
              <w:right w:val="single" w:color="auto" w:sz="4" w:space="0"/>
            </w:tcBorders>
            <w:vAlign w:val="center"/>
          </w:tcPr>
          <w:p w14:paraId="5953CB6F">
            <w:pPr>
              <w:widowControl/>
              <w:spacing w:line="240" w:lineRule="exact"/>
              <w:jc w:val="center"/>
              <w:rPr>
                <w:rFonts w:ascii="宋体" w:hAns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7247AA4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3B822D97">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14:paraId="7BD5BE2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C8E6776">
        <w:tblPrEx>
          <w:tblCellMar>
            <w:top w:w="0" w:type="dxa"/>
            <w:left w:w="108" w:type="dxa"/>
            <w:bottom w:w="0" w:type="dxa"/>
            <w:right w:w="108" w:type="dxa"/>
          </w:tblCellMar>
        </w:tblPrEx>
        <w:trPr>
          <w:trHeight w:val="439" w:hRule="exact"/>
        </w:trPr>
        <w:tc>
          <w:tcPr>
            <w:tcW w:w="567" w:type="dxa"/>
            <w:vMerge w:val="restart"/>
            <w:tcBorders>
              <w:top w:val="nil"/>
              <w:left w:val="single" w:color="auto" w:sz="4" w:space="0"/>
              <w:bottom w:val="single" w:color="auto" w:sz="4" w:space="0"/>
              <w:right w:val="single" w:color="auto" w:sz="4" w:space="0"/>
            </w:tcBorders>
            <w:vAlign w:val="center"/>
          </w:tcPr>
          <w:p w14:paraId="0FD8736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14:paraId="2CE42401">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14:paraId="26D8DD0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52F5A8AF">
        <w:tblPrEx>
          <w:tblCellMar>
            <w:top w:w="0" w:type="dxa"/>
            <w:left w:w="108" w:type="dxa"/>
            <w:bottom w:w="0" w:type="dxa"/>
            <w:right w:w="108" w:type="dxa"/>
          </w:tblCellMar>
        </w:tblPrEx>
        <w:trPr>
          <w:trHeight w:val="1233" w:hRule="exact"/>
        </w:trPr>
        <w:tc>
          <w:tcPr>
            <w:tcW w:w="567" w:type="dxa"/>
            <w:vMerge w:val="continue"/>
            <w:tcBorders>
              <w:top w:val="nil"/>
              <w:left w:val="single" w:color="auto" w:sz="4" w:space="0"/>
              <w:bottom w:val="single" w:color="auto" w:sz="4" w:space="0"/>
              <w:right w:val="single" w:color="auto" w:sz="4" w:space="0"/>
            </w:tcBorders>
            <w:vAlign w:val="center"/>
          </w:tcPr>
          <w:p w14:paraId="3495E2DE">
            <w:pPr>
              <w:widowControl/>
              <w:spacing w:line="240" w:lineRule="exact"/>
              <w:jc w:val="center"/>
              <w:rPr>
                <w:rFonts w:ascii="宋体" w:hAnsi="宋体" w:cs="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14:paraId="2B8C3599">
            <w:pPr>
              <w:widowControl/>
              <w:spacing w:line="240" w:lineRule="exact"/>
              <w:jc w:val="left"/>
              <w:rPr>
                <w:rFonts w:ascii="宋体" w:hAnsi="宋体" w:cs="宋体"/>
                <w:kern w:val="0"/>
                <w:sz w:val="18"/>
                <w:szCs w:val="18"/>
              </w:rPr>
            </w:pPr>
            <w:r>
              <w:rPr>
                <w:rFonts w:hint="eastAsia" w:ascii="宋体" w:hAnsi="宋体" w:cs="宋体"/>
                <w:kern w:val="0"/>
                <w:sz w:val="18"/>
                <w:szCs w:val="18"/>
              </w:rPr>
              <w:t>目标1：保障我镇主干道等区域配齐环卫设施，推进户分类、组收集、村运转、乡镇处理垃圾集中收集</w:t>
            </w:r>
          </w:p>
          <w:p w14:paraId="50D3C604">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cs="方正仿宋_GBK" w:asciiTheme="minorEastAsia" w:hAnsiTheme="minorEastAsia" w:eastAsiaTheme="minorEastAsia"/>
                <w:bCs/>
                <w:sz w:val="18"/>
                <w:szCs w:val="18"/>
              </w:rPr>
              <w:t>改善</w:t>
            </w:r>
            <w:r>
              <w:rPr>
                <w:rFonts w:hint="eastAsia" w:cs="方正仿宋_GBK" w:asciiTheme="minorEastAsia" w:hAnsiTheme="minorEastAsia" w:eastAsiaTheme="minorEastAsia"/>
                <w:bCs/>
                <w:sz w:val="18"/>
                <w:szCs w:val="18"/>
                <w:lang w:eastAsia="zh-CN"/>
              </w:rPr>
              <w:t>24</w:t>
            </w:r>
            <w:r>
              <w:rPr>
                <w:rFonts w:hint="eastAsia" w:cs="方正仿宋_GBK" w:asciiTheme="minorEastAsia" w:hAnsiTheme="minorEastAsia" w:eastAsiaTheme="minorEastAsia"/>
                <w:bCs/>
                <w:sz w:val="18"/>
                <w:szCs w:val="18"/>
              </w:rPr>
              <w:t>个村生态环境，全面提升全镇宜居环境的水平，提高农民生产生活水平</w:t>
            </w:r>
          </w:p>
        </w:tc>
        <w:tc>
          <w:tcPr>
            <w:tcW w:w="3918" w:type="dxa"/>
            <w:gridSpan w:val="6"/>
            <w:tcBorders>
              <w:top w:val="single" w:color="auto" w:sz="4" w:space="0"/>
              <w:left w:val="nil"/>
              <w:bottom w:val="single" w:color="auto" w:sz="4" w:space="0"/>
              <w:right w:val="single" w:color="auto" w:sz="4" w:space="0"/>
            </w:tcBorders>
            <w:vAlign w:val="center"/>
          </w:tcPr>
          <w:p w14:paraId="5BBA1F11">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目标1完成情况：乡村环境得到明显改善</w:t>
            </w:r>
          </w:p>
          <w:p w14:paraId="172ABA98">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w:t>
            </w:r>
            <w:r>
              <w:rPr>
                <w:rFonts w:hint="eastAsia" w:cs="方正仿宋_GBK" w:asciiTheme="minorEastAsia" w:hAnsiTheme="minorEastAsia" w:eastAsiaTheme="minorEastAsia"/>
                <w:bCs/>
                <w:sz w:val="18"/>
                <w:szCs w:val="18"/>
              </w:rPr>
              <w:t>提高农民生态生产生活水平</w:t>
            </w:r>
          </w:p>
        </w:tc>
      </w:tr>
      <w:tr w14:paraId="3E126B35">
        <w:tblPrEx>
          <w:tblCellMar>
            <w:top w:w="0" w:type="dxa"/>
            <w:left w:w="108" w:type="dxa"/>
            <w:bottom w:w="0" w:type="dxa"/>
            <w:right w:w="108" w:type="dxa"/>
          </w:tblCellMar>
        </w:tblPrEx>
        <w:trPr>
          <w:trHeight w:val="551" w:hRule="exact"/>
        </w:trPr>
        <w:tc>
          <w:tcPr>
            <w:tcW w:w="567" w:type="dxa"/>
            <w:vMerge w:val="restart"/>
            <w:tcBorders>
              <w:top w:val="nil"/>
              <w:left w:val="single" w:color="auto" w:sz="4" w:space="0"/>
              <w:right w:val="single" w:color="auto" w:sz="4" w:space="0"/>
            </w:tcBorders>
            <w:vAlign w:val="center"/>
          </w:tcPr>
          <w:p w14:paraId="077423D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7" w:type="dxa"/>
            <w:tcBorders>
              <w:top w:val="nil"/>
              <w:left w:val="nil"/>
              <w:bottom w:val="single" w:color="auto" w:sz="4" w:space="0"/>
              <w:right w:val="single" w:color="auto" w:sz="4" w:space="0"/>
            </w:tcBorders>
            <w:vAlign w:val="center"/>
          </w:tcPr>
          <w:p w14:paraId="03203BD0">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62" w:type="dxa"/>
            <w:tcBorders>
              <w:top w:val="nil"/>
              <w:left w:val="nil"/>
              <w:bottom w:val="single" w:color="auto" w:sz="4" w:space="0"/>
              <w:right w:val="single" w:color="auto" w:sz="4" w:space="0"/>
            </w:tcBorders>
            <w:vAlign w:val="center"/>
          </w:tcPr>
          <w:p w14:paraId="64796C59">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14:paraId="765BC3E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341" w:type="dxa"/>
            <w:gridSpan w:val="2"/>
            <w:tcBorders>
              <w:top w:val="nil"/>
              <w:left w:val="nil"/>
              <w:bottom w:val="single" w:color="auto" w:sz="4" w:space="0"/>
              <w:right w:val="single" w:color="auto" w:sz="4" w:space="0"/>
            </w:tcBorders>
            <w:vAlign w:val="center"/>
          </w:tcPr>
          <w:p w14:paraId="0DC8CF6A">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017D2F9">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71" w:type="dxa"/>
            <w:tcBorders>
              <w:top w:val="nil"/>
              <w:left w:val="nil"/>
              <w:bottom w:val="single" w:color="auto" w:sz="4" w:space="0"/>
              <w:right w:val="single" w:color="auto" w:sz="4" w:space="0"/>
            </w:tcBorders>
            <w:vAlign w:val="center"/>
          </w:tcPr>
          <w:p w14:paraId="46A2E3F3">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F51976B">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57" w:type="dxa"/>
            <w:tcBorders>
              <w:top w:val="nil"/>
              <w:left w:val="nil"/>
              <w:bottom w:val="single" w:color="auto" w:sz="4" w:space="0"/>
              <w:right w:val="single" w:color="auto" w:sz="4" w:space="0"/>
            </w:tcBorders>
            <w:vAlign w:val="center"/>
          </w:tcPr>
          <w:p w14:paraId="03320B6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14:paraId="706358A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14:paraId="7B67D0BE">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2BE6BDD">
        <w:tblPrEx>
          <w:tblCellMar>
            <w:top w:w="0" w:type="dxa"/>
            <w:left w:w="108" w:type="dxa"/>
            <w:bottom w:w="0" w:type="dxa"/>
            <w:right w:w="108" w:type="dxa"/>
          </w:tblCellMar>
        </w:tblPrEx>
        <w:trPr>
          <w:trHeight w:val="693" w:hRule="exact"/>
        </w:trPr>
        <w:tc>
          <w:tcPr>
            <w:tcW w:w="567" w:type="dxa"/>
            <w:vMerge w:val="continue"/>
            <w:tcBorders>
              <w:left w:val="single" w:color="auto" w:sz="4" w:space="0"/>
              <w:right w:val="single" w:color="auto" w:sz="4" w:space="0"/>
            </w:tcBorders>
            <w:vAlign w:val="center"/>
          </w:tcPr>
          <w:p w14:paraId="46891C16">
            <w:pPr>
              <w:widowControl/>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4F4F4D0C">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14:paraId="49DD26FD">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14:paraId="05634F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覆盖行政村数量（个）</w:t>
            </w:r>
          </w:p>
        </w:tc>
        <w:tc>
          <w:tcPr>
            <w:tcW w:w="1341" w:type="dxa"/>
            <w:gridSpan w:val="2"/>
            <w:tcBorders>
              <w:top w:val="nil"/>
              <w:left w:val="nil"/>
              <w:bottom w:val="single" w:color="auto" w:sz="4" w:space="0"/>
              <w:right w:val="single" w:color="auto" w:sz="4" w:space="0"/>
            </w:tcBorders>
            <w:vAlign w:val="center"/>
          </w:tcPr>
          <w:p w14:paraId="2B003FA0">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24</w:t>
            </w:r>
          </w:p>
        </w:tc>
        <w:tc>
          <w:tcPr>
            <w:tcW w:w="1271" w:type="dxa"/>
            <w:tcBorders>
              <w:top w:val="nil"/>
              <w:left w:val="nil"/>
              <w:bottom w:val="single" w:color="auto" w:sz="4" w:space="0"/>
              <w:right w:val="single" w:color="auto" w:sz="4" w:space="0"/>
            </w:tcBorders>
            <w:vAlign w:val="center"/>
          </w:tcPr>
          <w:p w14:paraId="72878E58">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24</w:t>
            </w:r>
          </w:p>
        </w:tc>
        <w:tc>
          <w:tcPr>
            <w:tcW w:w="657" w:type="dxa"/>
            <w:tcBorders>
              <w:top w:val="nil"/>
              <w:left w:val="nil"/>
              <w:bottom w:val="single" w:color="auto" w:sz="4" w:space="0"/>
              <w:right w:val="single" w:color="auto" w:sz="4" w:space="0"/>
            </w:tcBorders>
            <w:vAlign w:val="center"/>
          </w:tcPr>
          <w:p w14:paraId="495E626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1C104D7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07EA87B0">
            <w:pPr>
              <w:widowControl/>
              <w:spacing w:line="240" w:lineRule="exact"/>
              <w:jc w:val="center"/>
              <w:rPr>
                <w:rFonts w:ascii="宋体" w:hAnsi="宋体" w:cs="宋体"/>
                <w:kern w:val="0"/>
                <w:sz w:val="18"/>
                <w:szCs w:val="18"/>
              </w:rPr>
            </w:pPr>
          </w:p>
        </w:tc>
      </w:tr>
      <w:tr w14:paraId="1B256177">
        <w:tblPrEx>
          <w:tblCellMar>
            <w:top w:w="0" w:type="dxa"/>
            <w:left w:w="108" w:type="dxa"/>
            <w:bottom w:w="0" w:type="dxa"/>
            <w:right w:w="108" w:type="dxa"/>
          </w:tblCellMar>
        </w:tblPrEx>
        <w:trPr>
          <w:trHeight w:val="489" w:hRule="exact"/>
        </w:trPr>
        <w:tc>
          <w:tcPr>
            <w:tcW w:w="567" w:type="dxa"/>
            <w:vMerge w:val="continue"/>
            <w:tcBorders>
              <w:left w:val="single" w:color="auto" w:sz="4" w:space="0"/>
              <w:right w:val="single" w:color="auto" w:sz="4" w:space="0"/>
            </w:tcBorders>
            <w:vAlign w:val="center"/>
          </w:tcPr>
          <w:p w14:paraId="1F851C64">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7097D922">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796C49E3">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14:paraId="755774A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人居环境整体提升率</w:t>
            </w:r>
          </w:p>
        </w:tc>
        <w:tc>
          <w:tcPr>
            <w:tcW w:w="1341" w:type="dxa"/>
            <w:gridSpan w:val="2"/>
            <w:tcBorders>
              <w:top w:val="nil"/>
              <w:left w:val="nil"/>
              <w:bottom w:val="single" w:color="auto" w:sz="4" w:space="0"/>
              <w:right w:val="single" w:color="auto" w:sz="4" w:space="0"/>
            </w:tcBorders>
            <w:vAlign w:val="center"/>
          </w:tcPr>
          <w:p w14:paraId="4835AB0A">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14:paraId="5886E33F">
            <w:pPr>
              <w:jc w:val="center"/>
            </w:pPr>
            <w:r>
              <w:rPr>
                <w:rFonts w:hint="eastAsia"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14:paraId="57A9053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49740D1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0239A969">
            <w:pPr>
              <w:widowControl/>
              <w:spacing w:line="240" w:lineRule="exact"/>
              <w:jc w:val="center"/>
              <w:rPr>
                <w:rFonts w:ascii="宋体" w:hAnsi="宋体" w:cs="宋体"/>
                <w:kern w:val="0"/>
                <w:sz w:val="18"/>
                <w:szCs w:val="18"/>
              </w:rPr>
            </w:pPr>
          </w:p>
        </w:tc>
      </w:tr>
      <w:tr w14:paraId="4AF5CD00">
        <w:tblPrEx>
          <w:tblCellMar>
            <w:top w:w="0" w:type="dxa"/>
            <w:left w:w="108" w:type="dxa"/>
            <w:bottom w:w="0" w:type="dxa"/>
            <w:right w:w="108" w:type="dxa"/>
          </w:tblCellMar>
        </w:tblPrEx>
        <w:trPr>
          <w:trHeight w:val="439" w:hRule="exact"/>
        </w:trPr>
        <w:tc>
          <w:tcPr>
            <w:tcW w:w="567" w:type="dxa"/>
            <w:vMerge w:val="continue"/>
            <w:tcBorders>
              <w:left w:val="single" w:color="auto" w:sz="4" w:space="0"/>
              <w:right w:val="single" w:color="auto" w:sz="4" w:space="0"/>
            </w:tcBorders>
            <w:vAlign w:val="center"/>
          </w:tcPr>
          <w:p w14:paraId="6EE72904">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5981E5CD">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46139BE0">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14:paraId="05461A1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及时完成率</w:t>
            </w:r>
          </w:p>
        </w:tc>
        <w:tc>
          <w:tcPr>
            <w:tcW w:w="1341" w:type="dxa"/>
            <w:gridSpan w:val="2"/>
            <w:tcBorders>
              <w:top w:val="nil"/>
              <w:left w:val="nil"/>
              <w:bottom w:val="single" w:color="auto" w:sz="4" w:space="0"/>
              <w:right w:val="single" w:color="auto" w:sz="4" w:space="0"/>
            </w:tcBorders>
            <w:vAlign w:val="center"/>
          </w:tcPr>
          <w:p w14:paraId="78F769A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1271" w:type="dxa"/>
            <w:tcBorders>
              <w:top w:val="nil"/>
              <w:left w:val="nil"/>
              <w:bottom w:val="single" w:color="auto" w:sz="4" w:space="0"/>
              <w:right w:val="single" w:color="auto" w:sz="4" w:space="0"/>
            </w:tcBorders>
            <w:vAlign w:val="center"/>
          </w:tcPr>
          <w:p w14:paraId="16723B1F">
            <w:pPr>
              <w:jc w:val="center"/>
            </w:pPr>
            <w:r>
              <w:rPr>
                <w:rFonts w:hint="eastAsia"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14:paraId="420B748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0E3548B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2772A048">
            <w:pPr>
              <w:widowControl/>
              <w:spacing w:line="240" w:lineRule="exact"/>
              <w:jc w:val="center"/>
              <w:rPr>
                <w:rFonts w:ascii="宋体" w:hAnsi="宋体" w:cs="宋体"/>
                <w:kern w:val="0"/>
                <w:sz w:val="18"/>
                <w:szCs w:val="18"/>
              </w:rPr>
            </w:pPr>
          </w:p>
        </w:tc>
      </w:tr>
      <w:tr w14:paraId="0488D717">
        <w:tblPrEx>
          <w:tblCellMar>
            <w:top w:w="0" w:type="dxa"/>
            <w:left w:w="108" w:type="dxa"/>
            <w:bottom w:w="0" w:type="dxa"/>
            <w:right w:w="108" w:type="dxa"/>
          </w:tblCellMar>
        </w:tblPrEx>
        <w:trPr>
          <w:trHeight w:val="506" w:hRule="exact"/>
        </w:trPr>
        <w:tc>
          <w:tcPr>
            <w:tcW w:w="567" w:type="dxa"/>
            <w:vMerge w:val="continue"/>
            <w:tcBorders>
              <w:left w:val="single" w:color="auto" w:sz="4" w:space="0"/>
              <w:right w:val="single" w:color="auto" w:sz="4" w:space="0"/>
            </w:tcBorders>
            <w:vAlign w:val="center"/>
          </w:tcPr>
          <w:p w14:paraId="6C3C4251">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30FB2496">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175F16EB">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14:paraId="659423D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预算资金完成率</w:t>
            </w:r>
          </w:p>
        </w:tc>
        <w:tc>
          <w:tcPr>
            <w:tcW w:w="1341" w:type="dxa"/>
            <w:gridSpan w:val="2"/>
            <w:tcBorders>
              <w:top w:val="nil"/>
              <w:left w:val="nil"/>
              <w:bottom w:val="single" w:color="auto" w:sz="4" w:space="0"/>
              <w:right w:val="single" w:color="auto" w:sz="4" w:space="0"/>
            </w:tcBorders>
            <w:vAlign w:val="center"/>
          </w:tcPr>
          <w:p w14:paraId="2259CBEE">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14:paraId="7F579388">
            <w:pPr>
              <w:jc w:val="center"/>
            </w:pPr>
            <w:r>
              <w:rPr>
                <w:rFonts w:hint="eastAsia"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14:paraId="6BFFB9B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5D3D108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092BB76A">
            <w:pPr>
              <w:widowControl/>
              <w:spacing w:line="240" w:lineRule="exact"/>
              <w:jc w:val="center"/>
              <w:rPr>
                <w:rFonts w:ascii="宋体" w:hAnsi="宋体" w:cs="宋体"/>
                <w:kern w:val="0"/>
                <w:sz w:val="18"/>
                <w:szCs w:val="18"/>
              </w:rPr>
            </w:pPr>
          </w:p>
        </w:tc>
      </w:tr>
      <w:tr w14:paraId="0C99EB61">
        <w:tblPrEx>
          <w:tblCellMar>
            <w:top w:w="0" w:type="dxa"/>
            <w:left w:w="108" w:type="dxa"/>
            <w:bottom w:w="0" w:type="dxa"/>
            <w:right w:w="108" w:type="dxa"/>
          </w:tblCellMar>
        </w:tblPrEx>
        <w:trPr>
          <w:trHeight w:val="613" w:hRule="exact"/>
        </w:trPr>
        <w:tc>
          <w:tcPr>
            <w:tcW w:w="567" w:type="dxa"/>
            <w:vMerge w:val="continue"/>
            <w:tcBorders>
              <w:left w:val="single" w:color="auto" w:sz="4" w:space="0"/>
              <w:right w:val="single" w:color="auto" w:sz="4" w:space="0"/>
            </w:tcBorders>
            <w:vAlign w:val="center"/>
          </w:tcPr>
          <w:p w14:paraId="35AA0067">
            <w:pPr>
              <w:widowControl/>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3702E94B">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14:paraId="034798A3">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3DC4CF9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1B28CAB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经济影响力</w:t>
            </w:r>
          </w:p>
        </w:tc>
        <w:tc>
          <w:tcPr>
            <w:tcW w:w="1341" w:type="dxa"/>
            <w:gridSpan w:val="2"/>
            <w:tcBorders>
              <w:top w:val="nil"/>
              <w:left w:val="nil"/>
              <w:bottom w:val="single" w:color="auto" w:sz="4" w:space="0"/>
              <w:right w:val="single" w:color="auto" w:sz="4" w:space="0"/>
            </w:tcBorders>
            <w:vAlign w:val="center"/>
          </w:tcPr>
          <w:p w14:paraId="07238675">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14:paraId="6B5EE9D9">
            <w:pPr>
              <w:jc w:val="center"/>
            </w:pPr>
            <w:r>
              <w:rPr>
                <w:rFonts w:hint="eastAsia"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14:paraId="0FC22E4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6F39888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256FBD54">
            <w:pPr>
              <w:widowControl/>
              <w:spacing w:line="240" w:lineRule="exact"/>
              <w:jc w:val="center"/>
              <w:rPr>
                <w:rFonts w:ascii="宋体" w:hAnsi="宋体" w:cs="宋体"/>
                <w:kern w:val="0"/>
                <w:sz w:val="18"/>
                <w:szCs w:val="18"/>
              </w:rPr>
            </w:pPr>
          </w:p>
        </w:tc>
      </w:tr>
      <w:tr w14:paraId="7CEF4E2C">
        <w:tblPrEx>
          <w:tblCellMar>
            <w:top w:w="0" w:type="dxa"/>
            <w:left w:w="108" w:type="dxa"/>
            <w:bottom w:w="0" w:type="dxa"/>
            <w:right w:w="108" w:type="dxa"/>
          </w:tblCellMar>
        </w:tblPrEx>
        <w:trPr>
          <w:trHeight w:val="552" w:hRule="exact"/>
        </w:trPr>
        <w:tc>
          <w:tcPr>
            <w:tcW w:w="567" w:type="dxa"/>
            <w:vMerge w:val="continue"/>
            <w:tcBorders>
              <w:left w:val="single" w:color="auto" w:sz="4" w:space="0"/>
              <w:right w:val="single" w:color="auto" w:sz="4" w:space="0"/>
            </w:tcBorders>
            <w:vAlign w:val="center"/>
          </w:tcPr>
          <w:p w14:paraId="71FE216F">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6E500782">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5038F284">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F5D47A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35D3B03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受益总人数</w:t>
            </w:r>
          </w:p>
        </w:tc>
        <w:tc>
          <w:tcPr>
            <w:tcW w:w="1341" w:type="dxa"/>
            <w:gridSpan w:val="2"/>
            <w:tcBorders>
              <w:top w:val="nil"/>
              <w:left w:val="nil"/>
              <w:bottom w:val="single" w:color="auto" w:sz="4" w:space="0"/>
              <w:right w:val="single" w:color="auto" w:sz="4" w:space="0"/>
            </w:tcBorders>
            <w:vAlign w:val="center"/>
          </w:tcPr>
          <w:p w14:paraId="05655394">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21947</w:t>
            </w:r>
          </w:p>
        </w:tc>
        <w:tc>
          <w:tcPr>
            <w:tcW w:w="1271" w:type="dxa"/>
            <w:tcBorders>
              <w:top w:val="nil"/>
              <w:left w:val="nil"/>
              <w:bottom w:val="single" w:color="auto" w:sz="4" w:space="0"/>
              <w:right w:val="single" w:color="auto" w:sz="4" w:space="0"/>
            </w:tcBorders>
            <w:vAlign w:val="center"/>
          </w:tcPr>
          <w:p w14:paraId="66122578">
            <w:pPr>
              <w:jc w:val="center"/>
              <w:rPr>
                <w:rFonts w:hint="eastAsia" w:eastAsia="宋体"/>
                <w:lang w:eastAsia="zh-CN"/>
              </w:rPr>
            </w:pPr>
            <w:r>
              <w:rPr>
                <w:rFonts w:hint="eastAsia" w:ascii="宋体" w:hAnsi="宋体" w:cs="宋体"/>
                <w:kern w:val="0"/>
                <w:sz w:val="18"/>
                <w:szCs w:val="18"/>
                <w:lang w:eastAsia="zh-CN"/>
              </w:rPr>
              <w:t>21947</w:t>
            </w:r>
          </w:p>
        </w:tc>
        <w:tc>
          <w:tcPr>
            <w:tcW w:w="657" w:type="dxa"/>
            <w:tcBorders>
              <w:top w:val="nil"/>
              <w:left w:val="nil"/>
              <w:bottom w:val="single" w:color="auto" w:sz="4" w:space="0"/>
              <w:right w:val="single" w:color="auto" w:sz="4" w:space="0"/>
            </w:tcBorders>
            <w:vAlign w:val="center"/>
          </w:tcPr>
          <w:p w14:paraId="3C935C7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7F999CD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4A154A1F">
            <w:pPr>
              <w:widowControl/>
              <w:spacing w:line="240" w:lineRule="exact"/>
              <w:jc w:val="center"/>
              <w:rPr>
                <w:rFonts w:ascii="宋体" w:hAnsi="宋体" w:cs="宋体"/>
                <w:kern w:val="0"/>
                <w:sz w:val="18"/>
                <w:szCs w:val="18"/>
              </w:rPr>
            </w:pPr>
          </w:p>
        </w:tc>
      </w:tr>
      <w:tr w14:paraId="7AD53C3F">
        <w:tblPrEx>
          <w:tblCellMar>
            <w:top w:w="0" w:type="dxa"/>
            <w:left w:w="108" w:type="dxa"/>
            <w:bottom w:w="0" w:type="dxa"/>
            <w:right w:w="108" w:type="dxa"/>
          </w:tblCellMar>
        </w:tblPrEx>
        <w:trPr>
          <w:trHeight w:val="880" w:hRule="exact"/>
        </w:trPr>
        <w:tc>
          <w:tcPr>
            <w:tcW w:w="567" w:type="dxa"/>
            <w:vMerge w:val="continue"/>
            <w:tcBorders>
              <w:left w:val="single" w:color="auto" w:sz="4" w:space="0"/>
              <w:right w:val="single" w:color="auto" w:sz="4" w:space="0"/>
            </w:tcBorders>
            <w:vAlign w:val="center"/>
          </w:tcPr>
          <w:p w14:paraId="2171985D">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5E413C9E">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264ADE40">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6467797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76181A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环境治理率</w:t>
            </w:r>
          </w:p>
        </w:tc>
        <w:tc>
          <w:tcPr>
            <w:tcW w:w="1341" w:type="dxa"/>
            <w:gridSpan w:val="2"/>
            <w:tcBorders>
              <w:top w:val="nil"/>
              <w:left w:val="nil"/>
              <w:bottom w:val="single" w:color="auto" w:sz="4" w:space="0"/>
              <w:right w:val="single" w:color="auto" w:sz="4" w:space="0"/>
            </w:tcBorders>
            <w:vAlign w:val="center"/>
          </w:tcPr>
          <w:p w14:paraId="58A8AA29">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r>
              <w:rPr>
                <w:rFonts w:ascii="宋体" w:hAnsi="宋体" w:cs="宋体"/>
                <w:kern w:val="0"/>
                <w:sz w:val="18"/>
                <w:szCs w:val="18"/>
              </w:rPr>
              <w:t>%</w:t>
            </w:r>
          </w:p>
        </w:tc>
        <w:tc>
          <w:tcPr>
            <w:tcW w:w="1271" w:type="dxa"/>
            <w:tcBorders>
              <w:top w:val="nil"/>
              <w:left w:val="nil"/>
              <w:bottom w:val="single" w:color="auto" w:sz="4" w:space="0"/>
              <w:right w:val="single" w:color="auto" w:sz="4" w:space="0"/>
            </w:tcBorders>
            <w:vAlign w:val="center"/>
          </w:tcPr>
          <w:p w14:paraId="214550E0">
            <w:pPr>
              <w:jc w:val="center"/>
            </w:pPr>
            <w:r>
              <w:rPr>
                <w:rFonts w:hint="eastAsia" w:ascii="宋体" w:hAnsi="宋体" w:cs="宋体"/>
                <w:kern w:val="0"/>
                <w:sz w:val="18"/>
                <w:szCs w:val="18"/>
              </w:rPr>
              <w:t>89%</w:t>
            </w:r>
          </w:p>
        </w:tc>
        <w:tc>
          <w:tcPr>
            <w:tcW w:w="657" w:type="dxa"/>
            <w:tcBorders>
              <w:top w:val="nil"/>
              <w:left w:val="nil"/>
              <w:bottom w:val="single" w:color="auto" w:sz="4" w:space="0"/>
              <w:right w:val="single" w:color="auto" w:sz="4" w:space="0"/>
            </w:tcBorders>
            <w:vAlign w:val="center"/>
          </w:tcPr>
          <w:p w14:paraId="512E854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0A5C0E65">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1300" w:type="dxa"/>
            <w:gridSpan w:val="2"/>
            <w:tcBorders>
              <w:top w:val="single" w:color="auto" w:sz="4" w:space="0"/>
              <w:left w:val="nil"/>
              <w:bottom w:val="single" w:color="auto" w:sz="4" w:space="0"/>
              <w:right w:val="single" w:color="auto" w:sz="4" w:space="0"/>
            </w:tcBorders>
            <w:vAlign w:val="center"/>
          </w:tcPr>
          <w:p w14:paraId="31226D10">
            <w:pPr>
              <w:widowControl/>
              <w:spacing w:line="240" w:lineRule="exact"/>
              <w:jc w:val="center"/>
              <w:rPr>
                <w:rFonts w:ascii="宋体" w:hAnsi="宋体" w:cs="宋体"/>
                <w:kern w:val="0"/>
                <w:sz w:val="18"/>
                <w:szCs w:val="18"/>
              </w:rPr>
            </w:pPr>
            <w:r>
              <w:rPr>
                <w:rFonts w:hint="eastAsia" w:ascii="宋体" w:hAnsi="宋体" w:cs="宋体"/>
                <w:kern w:val="0"/>
                <w:sz w:val="18"/>
                <w:szCs w:val="18"/>
              </w:rPr>
              <w:t>个别地方存在清理不彻底，加大清理力度</w:t>
            </w:r>
          </w:p>
        </w:tc>
      </w:tr>
      <w:tr w14:paraId="134D7ECA">
        <w:tblPrEx>
          <w:tblCellMar>
            <w:top w:w="0" w:type="dxa"/>
            <w:left w:w="108" w:type="dxa"/>
            <w:bottom w:w="0" w:type="dxa"/>
            <w:right w:w="108" w:type="dxa"/>
          </w:tblCellMar>
        </w:tblPrEx>
        <w:trPr>
          <w:trHeight w:val="587" w:hRule="exact"/>
        </w:trPr>
        <w:tc>
          <w:tcPr>
            <w:tcW w:w="567" w:type="dxa"/>
            <w:vMerge w:val="continue"/>
            <w:tcBorders>
              <w:left w:val="single" w:color="auto" w:sz="4" w:space="0"/>
              <w:bottom w:val="single" w:color="auto" w:sz="4" w:space="0"/>
              <w:right w:val="single" w:color="auto" w:sz="4" w:space="0"/>
            </w:tcBorders>
            <w:vAlign w:val="center"/>
          </w:tcPr>
          <w:p w14:paraId="2CB0C448">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2838AF8F">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58BD04BF">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14:paraId="5EBA577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人居环境整体水平</w:t>
            </w:r>
          </w:p>
        </w:tc>
        <w:tc>
          <w:tcPr>
            <w:tcW w:w="1341" w:type="dxa"/>
            <w:gridSpan w:val="2"/>
            <w:tcBorders>
              <w:top w:val="nil"/>
              <w:left w:val="nil"/>
              <w:bottom w:val="single" w:color="auto" w:sz="4" w:space="0"/>
              <w:right w:val="single" w:color="auto" w:sz="4" w:space="0"/>
            </w:tcBorders>
            <w:vAlign w:val="center"/>
          </w:tcPr>
          <w:p w14:paraId="1DD14E99">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r>
              <w:rPr>
                <w:rFonts w:ascii="宋体" w:hAnsi="宋体" w:cs="宋体"/>
                <w:kern w:val="0"/>
                <w:sz w:val="18"/>
                <w:szCs w:val="18"/>
              </w:rPr>
              <w:t>%</w:t>
            </w:r>
          </w:p>
        </w:tc>
        <w:tc>
          <w:tcPr>
            <w:tcW w:w="1271" w:type="dxa"/>
            <w:tcBorders>
              <w:top w:val="nil"/>
              <w:left w:val="nil"/>
              <w:bottom w:val="single" w:color="auto" w:sz="4" w:space="0"/>
              <w:right w:val="single" w:color="auto" w:sz="4" w:space="0"/>
            </w:tcBorders>
            <w:vAlign w:val="center"/>
          </w:tcPr>
          <w:p w14:paraId="7707D610">
            <w:pPr>
              <w:jc w:val="center"/>
            </w:pPr>
            <w:r>
              <w:rPr>
                <w:rFonts w:hint="eastAsia" w:ascii="宋体" w:hAnsi="宋体" w:cs="宋体"/>
                <w:kern w:val="0"/>
                <w:sz w:val="18"/>
                <w:szCs w:val="18"/>
              </w:rPr>
              <w:t>88%</w:t>
            </w:r>
          </w:p>
        </w:tc>
        <w:tc>
          <w:tcPr>
            <w:tcW w:w="657" w:type="dxa"/>
            <w:tcBorders>
              <w:top w:val="nil"/>
              <w:left w:val="nil"/>
              <w:bottom w:val="single" w:color="auto" w:sz="4" w:space="0"/>
              <w:right w:val="single" w:color="auto" w:sz="4" w:space="0"/>
            </w:tcBorders>
            <w:vAlign w:val="center"/>
          </w:tcPr>
          <w:p w14:paraId="39F4E2B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6D8F0CC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tcPr>
          <w:p w14:paraId="05916C9E">
            <w:pPr>
              <w:widowControl/>
              <w:spacing w:line="240" w:lineRule="exact"/>
              <w:rPr>
                <w:rFonts w:ascii="宋体" w:hAnsi="宋体" w:cs="宋体"/>
                <w:kern w:val="0"/>
                <w:sz w:val="18"/>
                <w:szCs w:val="18"/>
              </w:rPr>
            </w:pPr>
          </w:p>
        </w:tc>
      </w:tr>
      <w:tr w14:paraId="2054831D">
        <w:tblPrEx>
          <w:tblCellMar>
            <w:top w:w="0" w:type="dxa"/>
            <w:left w:w="108" w:type="dxa"/>
            <w:bottom w:w="0" w:type="dxa"/>
            <w:right w:w="108" w:type="dxa"/>
          </w:tblCellMar>
        </w:tblPrEx>
        <w:trPr>
          <w:trHeight w:val="708"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6238A212">
            <w:pPr>
              <w:widowControl/>
              <w:spacing w:line="240" w:lineRule="exact"/>
              <w:jc w:val="center"/>
              <w:rPr>
                <w:rFonts w:ascii="宋体" w:hAnsi="宋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14:paraId="75081468">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DF3FCE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14:paraId="2930986E">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36AEC31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341" w:type="dxa"/>
            <w:gridSpan w:val="2"/>
            <w:tcBorders>
              <w:top w:val="single" w:color="auto" w:sz="4" w:space="0"/>
              <w:left w:val="single" w:color="auto" w:sz="4" w:space="0"/>
              <w:bottom w:val="single" w:color="auto" w:sz="4" w:space="0"/>
              <w:right w:val="single" w:color="auto" w:sz="4" w:space="0"/>
            </w:tcBorders>
            <w:vAlign w:val="center"/>
          </w:tcPr>
          <w:p w14:paraId="6941149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ascii="宋体" w:hAnsi="宋体" w:cs="宋体"/>
                <w:kern w:val="0"/>
                <w:sz w:val="18"/>
                <w:szCs w:val="18"/>
              </w:rPr>
              <w:t>%</w:t>
            </w:r>
          </w:p>
        </w:tc>
        <w:tc>
          <w:tcPr>
            <w:tcW w:w="1271" w:type="dxa"/>
            <w:tcBorders>
              <w:top w:val="single" w:color="auto" w:sz="4" w:space="0"/>
              <w:left w:val="single" w:color="auto" w:sz="4" w:space="0"/>
              <w:bottom w:val="single" w:color="auto" w:sz="4" w:space="0"/>
              <w:right w:val="single" w:color="auto" w:sz="4" w:space="0"/>
            </w:tcBorders>
            <w:vAlign w:val="center"/>
          </w:tcPr>
          <w:p w14:paraId="6E34397C">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657" w:type="dxa"/>
            <w:tcBorders>
              <w:top w:val="single" w:color="auto" w:sz="4" w:space="0"/>
              <w:left w:val="single" w:color="auto" w:sz="4" w:space="0"/>
              <w:bottom w:val="single" w:color="auto" w:sz="4" w:space="0"/>
              <w:right w:val="single" w:color="auto" w:sz="4" w:space="0"/>
            </w:tcBorders>
            <w:vAlign w:val="center"/>
          </w:tcPr>
          <w:p w14:paraId="325A484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78E8A38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1C8AAF4C">
            <w:pPr>
              <w:widowControl/>
              <w:spacing w:line="240" w:lineRule="exact"/>
              <w:jc w:val="center"/>
              <w:rPr>
                <w:rFonts w:ascii="宋体" w:hAnsi="宋体" w:cs="宋体"/>
                <w:kern w:val="0"/>
                <w:sz w:val="18"/>
                <w:szCs w:val="18"/>
              </w:rPr>
            </w:pPr>
          </w:p>
        </w:tc>
      </w:tr>
      <w:tr w14:paraId="67FEBB3C">
        <w:tblPrEx>
          <w:tblCellMar>
            <w:top w:w="0" w:type="dxa"/>
            <w:left w:w="108" w:type="dxa"/>
            <w:bottom w:w="0" w:type="dxa"/>
            <w:right w:w="108" w:type="dxa"/>
          </w:tblCellMar>
        </w:tblPrEx>
        <w:trPr>
          <w:trHeight w:val="427"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14:paraId="7D93C23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14:paraId="70FEBB8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2D8F1A4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5E4EB811">
            <w:pPr>
              <w:widowControl/>
              <w:spacing w:line="240" w:lineRule="exact"/>
              <w:jc w:val="center"/>
              <w:rPr>
                <w:rFonts w:ascii="宋体" w:hAnsi="宋体" w:cs="宋体"/>
                <w:kern w:val="0"/>
                <w:sz w:val="18"/>
                <w:szCs w:val="18"/>
              </w:rPr>
            </w:pPr>
          </w:p>
        </w:tc>
      </w:tr>
      <w:tr w14:paraId="0AAE01D3">
        <w:tblPrEx>
          <w:tblCellMar>
            <w:top w:w="0" w:type="dxa"/>
            <w:left w:w="108" w:type="dxa"/>
            <w:bottom w:w="0" w:type="dxa"/>
            <w:right w:w="108" w:type="dxa"/>
          </w:tblCellMar>
        </w:tblPrEx>
        <w:trPr>
          <w:trHeight w:val="390"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14:paraId="7AEFDB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14:paraId="3262D08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50FE875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428662F9">
            <w:pPr>
              <w:widowControl/>
              <w:spacing w:line="240" w:lineRule="exact"/>
              <w:jc w:val="center"/>
              <w:rPr>
                <w:rFonts w:ascii="宋体" w:hAnsi="宋体" w:cs="宋体"/>
                <w:kern w:val="0"/>
                <w:sz w:val="18"/>
                <w:szCs w:val="18"/>
              </w:rPr>
            </w:pPr>
          </w:p>
        </w:tc>
      </w:tr>
    </w:tbl>
    <w:p w14:paraId="5725AA65">
      <w:pPr>
        <w:rPr>
          <w:sz w:val="21"/>
          <w:szCs w:val="21"/>
        </w:rPr>
      </w:pPr>
    </w:p>
    <w:p w14:paraId="13918C3B">
      <w:r>
        <w:rPr>
          <w:rFonts w:hint="eastAsia"/>
          <w:sz w:val="21"/>
          <w:szCs w:val="21"/>
        </w:rPr>
        <w:t>注：其中预算执行率固定为10分，其中各项指标90分，总分100</w:t>
      </w:r>
    </w:p>
    <w:p w14:paraId="1F73F7BA">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kern w:val="0"/>
          <w:sz w:val="44"/>
          <w:szCs w:val="44"/>
          <w:lang w:eastAsia="zh-CN"/>
        </w:rPr>
      </w:pPr>
    </w:p>
    <w:p w14:paraId="022CB7FB">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eastAsia="zh-CN"/>
        </w:rPr>
        <w:t>崔家庄镇</w:t>
      </w:r>
      <w:r>
        <w:rPr>
          <w:rFonts w:hint="eastAsia" w:ascii="方正小标宋简体" w:hAnsi="方正小标宋简体" w:eastAsia="方正小标宋简体" w:cs="方正小标宋简体"/>
          <w:b w:val="0"/>
          <w:bCs w:val="0"/>
          <w:kern w:val="0"/>
          <w:sz w:val="44"/>
          <w:szCs w:val="44"/>
        </w:rPr>
        <w:t>人民政府</w:t>
      </w:r>
    </w:p>
    <w:p w14:paraId="11104360">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eastAsia="zh-CN"/>
        </w:rPr>
        <w:t>关于</w:t>
      </w:r>
      <w:r>
        <w:rPr>
          <w:rFonts w:hint="eastAsia" w:ascii="方正小标宋简体" w:hAnsi="方正小标宋简体" w:eastAsia="方正小标宋简体" w:cs="方正小标宋简体"/>
          <w:b w:val="0"/>
          <w:bCs w:val="0"/>
          <w:kern w:val="0"/>
          <w:sz w:val="44"/>
          <w:szCs w:val="44"/>
          <w:lang w:val="en-US" w:eastAsia="zh-CN"/>
        </w:rPr>
        <w:t>2020年7-12月份生态环境奖励</w:t>
      </w:r>
      <w:r>
        <w:rPr>
          <w:rFonts w:hint="eastAsia" w:ascii="方正小标宋简体" w:hAnsi="方正小标宋简体" w:eastAsia="方正小标宋简体" w:cs="方正小标宋简体"/>
          <w:b w:val="0"/>
          <w:bCs w:val="0"/>
          <w:kern w:val="0"/>
          <w:sz w:val="44"/>
          <w:szCs w:val="44"/>
        </w:rPr>
        <w:t>项目</w:t>
      </w:r>
    </w:p>
    <w:p w14:paraId="70C7084B">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kern w:val="0"/>
          <w:sz w:val="44"/>
          <w:szCs w:val="44"/>
        </w:rPr>
        <w:t>支出绩效自评报告</w:t>
      </w:r>
    </w:p>
    <w:p w14:paraId="0D2E93B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一、基本情况</w:t>
      </w:r>
    </w:p>
    <w:p w14:paraId="424A119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（一）项目概况</w:t>
      </w:r>
    </w:p>
    <w:p w14:paraId="01EB745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该项目</w:t>
      </w:r>
      <w:r>
        <w:rPr>
          <w:rFonts w:hint="eastAsia" w:ascii="方正仿宋简体" w:hAnsi="方正仿宋简体" w:eastAsia="方正仿宋简体" w:cs="方正仿宋简体"/>
          <w:szCs w:val="32"/>
          <w:lang w:eastAsia="zh-CN"/>
        </w:rPr>
        <w:t>资金用于</w:t>
      </w:r>
      <w:r>
        <w:rPr>
          <w:rFonts w:hint="eastAsia" w:ascii="方正仿宋简体" w:hAnsi="方正仿宋简体" w:eastAsia="方正仿宋简体" w:cs="方正仿宋简体"/>
          <w:szCs w:val="32"/>
        </w:rPr>
        <w:t>规划城乡垃圾收运处理，重点治理城乡街道，城乡结合集贸市场，城中村治理及辖区公路河道、堰塘、桥梁、铁路周边、公共厕所等卫生死角，指导乡镇村采用户集、村收、镇运、和卫生填埋等形式建立日常保洁、清运机制，配置完善相应措施，集中收集、处理各类生产、生活垃圾。抓好卫生防疫和生活垃圾建筑废弃物的资源化再利用。</w:t>
      </w:r>
      <w:r>
        <w:rPr>
          <w:rFonts w:hint="eastAsia" w:ascii="方正仿宋简体" w:hAnsi="方正仿宋简体" w:eastAsia="方正仿宋简体" w:cs="方正仿宋简体"/>
          <w:szCs w:val="32"/>
          <w:lang w:val="zh-CN"/>
        </w:rPr>
        <w:t>该项目年初预算</w:t>
      </w:r>
      <w:r>
        <w:rPr>
          <w:rFonts w:hint="eastAsia" w:ascii="方正仿宋简体" w:hAnsi="方正仿宋简体" w:eastAsia="方正仿宋简体" w:cs="方正仿宋简体"/>
          <w:szCs w:val="32"/>
          <w:lang w:val="en-US" w:eastAsia="zh-CN"/>
        </w:rPr>
        <w:t>0.9</w:t>
      </w:r>
      <w:r>
        <w:rPr>
          <w:rFonts w:hint="eastAsia" w:ascii="方正仿宋简体" w:hAnsi="方正仿宋简体" w:eastAsia="方正仿宋简体" w:cs="方正仿宋简体"/>
          <w:szCs w:val="32"/>
          <w:lang w:val="zh-CN"/>
        </w:rPr>
        <w:t>万元，实际拨付</w:t>
      </w:r>
      <w:r>
        <w:rPr>
          <w:rFonts w:hint="eastAsia" w:ascii="方正仿宋简体" w:hAnsi="方正仿宋简体" w:eastAsia="方正仿宋简体" w:cs="方正仿宋简体"/>
          <w:szCs w:val="32"/>
          <w:lang w:val="en-US" w:eastAsia="zh-CN"/>
        </w:rPr>
        <w:t>0.9</w:t>
      </w:r>
      <w:r>
        <w:rPr>
          <w:rFonts w:hint="eastAsia" w:ascii="方正仿宋简体" w:hAnsi="方正仿宋简体" w:eastAsia="方正仿宋简体" w:cs="方正仿宋简体"/>
          <w:szCs w:val="32"/>
          <w:lang w:val="zh-CN"/>
        </w:rPr>
        <w:t>万元，实际支出</w:t>
      </w:r>
      <w:r>
        <w:rPr>
          <w:rFonts w:hint="eastAsia" w:ascii="方正仿宋简体" w:hAnsi="方正仿宋简体" w:eastAsia="方正仿宋简体" w:cs="方正仿宋简体"/>
          <w:szCs w:val="32"/>
          <w:lang w:val="en-US" w:eastAsia="zh-CN"/>
        </w:rPr>
        <w:t>0.9</w:t>
      </w:r>
      <w:r>
        <w:rPr>
          <w:rFonts w:hint="eastAsia" w:ascii="方正仿宋简体" w:hAnsi="方正仿宋简体" w:eastAsia="方正仿宋简体" w:cs="方正仿宋简体"/>
          <w:szCs w:val="32"/>
          <w:lang w:val="zh-CN"/>
        </w:rPr>
        <w:t>万元</w:t>
      </w:r>
      <w:r>
        <w:rPr>
          <w:rFonts w:hint="eastAsia" w:ascii="方正仿宋简体" w:hAnsi="方正仿宋简体" w:eastAsia="方正仿宋简体" w:cs="方正仿宋简体"/>
          <w:szCs w:val="32"/>
        </w:rPr>
        <w:t>。</w:t>
      </w:r>
    </w:p>
    <w:p w14:paraId="6BCB7DE5">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rPr>
          <w:rFonts w:hint="eastAsia" w:ascii="方正楷体简体" w:hAnsi="方正楷体简体" w:eastAsia="方正楷体简体" w:cs="方正楷体简体"/>
          <w:b w:val="0"/>
          <w:bCs w:val="0"/>
          <w:szCs w:val="32"/>
        </w:rPr>
      </w:pPr>
      <w:r>
        <w:rPr>
          <w:rFonts w:hint="eastAsia" w:ascii="方正楷体简体" w:hAnsi="方正楷体简体" w:eastAsia="方正楷体简体" w:cs="方正楷体简体"/>
          <w:b w:val="0"/>
          <w:bCs w:val="0"/>
          <w:szCs w:val="32"/>
        </w:rPr>
        <w:t>（二）项目绩效目标</w:t>
      </w:r>
    </w:p>
    <w:p w14:paraId="03BADD2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坚持以农村环境改善为抓手，对村委会周边、集中安置点、主干道等区域配齐环卫设施，加强管理使用，推进户分类、组收集、村运转、乡镇处理垃圾收集模式，改善</w:t>
      </w:r>
      <w:r>
        <w:rPr>
          <w:rFonts w:hint="eastAsia" w:ascii="方正仿宋简体" w:hAnsi="方正仿宋简体" w:eastAsia="方正仿宋简体" w:cs="方正仿宋简体"/>
          <w:szCs w:val="32"/>
          <w:lang w:eastAsia="zh-CN"/>
        </w:rPr>
        <w:t>24</w:t>
      </w:r>
      <w:r>
        <w:rPr>
          <w:rFonts w:hint="eastAsia" w:ascii="方正仿宋简体" w:hAnsi="方正仿宋简体" w:eastAsia="方正仿宋简体" w:cs="方正仿宋简体"/>
          <w:szCs w:val="32"/>
        </w:rPr>
        <w:t>个村生态环境。</w:t>
      </w:r>
    </w:p>
    <w:p w14:paraId="313D41C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二、绩效评价工作开展情况</w:t>
      </w:r>
    </w:p>
    <w:p w14:paraId="6A2AE71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楷体简体" w:hAnsi="方正楷体简体" w:eastAsia="方正楷体简体" w:cs="方正楷体简体"/>
          <w:szCs w:val="32"/>
        </w:rPr>
        <w:t>（一）绩效评价目的、对象和范围</w:t>
      </w:r>
      <w:r>
        <w:rPr>
          <w:rFonts w:hint="eastAsia" w:ascii="方正仿宋简体" w:hAnsi="方正仿宋简体" w:eastAsia="方正仿宋简体" w:cs="方正仿宋简体"/>
          <w:szCs w:val="32"/>
        </w:rPr>
        <w:t>。</w:t>
      </w:r>
    </w:p>
    <w:p w14:paraId="1406202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专项资金的管理和使用按照相关规定要求，对专项资金使用情况组织开展重点绩效评价和监督检查，规范和加强专项资金管理，足额落实村级环境保洁经费，运用激励手段开展环境卫生检查评比管理制度，力促村容户貌大幅改观。</w:t>
      </w:r>
    </w:p>
    <w:p w14:paraId="0B5E3828">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rPr>
          <w:rFonts w:hint="eastAsia" w:ascii="方正楷体简体" w:hAnsi="方正楷体简体" w:eastAsia="方正楷体简体" w:cs="方正楷体简体"/>
          <w:b w:val="0"/>
          <w:bCs w:val="0"/>
          <w:szCs w:val="32"/>
        </w:rPr>
      </w:pPr>
      <w:r>
        <w:rPr>
          <w:rFonts w:hint="eastAsia" w:ascii="方正仿宋简体" w:hAnsi="方正仿宋简体" w:eastAsia="方正仿宋简体" w:cs="方正仿宋简体"/>
          <w:szCs w:val="32"/>
        </w:rPr>
        <w:t>（</w:t>
      </w:r>
      <w:r>
        <w:rPr>
          <w:rFonts w:hint="eastAsia" w:ascii="方正楷体简体" w:hAnsi="方正楷体简体" w:eastAsia="方正楷体简体" w:cs="方正楷体简体"/>
          <w:b w:val="0"/>
          <w:bCs w:val="0"/>
          <w:szCs w:val="32"/>
        </w:rPr>
        <w:t>二）绩效评价原则、评价指标体系（附表说明）、评价方法、评价标准等。</w:t>
      </w:r>
    </w:p>
    <w:p w14:paraId="16FECA22">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绩效自评遵循的原则为全面覆盖、程序简便、客观公正、公开透明原则。</w:t>
      </w:r>
    </w:p>
    <w:p w14:paraId="26066DDA">
      <w:pPr>
        <w:spacing w:line="600" w:lineRule="exact"/>
        <w:ind w:firstLine="640" w:firstLineChars="20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14:paraId="633B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14:paraId="29CE7ADC">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评价指标</w:t>
            </w:r>
          </w:p>
        </w:tc>
        <w:tc>
          <w:tcPr>
            <w:tcW w:w="2467" w:type="dxa"/>
            <w:vAlign w:val="center"/>
          </w:tcPr>
          <w:p w14:paraId="5CCCCEBA">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指标解释</w:t>
            </w:r>
          </w:p>
        </w:tc>
        <w:tc>
          <w:tcPr>
            <w:tcW w:w="3228" w:type="dxa"/>
            <w:vAlign w:val="center"/>
          </w:tcPr>
          <w:p w14:paraId="69D95E2B">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评价标准</w:t>
            </w:r>
          </w:p>
        </w:tc>
        <w:tc>
          <w:tcPr>
            <w:tcW w:w="555" w:type="dxa"/>
            <w:vAlign w:val="center"/>
          </w:tcPr>
          <w:p w14:paraId="2E4BC11D">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标准分</w:t>
            </w:r>
          </w:p>
        </w:tc>
        <w:tc>
          <w:tcPr>
            <w:tcW w:w="542" w:type="dxa"/>
            <w:vAlign w:val="center"/>
          </w:tcPr>
          <w:p w14:paraId="6AD5BCAF">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得分</w:t>
            </w:r>
          </w:p>
        </w:tc>
      </w:tr>
      <w:tr w14:paraId="2CF7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744" w:type="dxa"/>
            <w:vAlign w:val="center"/>
          </w:tcPr>
          <w:p w14:paraId="64330643">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预算决策执行率</w:t>
            </w:r>
          </w:p>
        </w:tc>
        <w:tc>
          <w:tcPr>
            <w:tcW w:w="2467" w:type="dxa"/>
          </w:tcPr>
          <w:p w14:paraId="7BE794A6">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符合预算决策相关文件要求并严格执行</w:t>
            </w:r>
          </w:p>
        </w:tc>
        <w:tc>
          <w:tcPr>
            <w:tcW w:w="3228" w:type="dxa"/>
          </w:tcPr>
          <w:p w14:paraId="04D9B846">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完成100%得10分，完成90%以上得8分，完成70%以上得6分，完成70%以下得4分</w:t>
            </w:r>
          </w:p>
        </w:tc>
        <w:tc>
          <w:tcPr>
            <w:tcW w:w="555" w:type="dxa"/>
            <w:vAlign w:val="center"/>
          </w:tcPr>
          <w:p w14:paraId="05814201">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10</w:t>
            </w:r>
          </w:p>
        </w:tc>
        <w:tc>
          <w:tcPr>
            <w:tcW w:w="542" w:type="dxa"/>
            <w:vAlign w:val="center"/>
          </w:tcPr>
          <w:p w14:paraId="79B6F57D">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10</w:t>
            </w:r>
          </w:p>
        </w:tc>
      </w:tr>
      <w:tr w14:paraId="2B13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348722B1">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产出指标</w:t>
            </w:r>
          </w:p>
        </w:tc>
        <w:tc>
          <w:tcPr>
            <w:tcW w:w="2467" w:type="dxa"/>
          </w:tcPr>
          <w:p w14:paraId="63005BE5">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包括：数量、质量、时效、成本4项指标（详见自评表）</w:t>
            </w:r>
          </w:p>
        </w:tc>
        <w:tc>
          <w:tcPr>
            <w:tcW w:w="3228" w:type="dxa"/>
          </w:tcPr>
          <w:p w14:paraId="288C218E">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每项指标完成100%得10分，完成90%以上得8分，完成70%以上得6分，完成70%以下得4分</w:t>
            </w:r>
          </w:p>
        </w:tc>
        <w:tc>
          <w:tcPr>
            <w:tcW w:w="555" w:type="dxa"/>
            <w:vAlign w:val="center"/>
          </w:tcPr>
          <w:p w14:paraId="3E3FE47B">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40</w:t>
            </w:r>
          </w:p>
        </w:tc>
        <w:tc>
          <w:tcPr>
            <w:tcW w:w="542" w:type="dxa"/>
            <w:vAlign w:val="center"/>
          </w:tcPr>
          <w:p w14:paraId="3ADF83C7">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40</w:t>
            </w:r>
          </w:p>
        </w:tc>
      </w:tr>
      <w:tr w14:paraId="778A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57317E11">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效益指标</w:t>
            </w:r>
          </w:p>
        </w:tc>
        <w:tc>
          <w:tcPr>
            <w:tcW w:w="2467" w:type="dxa"/>
          </w:tcPr>
          <w:p w14:paraId="6EAA9BF9">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包括：经济、社会、生态、可持续影响4项指标（详见自评表）</w:t>
            </w:r>
          </w:p>
        </w:tc>
        <w:tc>
          <w:tcPr>
            <w:tcW w:w="3228" w:type="dxa"/>
          </w:tcPr>
          <w:p w14:paraId="02939300">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每项指标完成100%得10分，完成90%以上得8分，完成70%以上得6分，完成70%以下得4分</w:t>
            </w:r>
          </w:p>
        </w:tc>
        <w:tc>
          <w:tcPr>
            <w:tcW w:w="555" w:type="dxa"/>
            <w:vAlign w:val="center"/>
          </w:tcPr>
          <w:p w14:paraId="6B0CB665">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40</w:t>
            </w:r>
          </w:p>
        </w:tc>
        <w:tc>
          <w:tcPr>
            <w:tcW w:w="542" w:type="dxa"/>
            <w:vAlign w:val="center"/>
          </w:tcPr>
          <w:p w14:paraId="63023225">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36</w:t>
            </w:r>
          </w:p>
        </w:tc>
      </w:tr>
      <w:tr w14:paraId="15C1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14:paraId="5A0E18D4">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满意度指标</w:t>
            </w:r>
          </w:p>
        </w:tc>
        <w:tc>
          <w:tcPr>
            <w:tcW w:w="2467" w:type="dxa"/>
            <w:vAlign w:val="center"/>
          </w:tcPr>
          <w:p w14:paraId="538EA58C">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服务对象满意度</w:t>
            </w:r>
          </w:p>
        </w:tc>
        <w:tc>
          <w:tcPr>
            <w:tcW w:w="3228" w:type="dxa"/>
          </w:tcPr>
          <w:p w14:paraId="7C74669B">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完成100%得10分，完成90%以上得8分，完成70%以上得6分，完成70%以下得4分</w:t>
            </w:r>
          </w:p>
        </w:tc>
        <w:tc>
          <w:tcPr>
            <w:tcW w:w="555" w:type="dxa"/>
            <w:vAlign w:val="center"/>
          </w:tcPr>
          <w:p w14:paraId="0DB99938">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10</w:t>
            </w:r>
          </w:p>
        </w:tc>
        <w:tc>
          <w:tcPr>
            <w:tcW w:w="542" w:type="dxa"/>
            <w:vAlign w:val="center"/>
          </w:tcPr>
          <w:p w14:paraId="3B62DB7C">
            <w:pPr>
              <w:spacing w:line="600" w:lineRule="exact"/>
              <w:jc w:val="center"/>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10</w:t>
            </w:r>
          </w:p>
        </w:tc>
      </w:tr>
    </w:tbl>
    <w:p w14:paraId="0744EA8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3、评价方法</w:t>
      </w:r>
    </w:p>
    <w:p w14:paraId="747714A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本评价采用查阅资料、实地检查等多种评价方法相结合的综合评价方法，绩效自评与绩效监督相结合。</w:t>
      </w:r>
    </w:p>
    <w:p w14:paraId="77C3E9C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4、评价标准</w:t>
      </w:r>
    </w:p>
    <w:p w14:paraId="67632CA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6E03079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(三)绩效评价工作过程。</w:t>
      </w:r>
    </w:p>
    <w:p w14:paraId="5D5B928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1、全面收集、系统整理预算项目绩效完成信息，确认各项绩效指标完成值或实现程度。</w:t>
      </w:r>
    </w:p>
    <w:p w14:paraId="6F23227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2、将绩效指标实际完成值（实现程度）与年初设定的预期值相比较，逐项评定每项指标得分，汇总形成预算项目绩效自评得分。</w:t>
      </w:r>
    </w:p>
    <w:p w14:paraId="10561F9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3、填写绩效自评表。</w:t>
      </w:r>
    </w:p>
    <w:p w14:paraId="2E7C5EE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4、撰写绩效自评报告。</w:t>
      </w:r>
    </w:p>
    <w:p w14:paraId="580F2D96">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综合评价情况及评价结论</w:t>
      </w:r>
    </w:p>
    <w:p w14:paraId="4076F27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color w:val="000000"/>
          <w:kern w:val="0"/>
          <w:szCs w:val="32"/>
        </w:rPr>
        <w:t>根据项目支出绩效情况，遵化市</w:t>
      </w:r>
      <w:r>
        <w:rPr>
          <w:rFonts w:hint="eastAsia" w:ascii="方正仿宋简体" w:hAnsi="方正仿宋简体" w:eastAsia="方正仿宋简体" w:cs="方正仿宋简体"/>
          <w:color w:val="000000"/>
          <w:kern w:val="0"/>
          <w:szCs w:val="32"/>
          <w:lang w:eastAsia="zh-CN"/>
        </w:rPr>
        <w:t>崔家庄镇</w:t>
      </w:r>
      <w:r>
        <w:rPr>
          <w:rFonts w:hint="eastAsia" w:ascii="方正仿宋简体" w:hAnsi="方正仿宋简体" w:eastAsia="方正仿宋简体" w:cs="方正仿宋简体"/>
          <w:color w:val="000000"/>
          <w:kern w:val="0"/>
          <w:szCs w:val="32"/>
        </w:rPr>
        <w:t>人民政府</w:t>
      </w:r>
      <w:r>
        <w:rPr>
          <w:rFonts w:hint="eastAsia" w:ascii="方正仿宋简体" w:hAnsi="方正仿宋简体" w:eastAsia="方正仿宋简体" w:cs="方正仿宋简体"/>
          <w:color w:val="4A4A4A"/>
          <w:shd w:val="clear" w:color="auto" w:fill="FFFFFF"/>
        </w:rPr>
        <w:t>对</w:t>
      </w:r>
      <w:r>
        <w:rPr>
          <w:rFonts w:hint="eastAsia" w:ascii="方正仿宋简体" w:hAnsi="方正仿宋简体" w:eastAsia="方正仿宋简体" w:cs="方正仿宋简体"/>
          <w:color w:val="333333"/>
          <w:shd w:val="clear" w:color="auto" w:fill="FFFFFF"/>
        </w:rPr>
        <w:t>乡镇环境治理</w:t>
      </w:r>
      <w:r>
        <w:rPr>
          <w:rFonts w:hint="eastAsia" w:ascii="方正仿宋简体" w:hAnsi="方正仿宋简体" w:eastAsia="方正仿宋简体" w:cs="方正仿宋简体"/>
          <w:color w:val="4A4A4A"/>
          <w:shd w:val="clear" w:color="auto" w:fill="FFFFFF"/>
        </w:rPr>
        <w:t>工作经费项目支出绩效自评指标进行了评分，自评分为96分。</w:t>
      </w:r>
    </w:p>
    <w:p w14:paraId="203ACB5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szCs w:val="32"/>
        </w:rPr>
      </w:pPr>
      <w:r>
        <w:rPr>
          <w:rFonts w:hint="eastAsia" w:ascii="黑体" w:hAnsi="黑体" w:eastAsia="黑体" w:cs="黑体"/>
          <w:b w:val="0"/>
          <w:bCs/>
          <w:szCs w:val="32"/>
        </w:rPr>
        <w:t>四、绩效评价指标分析</w:t>
      </w:r>
    </w:p>
    <w:p w14:paraId="3A114D8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color w:val="000000"/>
          <w:kern w:val="0"/>
          <w:szCs w:val="32"/>
        </w:rPr>
      </w:pPr>
      <w:r>
        <w:rPr>
          <w:rFonts w:hint="eastAsia" w:ascii="方正楷体简体" w:hAnsi="方正楷体简体" w:eastAsia="方正楷体简体" w:cs="方正楷体简体"/>
          <w:color w:val="000000"/>
          <w:kern w:val="0"/>
          <w:szCs w:val="32"/>
        </w:rPr>
        <w:t>（一）项目决策情况。</w:t>
      </w:r>
    </w:p>
    <w:p w14:paraId="7F9B412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本项目依据遵政字〔2017〕16号《遵化市乡镇财政管理体制改革暂行办法》的通知的精神，符合要求且经过审批，且预算执行率100%，得分10分。</w:t>
      </w:r>
    </w:p>
    <w:p w14:paraId="11ABDB4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kern w:val="0"/>
          <w:szCs w:val="32"/>
        </w:rPr>
      </w:pPr>
      <w:r>
        <w:rPr>
          <w:rFonts w:hint="eastAsia" w:ascii="方正楷体简体" w:hAnsi="方正楷体简体" w:eastAsia="方正楷体简体" w:cs="方正楷体简体"/>
          <w:color w:val="000000"/>
          <w:kern w:val="0"/>
          <w:szCs w:val="32"/>
        </w:rPr>
        <w:t>（二）项目过程情况。</w:t>
      </w:r>
    </w:p>
    <w:p w14:paraId="359C5F0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遵化市</w:t>
      </w:r>
      <w:r>
        <w:rPr>
          <w:rFonts w:hint="eastAsia" w:ascii="方正仿宋简体" w:hAnsi="方正仿宋简体" w:eastAsia="方正仿宋简体" w:cs="方正仿宋简体"/>
          <w:color w:val="000000"/>
          <w:kern w:val="0"/>
          <w:szCs w:val="32"/>
          <w:lang w:eastAsia="zh-CN"/>
        </w:rPr>
        <w:t>崔家庄镇</w:t>
      </w:r>
      <w:r>
        <w:rPr>
          <w:rFonts w:hint="eastAsia" w:ascii="方正仿宋简体" w:hAnsi="方正仿宋简体" w:eastAsia="方正仿宋简体" w:cs="方正仿宋简体"/>
          <w:color w:val="000000"/>
          <w:kern w:val="0"/>
          <w:szCs w:val="32"/>
        </w:rPr>
        <w:t>人民政府在项目实施过程中严格遵守相关法律法规和业务管理规定，资金使用符合国家财经法规和财务管理制度，以及有关专项资金管理办法的规定。</w:t>
      </w:r>
    </w:p>
    <w:p w14:paraId="547199B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楷体简体" w:hAnsi="方正楷体简体" w:eastAsia="方正楷体简体" w:cs="方正楷体简体"/>
          <w:b w:val="0"/>
          <w:bCs w:val="0"/>
          <w:color w:val="000000"/>
          <w:kern w:val="0"/>
          <w:szCs w:val="32"/>
        </w:rPr>
      </w:pPr>
      <w:r>
        <w:rPr>
          <w:rFonts w:hint="eastAsia" w:ascii="方正楷体简体" w:hAnsi="方正楷体简体" w:eastAsia="方正楷体简体" w:cs="方正楷体简体"/>
          <w:b w:val="0"/>
          <w:bCs w:val="0"/>
          <w:color w:val="000000"/>
          <w:kern w:val="0"/>
          <w:szCs w:val="32"/>
        </w:rPr>
        <w:t>（三）项目产出情况。</w:t>
      </w:r>
    </w:p>
    <w:p w14:paraId="3CECC80D">
      <w:pPr>
        <w:keepNext w:val="0"/>
        <w:keepLines w:val="0"/>
        <w:pageBreakBefore w:val="0"/>
        <w:widowControl w:val="0"/>
        <w:kinsoku/>
        <w:wordWrap/>
        <w:overflowPunct/>
        <w:topLinePunct w:val="0"/>
        <w:autoSpaceDE/>
        <w:autoSpaceDN/>
        <w:bidi w:val="0"/>
        <w:adjustRightInd/>
        <w:snapToGrid/>
        <w:spacing w:line="570" w:lineRule="exact"/>
        <w:ind w:firstLine="614" w:firstLineChars="192"/>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1、数量指标：整治全镇</w:t>
      </w:r>
      <w:r>
        <w:rPr>
          <w:rFonts w:hint="eastAsia" w:ascii="方正仿宋简体" w:hAnsi="方正仿宋简体" w:eastAsia="方正仿宋简体" w:cs="方正仿宋简体"/>
          <w:color w:val="000000"/>
          <w:kern w:val="0"/>
          <w:szCs w:val="32"/>
          <w:lang w:eastAsia="zh-CN"/>
        </w:rPr>
        <w:t>24</w:t>
      </w:r>
      <w:r>
        <w:rPr>
          <w:rFonts w:hint="eastAsia" w:ascii="方正仿宋简体" w:hAnsi="方正仿宋简体" w:eastAsia="方正仿宋简体" w:cs="方正仿宋简体"/>
          <w:color w:val="000000"/>
          <w:kern w:val="0"/>
          <w:szCs w:val="32"/>
        </w:rPr>
        <w:t>个村的环境卫生，营造良好生活环境，指标得分10分。</w:t>
      </w:r>
    </w:p>
    <w:p w14:paraId="33D159F4">
      <w:pPr>
        <w:keepNext w:val="0"/>
        <w:keepLines w:val="0"/>
        <w:pageBreakBefore w:val="0"/>
        <w:widowControl w:val="0"/>
        <w:kinsoku/>
        <w:wordWrap/>
        <w:overflowPunct/>
        <w:topLinePunct w:val="0"/>
        <w:autoSpaceDE/>
        <w:autoSpaceDN/>
        <w:bidi w:val="0"/>
        <w:adjustRightInd/>
        <w:snapToGrid/>
        <w:spacing w:line="570" w:lineRule="exact"/>
        <w:ind w:firstLine="614" w:firstLineChars="192"/>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2、质量指标：人居环境整体提升，增加居民幸福感，指标得分10分。</w:t>
      </w:r>
    </w:p>
    <w:p w14:paraId="2EA8CC66">
      <w:pPr>
        <w:keepNext w:val="0"/>
        <w:keepLines w:val="0"/>
        <w:pageBreakBefore w:val="0"/>
        <w:widowControl w:val="0"/>
        <w:kinsoku/>
        <w:wordWrap/>
        <w:overflowPunct/>
        <w:topLinePunct w:val="0"/>
        <w:autoSpaceDE/>
        <w:autoSpaceDN/>
        <w:bidi w:val="0"/>
        <w:adjustRightInd/>
        <w:snapToGrid/>
        <w:spacing w:line="570" w:lineRule="exact"/>
        <w:ind w:firstLine="614" w:firstLineChars="192"/>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3、时效指标：及时清理环境卫生，按照程序及时施工、及时报销，指标得分10分。</w:t>
      </w:r>
    </w:p>
    <w:p w14:paraId="484DA0E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4、成本指标：完成预算资金的使用，预算资金完成率达到财政部门要求，指标得分10分。</w:t>
      </w:r>
    </w:p>
    <w:p w14:paraId="3A6406E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楷体简体" w:hAnsi="方正楷体简体" w:eastAsia="方正楷体简体" w:cs="方正楷体简体"/>
          <w:color w:val="000000"/>
          <w:kern w:val="0"/>
          <w:szCs w:val="32"/>
        </w:rPr>
      </w:pPr>
      <w:r>
        <w:rPr>
          <w:rFonts w:hint="eastAsia" w:ascii="方正楷体简体" w:hAnsi="方正楷体简体" w:eastAsia="方正楷体简体" w:cs="方正楷体简体"/>
          <w:color w:val="000000"/>
          <w:kern w:val="0"/>
          <w:szCs w:val="32"/>
        </w:rPr>
        <w:t>（四）项目效益情况。</w:t>
      </w:r>
    </w:p>
    <w:p w14:paraId="7336FB2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1、社会效益指标：得到群众及企业的认可与支持，社会满意度提升，指标得分10分。</w:t>
      </w:r>
    </w:p>
    <w:p w14:paraId="75EA6AD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2、可持续影响指标：公共环境卫生水平持续改善，提高服务保障能力，达到优良水平。指标得分10分。</w:t>
      </w:r>
    </w:p>
    <w:p w14:paraId="360DA191">
      <w:pPr>
        <w:keepNext w:val="0"/>
        <w:keepLines w:val="0"/>
        <w:pageBreakBefore w:val="0"/>
        <w:widowControl w:val="0"/>
        <w:kinsoku/>
        <w:wordWrap/>
        <w:overflowPunct/>
        <w:topLinePunct w:val="0"/>
        <w:autoSpaceDE/>
        <w:autoSpaceDN/>
        <w:bidi w:val="0"/>
        <w:adjustRightInd/>
        <w:snapToGrid/>
        <w:spacing w:line="570" w:lineRule="exact"/>
        <w:ind w:firstLine="614" w:firstLineChars="192"/>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3、经济效益指标：志愿者及企业积极投入环境治理工作，带动社会投入率，指标得分10分。</w:t>
      </w:r>
    </w:p>
    <w:p w14:paraId="5C23433E">
      <w:pPr>
        <w:keepNext w:val="0"/>
        <w:keepLines w:val="0"/>
        <w:pageBreakBefore w:val="0"/>
        <w:widowControl w:val="0"/>
        <w:kinsoku/>
        <w:wordWrap/>
        <w:overflowPunct/>
        <w:topLinePunct w:val="0"/>
        <w:autoSpaceDE/>
        <w:autoSpaceDN/>
        <w:bidi w:val="0"/>
        <w:adjustRightInd/>
        <w:snapToGrid/>
        <w:spacing w:line="570" w:lineRule="exact"/>
        <w:ind w:firstLine="614" w:firstLineChars="192"/>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4、生态效益指标：将生活垃圾无害化处理，降低污染改善生活环境，但个别地方存在卫生清理不彻底，工作还需做细致，指标得分6分。</w:t>
      </w:r>
    </w:p>
    <w:p w14:paraId="1034A46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5、服务对象满意度指标：受益群体调查中，满意和较满意的人数占全部调查人数的比率达到优良水平，指标得分10分。</w:t>
      </w:r>
    </w:p>
    <w:p w14:paraId="1280546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五、主要经验及做法、存在的问题及原因分析</w:t>
      </w:r>
    </w:p>
    <w:p w14:paraId="7830469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highlight w:val="darkGray"/>
        </w:rPr>
      </w:pPr>
      <w:r>
        <w:rPr>
          <w:rFonts w:hint="eastAsia" w:ascii="方正仿宋简体" w:hAnsi="方正仿宋简体" w:eastAsia="方正仿宋简体" w:cs="方正仿宋简体"/>
          <w:szCs w:val="32"/>
        </w:rPr>
        <w:t>遵化市崔家庄</w:t>
      </w:r>
      <w:r>
        <w:rPr>
          <w:rFonts w:hint="eastAsia" w:ascii="方正仿宋简体" w:hAnsi="方正仿宋简体" w:eastAsia="方正仿宋简体" w:cs="方正仿宋简体"/>
          <w:szCs w:val="32"/>
          <w:lang w:eastAsia="zh-CN"/>
        </w:rPr>
        <w:t>镇</w:t>
      </w:r>
      <w:r>
        <w:rPr>
          <w:rFonts w:hint="eastAsia" w:ascii="方正仿宋简体" w:hAnsi="方正仿宋简体" w:eastAsia="方正仿宋简体" w:cs="方正仿宋简体"/>
          <w:szCs w:val="32"/>
        </w:rPr>
        <w:t>人民政府秉持上级文件要求，严格按照文件执行，及时向有关部门提交申请，及时拨付，保障乡镇环境治理工作正常进行，执行情况良好，达到了预算计划需求。</w:t>
      </w:r>
    </w:p>
    <w:p w14:paraId="22B32FD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六、有关建议</w:t>
      </w:r>
    </w:p>
    <w:p w14:paraId="137B950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无有关建议。</w:t>
      </w:r>
    </w:p>
    <w:p w14:paraId="380F8A3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七、其他需要说明的问题</w:t>
      </w:r>
    </w:p>
    <w:p w14:paraId="017E74C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无其他需要说明的问题。</w:t>
      </w:r>
    </w:p>
    <w:p w14:paraId="2E154BA4">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rPr>
      </w:pPr>
    </w:p>
    <w:p w14:paraId="25E20DD1">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lang w:eastAsia="zh-CN"/>
        </w:rPr>
      </w:pPr>
    </w:p>
    <w:p w14:paraId="41867380">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eastAsia="zh-CN"/>
        </w:rPr>
        <w:t>附件</w:t>
      </w:r>
      <w:r>
        <w:rPr>
          <w:rFonts w:hint="eastAsia" w:ascii="方正仿宋简体" w:hAnsi="方正仿宋简体" w:eastAsia="方正仿宋简体" w:cs="方正仿宋简体"/>
          <w:lang w:val="en-US" w:eastAsia="zh-CN"/>
        </w:rPr>
        <w:t>1</w:t>
      </w:r>
    </w:p>
    <w:tbl>
      <w:tblPr>
        <w:tblStyle w:val="7"/>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1088"/>
        <w:gridCol w:w="1271"/>
        <w:gridCol w:w="657"/>
        <w:gridCol w:w="151"/>
        <w:gridCol w:w="539"/>
        <w:gridCol w:w="269"/>
        <w:gridCol w:w="1031"/>
      </w:tblGrid>
      <w:tr w14:paraId="0A8BDBD7">
        <w:tblPrEx>
          <w:tblCellMar>
            <w:top w:w="0" w:type="dxa"/>
            <w:left w:w="108" w:type="dxa"/>
            <w:bottom w:w="0" w:type="dxa"/>
            <w:right w:w="108" w:type="dxa"/>
          </w:tblCellMar>
        </w:tblPrEx>
        <w:trPr>
          <w:trHeight w:val="484" w:hRule="exact"/>
        </w:trPr>
        <w:tc>
          <w:tcPr>
            <w:tcW w:w="9380" w:type="dxa"/>
            <w:gridSpan w:val="13"/>
            <w:tcBorders>
              <w:top w:val="nil"/>
              <w:left w:val="nil"/>
              <w:bottom w:val="nil"/>
              <w:right w:val="nil"/>
            </w:tcBorders>
            <w:vAlign w:val="center"/>
          </w:tcPr>
          <w:p w14:paraId="02F799E6">
            <w:pPr>
              <w:widowControl/>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w:t>
            </w:r>
            <w:r>
              <w:rPr>
                <w:rFonts w:hint="eastAsia" w:ascii="仿宋" w:hAnsi="仿宋" w:eastAsia="仿宋" w:cs="宋体"/>
                <w:b/>
                <w:bCs/>
                <w:kern w:val="0"/>
                <w:szCs w:val="32"/>
                <w:lang w:val="en-US" w:eastAsia="zh-CN"/>
              </w:rPr>
              <w:t>2</w:t>
            </w:r>
            <w:r>
              <w:rPr>
                <w:rFonts w:hint="eastAsia" w:ascii="仿宋" w:hAnsi="仿宋" w:eastAsia="仿宋" w:cs="宋体"/>
                <w:b/>
                <w:bCs/>
                <w:kern w:val="0"/>
                <w:szCs w:val="32"/>
              </w:rPr>
              <w:t>年度项目支出绩效自评表</w:t>
            </w:r>
          </w:p>
          <w:p w14:paraId="736C3DB8">
            <w:pPr>
              <w:widowControl/>
              <w:spacing w:line="320" w:lineRule="exact"/>
              <w:jc w:val="center"/>
              <w:rPr>
                <w:rFonts w:ascii="仿宋" w:hAnsi="仿宋" w:eastAsia="仿宋" w:cs="宋体"/>
                <w:b/>
                <w:bCs/>
                <w:kern w:val="0"/>
                <w:szCs w:val="32"/>
              </w:rPr>
            </w:pPr>
          </w:p>
          <w:p w14:paraId="5828C83E">
            <w:pPr>
              <w:widowControl/>
              <w:spacing w:line="320" w:lineRule="exact"/>
              <w:jc w:val="center"/>
              <w:rPr>
                <w:rFonts w:ascii="仿宋" w:hAnsi="仿宋" w:eastAsia="仿宋" w:cs="宋体"/>
                <w:b/>
                <w:bCs/>
                <w:kern w:val="0"/>
                <w:szCs w:val="32"/>
              </w:rPr>
            </w:pPr>
          </w:p>
        </w:tc>
      </w:tr>
      <w:tr w14:paraId="18D4387B">
        <w:tblPrEx>
          <w:tblCellMar>
            <w:top w:w="0" w:type="dxa"/>
            <w:left w:w="108" w:type="dxa"/>
            <w:bottom w:w="0" w:type="dxa"/>
            <w:right w:w="108" w:type="dxa"/>
          </w:tblCellMar>
        </w:tblPrEx>
        <w:trPr>
          <w:trHeight w:val="418" w:hRule="exact"/>
        </w:trPr>
        <w:tc>
          <w:tcPr>
            <w:tcW w:w="9380" w:type="dxa"/>
            <w:gridSpan w:val="13"/>
            <w:tcBorders>
              <w:top w:val="nil"/>
              <w:left w:val="nil"/>
              <w:bottom w:val="single" w:color="auto" w:sz="4" w:space="0"/>
              <w:right w:val="nil"/>
            </w:tcBorders>
            <w:vAlign w:val="center"/>
          </w:tcPr>
          <w:p w14:paraId="447D481C">
            <w:pPr>
              <w:widowControl/>
              <w:spacing w:line="320" w:lineRule="exact"/>
              <w:jc w:val="right"/>
              <w:rPr>
                <w:rFonts w:ascii="宋体" w:hAnsi="宋体" w:cs="宋体"/>
                <w:kern w:val="0"/>
                <w:sz w:val="20"/>
                <w:szCs w:val="20"/>
              </w:rPr>
            </w:pPr>
            <w:r>
              <w:rPr>
                <w:rFonts w:hint="eastAsia" w:ascii="宋体" w:hAnsi="宋体" w:cs="宋体"/>
                <w:kern w:val="0"/>
                <w:sz w:val="20"/>
                <w:szCs w:val="20"/>
              </w:rPr>
              <w:t>单位：万元</w:t>
            </w:r>
          </w:p>
        </w:tc>
      </w:tr>
      <w:tr w14:paraId="3CE2D12D">
        <w:tblPrEx>
          <w:tblCellMar>
            <w:top w:w="0" w:type="dxa"/>
            <w:left w:w="108" w:type="dxa"/>
            <w:bottom w:w="0" w:type="dxa"/>
            <w:right w:w="108" w:type="dxa"/>
          </w:tblCellMar>
        </w:tblPrEx>
        <w:trPr>
          <w:trHeight w:val="43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3EE174B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14:paraId="1F75D6AC">
            <w:pPr>
              <w:widowControl/>
              <w:spacing w:line="240" w:lineRule="exact"/>
              <w:jc w:val="center"/>
              <w:rPr>
                <w:rFonts w:hint="default" w:ascii="宋体" w:hAnsi="宋体" w:eastAsia="宋体" w:cs="宋体"/>
                <w:kern w:val="0"/>
                <w:sz w:val="18"/>
                <w:szCs w:val="18"/>
                <w:lang w:val="en-US" w:eastAsia="zh-CN"/>
              </w:rPr>
            </w:pPr>
            <w:r>
              <w:rPr>
                <w:rFonts w:hint="eastAsia" w:cs="宋体" w:asciiTheme="minorEastAsia" w:hAnsiTheme="minorEastAsia" w:eastAsiaTheme="minorEastAsia"/>
                <w:bCs/>
                <w:kern w:val="0"/>
                <w:sz w:val="18"/>
                <w:szCs w:val="18"/>
                <w:lang w:val="en-US" w:eastAsia="zh-CN"/>
              </w:rPr>
              <w:t>出让地块土地补偿费</w:t>
            </w:r>
          </w:p>
        </w:tc>
      </w:tr>
      <w:tr w14:paraId="43489E28">
        <w:tblPrEx>
          <w:tblCellMar>
            <w:top w:w="0" w:type="dxa"/>
            <w:left w:w="108" w:type="dxa"/>
            <w:bottom w:w="0" w:type="dxa"/>
            <w:right w:w="108" w:type="dxa"/>
          </w:tblCellMar>
        </w:tblPrEx>
        <w:trPr>
          <w:trHeight w:val="43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14:paraId="01756DEB">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14:paraId="05537BD3">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14:paraId="1BFDA504">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14:paraId="1A0D4DAD">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崔家庄</w:t>
            </w:r>
            <w:r>
              <w:rPr>
                <w:rFonts w:hint="eastAsia" w:ascii="宋体" w:hAnsi="宋体" w:cs="宋体"/>
                <w:kern w:val="0"/>
                <w:sz w:val="18"/>
                <w:szCs w:val="18"/>
              </w:rPr>
              <w:t>镇人民政府</w:t>
            </w:r>
          </w:p>
        </w:tc>
      </w:tr>
      <w:tr w14:paraId="3775E140">
        <w:tblPrEx>
          <w:tblCellMar>
            <w:top w:w="0" w:type="dxa"/>
            <w:left w:w="108" w:type="dxa"/>
            <w:bottom w:w="0" w:type="dxa"/>
            <w:right w:w="108" w:type="dxa"/>
          </w:tblCellMar>
        </w:tblPrEx>
        <w:trPr>
          <w:trHeight w:val="496"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14:paraId="47240082">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14:paraId="25594348">
            <w:pPr>
              <w:widowControl/>
              <w:spacing w:line="240" w:lineRule="exact"/>
              <w:jc w:val="center"/>
              <w:rPr>
                <w:rFonts w:ascii="宋体" w:hAnsi="宋体" w:cs="宋体"/>
                <w:kern w:val="0"/>
                <w:sz w:val="18"/>
                <w:szCs w:val="18"/>
              </w:rPr>
            </w:pPr>
          </w:p>
        </w:tc>
        <w:tc>
          <w:tcPr>
            <w:tcW w:w="1263" w:type="dxa"/>
            <w:gridSpan w:val="2"/>
            <w:tcBorders>
              <w:top w:val="nil"/>
              <w:left w:val="nil"/>
              <w:bottom w:val="single" w:color="auto" w:sz="4" w:space="0"/>
              <w:right w:val="single" w:color="auto" w:sz="4" w:space="0"/>
            </w:tcBorders>
            <w:vAlign w:val="center"/>
          </w:tcPr>
          <w:p w14:paraId="072C6B7F">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088" w:type="dxa"/>
            <w:tcBorders>
              <w:top w:val="nil"/>
              <w:left w:val="nil"/>
              <w:bottom w:val="single" w:color="auto" w:sz="4" w:space="0"/>
              <w:right w:val="single" w:color="auto" w:sz="4" w:space="0"/>
            </w:tcBorders>
            <w:vAlign w:val="center"/>
          </w:tcPr>
          <w:p w14:paraId="71B2CAFC">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71" w:type="dxa"/>
            <w:tcBorders>
              <w:top w:val="nil"/>
              <w:left w:val="nil"/>
              <w:bottom w:val="single" w:color="auto" w:sz="4" w:space="0"/>
              <w:right w:val="single" w:color="auto" w:sz="4" w:space="0"/>
            </w:tcBorders>
            <w:vAlign w:val="center"/>
          </w:tcPr>
          <w:p w14:paraId="1586A881">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14:paraId="55CBCEA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14:paraId="031617D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031" w:type="dxa"/>
            <w:tcBorders>
              <w:top w:val="nil"/>
              <w:left w:val="nil"/>
              <w:bottom w:val="single" w:color="auto" w:sz="4" w:space="0"/>
              <w:right w:val="single" w:color="auto" w:sz="4" w:space="0"/>
            </w:tcBorders>
            <w:vAlign w:val="center"/>
          </w:tcPr>
          <w:p w14:paraId="197DB08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62FA76E">
        <w:tblPrEx>
          <w:tblCellMar>
            <w:top w:w="0" w:type="dxa"/>
            <w:left w:w="108" w:type="dxa"/>
            <w:bottom w:w="0" w:type="dxa"/>
            <w:right w:w="108" w:type="dxa"/>
          </w:tblCellMar>
        </w:tblPrEx>
        <w:trPr>
          <w:trHeight w:val="346"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3290212C">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35744040">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14:paraId="09549D4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1088" w:type="dxa"/>
            <w:tcBorders>
              <w:top w:val="nil"/>
              <w:left w:val="nil"/>
              <w:bottom w:val="single" w:color="auto" w:sz="4" w:space="0"/>
              <w:right w:val="single" w:color="auto" w:sz="4" w:space="0"/>
            </w:tcBorders>
            <w:vAlign w:val="center"/>
          </w:tcPr>
          <w:p w14:paraId="5375E373">
            <w:pPr>
              <w:widowControl/>
              <w:spacing w:line="240" w:lineRule="exact"/>
              <w:jc w:val="center"/>
              <w:rPr>
                <w:rFonts w:hint="default" w:eastAsia="宋体"/>
                <w:lang w:val="en-US" w:eastAsia="zh-CN"/>
              </w:rPr>
            </w:pPr>
            <w:r>
              <w:rPr>
                <w:rFonts w:hint="eastAsia" w:ascii="宋体" w:hAnsi="宋体" w:cs="宋体"/>
                <w:kern w:val="0"/>
                <w:sz w:val="18"/>
                <w:szCs w:val="18"/>
                <w:lang w:val="en-US" w:eastAsia="zh-CN"/>
              </w:rPr>
              <w:t>75</w:t>
            </w:r>
          </w:p>
        </w:tc>
        <w:tc>
          <w:tcPr>
            <w:tcW w:w="1271" w:type="dxa"/>
            <w:tcBorders>
              <w:top w:val="nil"/>
              <w:left w:val="nil"/>
              <w:bottom w:val="single" w:color="auto" w:sz="4" w:space="0"/>
              <w:right w:val="single" w:color="auto" w:sz="4" w:space="0"/>
            </w:tcBorders>
            <w:vAlign w:val="center"/>
          </w:tcPr>
          <w:p w14:paraId="3347C7FB">
            <w:pPr>
              <w:widowControl/>
              <w:spacing w:line="240" w:lineRule="exact"/>
              <w:jc w:val="center"/>
              <w:rPr>
                <w:rFonts w:hint="default" w:eastAsia="宋体"/>
                <w:lang w:val="en-US" w:eastAsia="zh-CN"/>
              </w:rPr>
            </w:pPr>
            <w:r>
              <w:rPr>
                <w:rFonts w:hint="eastAsia" w:ascii="宋体" w:hAnsi="宋体" w:cs="宋体"/>
                <w:kern w:val="0"/>
                <w:sz w:val="18"/>
                <w:szCs w:val="18"/>
                <w:lang w:val="en-US" w:eastAsia="zh-CN"/>
              </w:rPr>
              <w:t>75</w:t>
            </w:r>
          </w:p>
        </w:tc>
        <w:tc>
          <w:tcPr>
            <w:tcW w:w="808" w:type="dxa"/>
            <w:gridSpan w:val="2"/>
            <w:tcBorders>
              <w:top w:val="nil"/>
              <w:left w:val="nil"/>
              <w:bottom w:val="single" w:color="auto" w:sz="4" w:space="0"/>
              <w:right w:val="single" w:color="auto" w:sz="4" w:space="0"/>
            </w:tcBorders>
            <w:vAlign w:val="center"/>
          </w:tcPr>
          <w:p w14:paraId="01D921D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14:paraId="6A4E1BF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31" w:type="dxa"/>
            <w:tcBorders>
              <w:top w:val="nil"/>
              <w:left w:val="nil"/>
              <w:bottom w:val="single" w:color="auto" w:sz="4" w:space="0"/>
              <w:right w:val="single" w:color="auto" w:sz="4" w:space="0"/>
            </w:tcBorders>
            <w:vAlign w:val="center"/>
          </w:tcPr>
          <w:p w14:paraId="6DE1731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56E4D7CD">
        <w:tblPrEx>
          <w:tblCellMar>
            <w:top w:w="0" w:type="dxa"/>
            <w:left w:w="108" w:type="dxa"/>
            <w:bottom w:w="0" w:type="dxa"/>
            <w:right w:w="108" w:type="dxa"/>
          </w:tblCellMar>
        </w:tblPrEx>
        <w:trPr>
          <w:trHeight w:val="312"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3B972571">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5E890E39">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14:paraId="6CCBA2C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1088" w:type="dxa"/>
            <w:tcBorders>
              <w:top w:val="nil"/>
              <w:left w:val="nil"/>
              <w:bottom w:val="single" w:color="auto" w:sz="4" w:space="0"/>
              <w:right w:val="single" w:color="auto" w:sz="4" w:space="0"/>
            </w:tcBorders>
            <w:vAlign w:val="center"/>
          </w:tcPr>
          <w:p w14:paraId="41D8CD97">
            <w:pPr>
              <w:widowControl/>
              <w:spacing w:line="240" w:lineRule="exact"/>
              <w:jc w:val="center"/>
              <w:rPr>
                <w:rFonts w:hint="default" w:eastAsia="宋体"/>
                <w:lang w:val="en-US" w:eastAsia="zh-CN"/>
              </w:rPr>
            </w:pPr>
            <w:r>
              <w:rPr>
                <w:rFonts w:hint="eastAsia" w:ascii="宋体" w:hAnsi="宋体" w:cs="宋体"/>
                <w:kern w:val="0"/>
                <w:sz w:val="18"/>
                <w:szCs w:val="18"/>
                <w:lang w:val="en-US" w:eastAsia="zh-CN"/>
              </w:rPr>
              <w:t>75</w:t>
            </w:r>
          </w:p>
        </w:tc>
        <w:tc>
          <w:tcPr>
            <w:tcW w:w="1271" w:type="dxa"/>
            <w:tcBorders>
              <w:top w:val="nil"/>
              <w:left w:val="nil"/>
              <w:bottom w:val="single" w:color="auto" w:sz="4" w:space="0"/>
              <w:right w:val="single" w:color="auto" w:sz="4" w:space="0"/>
            </w:tcBorders>
            <w:vAlign w:val="center"/>
          </w:tcPr>
          <w:p w14:paraId="7F3A813C">
            <w:pPr>
              <w:widowControl/>
              <w:spacing w:line="240" w:lineRule="exact"/>
              <w:jc w:val="center"/>
              <w:rPr>
                <w:rFonts w:hint="default" w:eastAsia="宋体"/>
                <w:lang w:val="en-US" w:eastAsia="zh-CN"/>
              </w:rPr>
            </w:pPr>
            <w:r>
              <w:rPr>
                <w:rFonts w:hint="eastAsia" w:ascii="宋体" w:hAnsi="宋体" w:cs="宋体"/>
                <w:kern w:val="0"/>
                <w:sz w:val="18"/>
                <w:szCs w:val="18"/>
                <w:lang w:val="en-US" w:eastAsia="zh-CN"/>
              </w:rPr>
              <w:t>75</w:t>
            </w:r>
          </w:p>
        </w:tc>
        <w:tc>
          <w:tcPr>
            <w:tcW w:w="808" w:type="dxa"/>
            <w:gridSpan w:val="2"/>
            <w:tcBorders>
              <w:top w:val="nil"/>
              <w:left w:val="nil"/>
              <w:bottom w:val="single" w:color="auto" w:sz="4" w:space="0"/>
              <w:right w:val="single" w:color="auto" w:sz="4" w:space="0"/>
            </w:tcBorders>
            <w:vAlign w:val="center"/>
          </w:tcPr>
          <w:p w14:paraId="2BC8902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6402C7B5">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14:paraId="3B0D6AD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E204CCE">
        <w:tblPrEx>
          <w:tblCellMar>
            <w:top w:w="0" w:type="dxa"/>
            <w:left w:w="108" w:type="dxa"/>
            <w:bottom w:w="0" w:type="dxa"/>
            <w:right w:w="108" w:type="dxa"/>
          </w:tblCellMar>
        </w:tblPrEx>
        <w:trPr>
          <w:trHeight w:val="285"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142E1A71">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70DE809C">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63" w:type="dxa"/>
            <w:gridSpan w:val="2"/>
            <w:tcBorders>
              <w:top w:val="nil"/>
              <w:left w:val="nil"/>
              <w:bottom w:val="single" w:color="auto" w:sz="4" w:space="0"/>
              <w:right w:val="single" w:color="auto" w:sz="4" w:space="0"/>
            </w:tcBorders>
            <w:vAlign w:val="center"/>
          </w:tcPr>
          <w:p w14:paraId="69A28D76">
            <w:pPr>
              <w:widowControl/>
              <w:spacing w:line="240" w:lineRule="exact"/>
              <w:jc w:val="center"/>
              <w:rPr>
                <w:rFonts w:ascii="宋体" w:hAnsi="宋体" w:cs="宋体"/>
                <w:kern w:val="0"/>
                <w:sz w:val="18"/>
                <w:szCs w:val="18"/>
              </w:rPr>
            </w:pPr>
          </w:p>
        </w:tc>
        <w:tc>
          <w:tcPr>
            <w:tcW w:w="1088" w:type="dxa"/>
            <w:tcBorders>
              <w:top w:val="nil"/>
              <w:left w:val="nil"/>
              <w:bottom w:val="single" w:color="auto" w:sz="4" w:space="0"/>
              <w:right w:val="single" w:color="auto" w:sz="4" w:space="0"/>
            </w:tcBorders>
            <w:vAlign w:val="center"/>
          </w:tcPr>
          <w:p w14:paraId="4FEC7DD1">
            <w:pPr>
              <w:widowControl/>
              <w:spacing w:line="240" w:lineRule="exact"/>
              <w:jc w:val="center"/>
              <w:rPr>
                <w:rFonts w:ascii="宋体" w:hAnsi="宋体" w:cs="宋体"/>
                <w:kern w:val="0"/>
                <w:sz w:val="18"/>
                <w:szCs w:val="18"/>
              </w:rPr>
            </w:pPr>
          </w:p>
        </w:tc>
        <w:tc>
          <w:tcPr>
            <w:tcW w:w="1271" w:type="dxa"/>
            <w:tcBorders>
              <w:top w:val="nil"/>
              <w:left w:val="nil"/>
              <w:bottom w:val="single" w:color="auto" w:sz="4" w:space="0"/>
              <w:right w:val="single" w:color="auto" w:sz="4" w:space="0"/>
            </w:tcBorders>
            <w:vAlign w:val="center"/>
          </w:tcPr>
          <w:p w14:paraId="427AE3E1">
            <w:pPr>
              <w:widowControl/>
              <w:spacing w:line="240" w:lineRule="exact"/>
              <w:jc w:val="center"/>
              <w:rPr>
                <w:rFonts w:ascii="宋体" w:hAns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7E79CDD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02C63AAE">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14:paraId="39D4BD4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3108CD5">
        <w:tblPrEx>
          <w:tblCellMar>
            <w:top w:w="0" w:type="dxa"/>
            <w:left w:w="108" w:type="dxa"/>
            <w:bottom w:w="0" w:type="dxa"/>
            <w:right w:w="108" w:type="dxa"/>
          </w:tblCellMar>
        </w:tblPrEx>
        <w:trPr>
          <w:trHeight w:val="32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35EBF6F1">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14:paraId="0622F185">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14:paraId="4B735D33">
            <w:pPr>
              <w:widowControl/>
              <w:spacing w:line="240" w:lineRule="exact"/>
              <w:jc w:val="center"/>
              <w:rPr>
                <w:rFonts w:ascii="宋体" w:hAnsi="宋体" w:cs="宋体"/>
                <w:kern w:val="0"/>
                <w:sz w:val="18"/>
                <w:szCs w:val="18"/>
              </w:rPr>
            </w:pPr>
          </w:p>
        </w:tc>
        <w:tc>
          <w:tcPr>
            <w:tcW w:w="1088" w:type="dxa"/>
            <w:tcBorders>
              <w:top w:val="nil"/>
              <w:left w:val="nil"/>
              <w:bottom w:val="single" w:color="auto" w:sz="4" w:space="0"/>
              <w:right w:val="single" w:color="auto" w:sz="4" w:space="0"/>
            </w:tcBorders>
            <w:vAlign w:val="center"/>
          </w:tcPr>
          <w:p w14:paraId="0C46F68C">
            <w:pPr>
              <w:widowControl/>
              <w:spacing w:line="240" w:lineRule="exact"/>
              <w:jc w:val="center"/>
              <w:rPr>
                <w:rFonts w:ascii="宋体" w:hAnsi="宋体" w:cs="宋体"/>
                <w:kern w:val="0"/>
                <w:sz w:val="18"/>
                <w:szCs w:val="18"/>
              </w:rPr>
            </w:pPr>
          </w:p>
        </w:tc>
        <w:tc>
          <w:tcPr>
            <w:tcW w:w="1271" w:type="dxa"/>
            <w:tcBorders>
              <w:top w:val="nil"/>
              <w:left w:val="nil"/>
              <w:bottom w:val="single" w:color="auto" w:sz="4" w:space="0"/>
              <w:right w:val="single" w:color="auto" w:sz="4" w:space="0"/>
            </w:tcBorders>
            <w:vAlign w:val="center"/>
          </w:tcPr>
          <w:p w14:paraId="70BB7142">
            <w:pPr>
              <w:widowControl/>
              <w:spacing w:line="240" w:lineRule="exact"/>
              <w:jc w:val="center"/>
              <w:rPr>
                <w:rFonts w:ascii="宋体" w:hAns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14:paraId="7B1A9CA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0CBDE54D">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14:paraId="3A9B261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5C1DF3C">
        <w:tblPrEx>
          <w:tblCellMar>
            <w:top w:w="0" w:type="dxa"/>
            <w:left w:w="108" w:type="dxa"/>
            <w:bottom w:w="0" w:type="dxa"/>
            <w:right w:w="108" w:type="dxa"/>
          </w:tblCellMar>
        </w:tblPrEx>
        <w:trPr>
          <w:trHeight w:val="362" w:hRule="exact"/>
        </w:trPr>
        <w:tc>
          <w:tcPr>
            <w:tcW w:w="567" w:type="dxa"/>
            <w:vMerge w:val="restart"/>
            <w:tcBorders>
              <w:top w:val="nil"/>
              <w:left w:val="single" w:color="auto" w:sz="4" w:space="0"/>
              <w:bottom w:val="single" w:color="auto" w:sz="4" w:space="0"/>
              <w:right w:val="single" w:color="auto" w:sz="4" w:space="0"/>
            </w:tcBorders>
            <w:vAlign w:val="center"/>
          </w:tcPr>
          <w:p w14:paraId="1079CF9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14:paraId="505816F7">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14:paraId="075F5C0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6129DE02">
        <w:tblPrEx>
          <w:tblCellMar>
            <w:top w:w="0" w:type="dxa"/>
            <w:left w:w="108" w:type="dxa"/>
            <w:bottom w:w="0" w:type="dxa"/>
            <w:right w:w="108" w:type="dxa"/>
          </w:tblCellMar>
        </w:tblPrEx>
        <w:trPr>
          <w:trHeight w:val="1115" w:hRule="exact"/>
        </w:trPr>
        <w:tc>
          <w:tcPr>
            <w:tcW w:w="567" w:type="dxa"/>
            <w:vMerge w:val="continue"/>
            <w:tcBorders>
              <w:top w:val="nil"/>
              <w:left w:val="single" w:color="auto" w:sz="4" w:space="0"/>
              <w:bottom w:val="single" w:color="auto" w:sz="4" w:space="0"/>
              <w:right w:val="single" w:color="auto" w:sz="4" w:space="0"/>
            </w:tcBorders>
            <w:vAlign w:val="center"/>
          </w:tcPr>
          <w:p w14:paraId="184A8C4A">
            <w:pPr>
              <w:widowControl/>
              <w:spacing w:line="240" w:lineRule="exact"/>
              <w:jc w:val="center"/>
              <w:rPr>
                <w:rFonts w:ascii="宋体" w:hAnsi="宋体" w:cs="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14:paraId="79CB0916">
            <w:pPr>
              <w:widowControl/>
              <w:spacing w:line="240" w:lineRule="exact"/>
              <w:jc w:val="left"/>
              <w:rPr>
                <w:rFonts w:ascii="宋体" w:hAnsi="宋体" w:cs="宋体"/>
                <w:kern w:val="0"/>
                <w:sz w:val="18"/>
                <w:szCs w:val="18"/>
              </w:rPr>
            </w:pPr>
            <w:r>
              <w:rPr>
                <w:rFonts w:hint="eastAsia" w:ascii="宋体" w:hAnsi="宋体" w:cs="宋体"/>
                <w:kern w:val="0"/>
                <w:sz w:val="18"/>
                <w:szCs w:val="18"/>
                <w:lang w:val="en-US" w:eastAsia="zh-CN"/>
              </w:rPr>
              <w:t>出让地块土地补偿费</w:t>
            </w:r>
          </w:p>
        </w:tc>
        <w:tc>
          <w:tcPr>
            <w:tcW w:w="3918" w:type="dxa"/>
            <w:gridSpan w:val="6"/>
            <w:tcBorders>
              <w:top w:val="single" w:color="auto" w:sz="4" w:space="0"/>
              <w:left w:val="nil"/>
              <w:bottom w:val="single" w:color="auto" w:sz="4" w:space="0"/>
              <w:right w:val="single" w:color="auto" w:sz="4" w:space="0"/>
            </w:tcBorders>
            <w:vAlign w:val="center"/>
          </w:tcPr>
          <w:p w14:paraId="1926E8F3">
            <w:pPr>
              <w:widowControl/>
              <w:spacing w:line="240" w:lineRule="exact"/>
              <w:jc w:val="left"/>
              <w:rPr>
                <w:rFonts w:ascii="宋体" w:hAnsi="宋体" w:cs="宋体"/>
                <w:kern w:val="0"/>
                <w:sz w:val="18"/>
                <w:szCs w:val="18"/>
              </w:rPr>
            </w:pPr>
          </w:p>
          <w:p w14:paraId="1A044924">
            <w:pPr>
              <w:widowControl/>
              <w:spacing w:line="240" w:lineRule="exact"/>
              <w:jc w:val="center"/>
              <w:rPr>
                <w:rFonts w:ascii="宋体" w:hAnsi="宋体" w:cs="宋体"/>
                <w:kern w:val="0"/>
                <w:sz w:val="18"/>
                <w:szCs w:val="18"/>
              </w:rPr>
            </w:pPr>
            <w:r>
              <w:rPr>
                <w:rFonts w:hint="eastAsia" w:ascii="宋体" w:hAnsi="宋体" w:cs="宋体"/>
                <w:kern w:val="0"/>
                <w:sz w:val="18"/>
                <w:szCs w:val="18"/>
              </w:rPr>
              <w:t>保证了</w:t>
            </w:r>
            <w:r>
              <w:rPr>
                <w:rFonts w:hint="eastAsia" w:ascii="宋体" w:hAnsi="宋体" w:cs="宋体"/>
                <w:kern w:val="0"/>
                <w:sz w:val="18"/>
                <w:szCs w:val="18"/>
                <w:lang w:val="en-US" w:eastAsia="zh-CN"/>
              </w:rPr>
              <w:t>1个村庄土地补偿费及时发放</w:t>
            </w:r>
            <w:r>
              <w:rPr>
                <w:rFonts w:hint="eastAsia" w:ascii="宋体" w:hAnsi="宋体" w:cs="宋体"/>
                <w:kern w:val="0"/>
                <w:sz w:val="18"/>
                <w:szCs w:val="18"/>
              </w:rPr>
              <w:t>，更好地为群众服务</w:t>
            </w:r>
          </w:p>
        </w:tc>
      </w:tr>
      <w:tr w14:paraId="58C08857">
        <w:tblPrEx>
          <w:tblCellMar>
            <w:top w:w="0" w:type="dxa"/>
            <w:left w:w="108" w:type="dxa"/>
            <w:bottom w:w="0" w:type="dxa"/>
            <w:right w:w="108" w:type="dxa"/>
          </w:tblCellMar>
        </w:tblPrEx>
        <w:trPr>
          <w:trHeight w:val="725" w:hRule="exact"/>
        </w:trPr>
        <w:tc>
          <w:tcPr>
            <w:tcW w:w="567" w:type="dxa"/>
            <w:vMerge w:val="restart"/>
            <w:tcBorders>
              <w:top w:val="nil"/>
              <w:left w:val="single" w:color="auto" w:sz="4" w:space="0"/>
              <w:right w:val="single" w:color="auto" w:sz="4" w:space="0"/>
            </w:tcBorders>
            <w:vAlign w:val="center"/>
          </w:tcPr>
          <w:p w14:paraId="78C51885">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7" w:type="dxa"/>
            <w:tcBorders>
              <w:top w:val="nil"/>
              <w:left w:val="nil"/>
              <w:bottom w:val="single" w:color="auto" w:sz="4" w:space="0"/>
              <w:right w:val="single" w:color="auto" w:sz="4" w:space="0"/>
            </w:tcBorders>
            <w:vAlign w:val="center"/>
          </w:tcPr>
          <w:p w14:paraId="3410DB2A">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62" w:type="dxa"/>
            <w:tcBorders>
              <w:top w:val="nil"/>
              <w:left w:val="nil"/>
              <w:bottom w:val="single" w:color="auto" w:sz="4" w:space="0"/>
              <w:right w:val="single" w:color="auto" w:sz="4" w:space="0"/>
            </w:tcBorders>
            <w:vAlign w:val="center"/>
          </w:tcPr>
          <w:p w14:paraId="029690B8">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14:paraId="68EE6E93">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341" w:type="dxa"/>
            <w:gridSpan w:val="2"/>
            <w:tcBorders>
              <w:top w:val="nil"/>
              <w:left w:val="nil"/>
              <w:bottom w:val="single" w:color="auto" w:sz="4" w:space="0"/>
              <w:right w:val="single" w:color="auto" w:sz="4" w:space="0"/>
            </w:tcBorders>
            <w:vAlign w:val="center"/>
          </w:tcPr>
          <w:p w14:paraId="613BC215">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917EC22">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71" w:type="dxa"/>
            <w:tcBorders>
              <w:top w:val="nil"/>
              <w:left w:val="nil"/>
              <w:bottom w:val="single" w:color="auto" w:sz="4" w:space="0"/>
              <w:right w:val="single" w:color="auto" w:sz="4" w:space="0"/>
            </w:tcBorders>
            <w:vAlign w:val="center"/>
          </w:tcPr>
          <w:p w14:paraId="370DFC44">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91AC86C">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57" w:type="dxa"/>
            <w:tcBorders>
              <w:top w:val="nil"/>
              <w:left w:val="nil"/>
              <w:bottom w:val="single" w:color="auto" w:sz="4" w:space="0"/>
              <w:right w:val="single" w:color="auto" w:sz="4" w:space="0"/>
            </w:tcBorders>
            <w:vAlign w:val="center"/>
          </w:tcPr>
          <w:p w14:paraId="0D82E33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14:paraId="36682D7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14:paraId="1844F00D">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D20CCFF">
        <w:tblPrEx>
          <w:tblCellMar>
            <w:top w:w="0" w:type="dxa"/>
            <w:left w:w="108" w:type="dxa"/>
            <w:bottom w:w="0" w:type="dxa"/>
            <w:right w:w="108" w:type="dxa"/>
          </w:tblCellMar>
        </w:tblPrEx>
        <w:trPr>
          <w:trHeight w:val="560" w:hRule="exact"/>
        </w:trPr>
        <w:tc>
          <w:tcPr>
            <w:tcW w:w="567" w:type="dxa"/>
            <w:vMerge w:val="continue"/>
            <w:tcBorders>
              <w:left w:val="single" w:color="auto" w:sz="4" w:space="0"/>
              <w:right w:val="single" w:color="auto" w:sz="4" w:space="0"/>
            </w:tcBorders>
            <w:vAlign w:val="center"/>
          </w:tcPr>
          <w:p w14:paraId="7954C873">
            <w:pPr>
              <w:widowControl/>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6FD50382">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14:paraId="7B9D7C9F">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14:paraId="42946812">
            <w:pPr>
              <w:jc w:val="center"/>
              <w:rPr>
                <w:rFonts w:ascii="宋体" w:hAnsi="宋体" w:cs="宋体"/>
                <w:sz w:val="18"/>
                <w:szCs w:val="18"/>
              </w:rPr>
            </w:pPr>
            <w:r>
              <w:rPr>
                <w:rFonts w:hint="eastAsia"/>
                <w:sz w:val="18"/>
                <w:szCs w:val="18"/>
              </w:rPr>
              <w:t>任务完成数量（%）</w:t>
            </w:r>
          </w:p>
        </w:tc>
        <w:tc>
          <w:tcPr>
            <w:tcW w:w="1341" w:type="dxa"/>
            <w:gridSpan w:val="2"/>
            <w:tcBorders>
              <w:top w:val="nil"/>
              <w:left w:val="nil"/>
              <w:bottom w:val="single" w:color="auto" w:sz="4" w:space="0"/>
              <w:right w:val="single" w:color="auto" w:sz="4" w:space="0"/>
            </w:tcBorders>
            <w:vAlign w:val="center"/>
          </w:tcPr>
          <w:p w14:paraId="220E4CEF">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14:paraId="74B3796B">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14:paraId="734F1BF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24E871F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5F7F2276">
            <w:pPr>
              <w:widowControl/>
              <w:spacing w:line="240" w:lineRule="exact"/>
              <w:jc w:val="center"/>
              <w:rPr>
                <w:rFonts w:ascii="宋体" w:hAnsi="宋体" w:cs="宋体"/>
                <w:kern w:val="0"/>
                <w:sz w:val="18"/>
                <w:szCs w:val="18"/>
              </w:rPr>
            </w:pPr>
          </w:p>
        </w:tc>
      </w:tr>
      <w:tr w14:paraId="61455C8E">
        <w:tblPrEx>
          <w:tblCellMar>
            <w:top w:w="0" w:type="dxa"/>
            <w:left w:w="108" w:type="dxa"/>
            <w:bottom w:w="0" w:type="dxa"/>
            <w:right w:w="108" w:type="dxa"/>
          </w:tblCellMar>
        </w:tblPrEx>
        <w:trPr>
          <w:trHeight w:val="489" w:hRule="exact"/>
        </w:trPr>
        <w:tc>
          <w:tcPr>
            <w:tcW w:w="567" w:type="dxa"/>
            <w:vMerge w:val="continue"/>
            <w:tcBorders>
              <w:left w:val="single" w:color="auto" w:sz="4" w:space="0"/>
              <w:right w:val="single" w:color="auto" w:sz="4" w:space="0"/>
            </w:tcBorders>
            <w:vAlign w:val="center"/>
          </w:tcPr>
          <w:p w14:paraId="6989EF37">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28AFEC2F">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3CD80713">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14:paraId="6C37E8D4">
            <w:pPr>
              <w:jc w:val="center"/>
              <w:rPr>
                <w:rFonts w:ascii="宋体" w:hAnsi="宋体" w:cs="宋体"/>
                <w:sz w:val="18"/>
                <w:szCs w:val="18"/>
              </w:rPr>
            </w:pPr>
            <w:r>
              <w:rPr>
                <w:rFonts w:hint="eastAsia"/>
                <w:sz w:val="18"/>
                <w:szCs w:val="18"/>
              </w:rPr>
              <w:t>各项任务完成率（%）</w:t>
            </w:r>
          </w:p>
        </w:tc>
        <w:tc>
          <w:tcPr>
            <w:tcW w:w="1341" w:type="dxa"/>
            <w:gridSpan w:val="2"/>
            <w:tcBorders>
              <w:top w:val="nil"/>
              <w:left w:val="nil"/>
              <w:bottom w:val="single" w:color="auto" w:sz="4" w:space="0"/>
              <w:right w:val="single" w:color="auto" w:sz="4" w:space="0"/>
            </w:tcBorders>
            <w:vAlign w:val="center"/>
          </w:tcPr>
          <w:p w14:paraId="0F3AE01E">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14:paraId="6A68F0AE">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14:paraId="0219891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05B7F42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5F0E5A9F">
            <w:pPr>
              <w:widowControl/>
              <w:spacing w:line="240" w:lineRule="exact"/>
              <w:jc w:val="center"/>
              <w:rPr>
                <w:rFonts w:ascii="宋体" w:hAnsi="宋体" w:cs="宋体"/>
                <w:kern w:val="0"/>
                <w:sz w:val="18"/>
                <w:szCs w:val="18"/>
              </w:rPr>
            </w:pPr>
          </w:p>
        </w:tc>
      </w:tr>
      <w:tr w14:paraId="635E1FB8">
        <w:tblPrEx>
          <w:tblCellMar>
            <w:top w:w="0" w:type="dxa"/>
            <w:left w:w="108" w:type="dxa"/>
            <w:bottom w:w="0" w:type="dxa"/>
            <w:right w:w="108" w:type="dxa"/>
          </w:tblCellMar>
        </w:tblPrEx>
        <w:trPr>
          <w:trHeight w:val="803" w:hRule="exact"/>
        </w:trPr>
        <w:tc>
          <w:tcPr>
            <w:tcW w:w="567" w:type="dxa"/>
            <w:vMerge w:val="continue"/>
            <w:tcBorders>
              <w:left w:val="single" w:color="auto" w:sz="4" w:space="0"/>
              <w:right w:val="single" w:color="auto" w:sz="4" w:space="0"/>
            </w:tcBorders>
            <w:vAlign w:val="center"/>
          </w:tcPr>
          <w:p w14:paraId="6D4A267A">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2EC861BF">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43EF282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14:paraId="0B353C47">
            <w:pPr>
              <w:jc w:val="center"/>
              <w:rPr>
                <w:rFonts w:ascii="宋体" w:hAnsi="宋体" w:cs="宋体"/>
                <w:sz w:val="18"/>
                <w:szCs w:val="18"/>
              </w:rPr>
            </w:pPr>
            <w:r>
              <w:rPr>
                <w:rFonts w:hint="eastAsia"/>
                <w:sz w:val="18"/>
                <w:szCs w:val="18"/>
              </w:rPr>
              <w:t>配套设施修缮及时完成率</w:t>
            </w:r>
          </w:p>
        </w:tc>
        <w:tc>
          <w:tcPr>
            <w:tcW w:w="1341" w:type="dxa"/>
            <w:gridSpan w:val="2"/>
            <w:tcBorders>
              <w:top w:val="nil"/>
              <w:left w:val="nil"/>
              <w:bottom w:val="single" w:color="auto" w:sz="4" w:space="0"/>
              <w:right w:val="single" w:color="auto" w:sz="4" w:space="0"/>
            </w:tcBorders>
            <w:vAlign w:val="center"/>
          </w:tcPr>
          <w:p w14:paraId="0C8A0873">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14:paraId="33295EB7">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14:paraId="55EC1ED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72F6AD1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tcPr>
          <w:p w14:paraId="4BA31B11">
            <w:pPr>
              <w:widowControl/>
              <w:spacing w:line="240" w:lineRule="exact"/>
              <w:rPr>
                <w:rFonts w:ascii="宋体" w:hAnsi="宋体" w:cs="宋体"/>
                <w:kern w:val="0"/>
                <w:sz w:val="18"/>
                <w:szCs w:val="18"/>
              </w:rPr>
            </w:pPr>
          </w:p>
        </w:tc>
      </w:tr>
      <w:tr w14:paraId="0C4FB146">
        <w:tblPrEx>
          <w:tblCellMar>
            <w:top w:w="0" w:type="dxa"/>
            <w:left w:w="108" w:type="dxa"/>
            <w:bottom w:w="0" w:type="dxa"/>
            <w:right w:w="108" w:type="dxa"/>
          </w:tblCellMar>
        </w:tblPrEx>
        <w:trPr>
          <w:trHeight w:val="415" w:hRule="exact"/>
        </w:trPr>
        <w:tc>
          <w:tcPr>
            <w:tcW w:w="567" w:type="dxa"/>
            <w:vMerge w:val="continue"/>
            <w:tcBorders>
              <w:left w:val="single" w:color="auto" w:sz="4" w:space="0"/>
              <w:right w:val="single" w:color="auto" w:sz="4" w:space="0"/>
            </w:tcBorders>
            <w:vAlign w:val="center"/>
          </w:tcPr>
          <w:p w14:paraId="23ED27D5">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670FE135">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76D632C7">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14:paraId="213C8949">
            <w:pPr>
              <w:jc w:val="center"/>
              <w:rPr>
                <w:rFonts w:ascii="宋体" w:hAnsi="宋体" w:cs="宋体"/>
                <w:sz w:val="18"/>
                <w:szCs w:val="18"/>
              </w:rPr>
            </w:pPr>
            <w:r>
              <w:rPr>
                <w:rFonts w:hint="eastAsia"/>
                <w:sz w:val="18"/>
                <w:szCs w:val="18"/>
              </w:rPr>
              <w:t>资金成本</w:t>
            </w:r>
          </w:p>
        </w:tc>
        <w:tc>
          <w:tcPr>
            <w:tcW w:w="1341" w:type="dxa"/>
            <w:gridSpan w:val="2"/>
            <w:tcBorders>
              <w:top w:val="nil"/>
              <w:left w:val="nil"/>
              <w:bottom w:val="single" w:color="auto" w:sz="4" w:space="0"/>
              <w:right w:val="single" w:color="auto" w:sz="4" w:space="0"/>
            </w:tcBorders>
            <w:vAlign w:val="center"/>
          </w:tcPr>
          <w:p w14:paraId="68C1B20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1271" w:type="dxa"/>
            <w:tcBorders>
              <w:top w:val="nil"/>
              <w:left w:val="nil"/>
              <w:bottom w:val="single" w:color="auto" w:sz="4" w:space="0"/>
              <w:right w:val="single" w:color="auto" w:sz="4" w:space="0"/>
            </w:tcBorders>
            <w:vAlign w:val="center"/>
          </w:tcPr>
          <w:p w14:paraId="4A7DCCD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14:paraId="49E43C0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06F368E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7F71026D">
            <w:pPr>
              <w:widowControl/>
              <w:spacing w:line="240" w:lineRule="exact"/>
              <w:jc w:val="center"/>
              <w:rPr>
                <w:rFonts w:ascii="宋体" w:hAnsi="宋体" w:cs="宋体"/>
                <w:kern w:val="0"/>
                <w:sz w:val="18"/>
                <w:szCs w:val="18"/>
              </w:rPr>
            </w:pPr>
          </w:p>
        </w:tc>
      </w:tr>
      <w:tr w14:paraId="3C86BC55">
        <w:tblPrEx>
          <w:tblCellMar>
            <w:top w:w="0" w:type="dxa"/>
            <w:left w:w="108" w:type="dxa"/>
            <w:bottom w:w="0" w:type="dxa"/>
            <w:right w:w="108" w:type="dxa"/>
          </w:tblCellMar>
        </w:tblPrEx>
        <w:trPr>
          <w:trHeight w:val="580" w:hRule="exact"/>
        </w:trPr>
        <w:tc>
          <w:tcPr>
            <w:tcW w:w="567" w:type="dxa"/>
            <w:vMerge w:val="continue"/>
            <w:tcBorders>
              <w:left w:val="single" w:color="auto" w:sz="4" w:space="0"/>
              <w:right w:val="single" w:color="auto" w:sz="4" w:space="0"/>
            </w:tcBorders>
            <w:vAlign w:val="center"/>
          </w:tcPr>
          <w:p w14:paraId="45ADD5D0">
            <w:pPr>
              <w:widowControl/>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38975C20">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14:paraId="5F3887EF">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7145E42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237B4921">
            <w:pPr>
              <w:jc w:val="center"/>
              <w:rPr>
                <w:rFonts w:ascii="宋体" w:hAnsi="宋体" w:cs="宋体"/>
                <w:sz w:val="18"/>
                <w:szCs w:val="18"/>
              </w:rPr>
            </w:pPr>
            <w:r>
              <w:rPr>
                <w:rFonts w:hint="eastAsia"/>
                <w:sz w:val="18"/>
                <w:szCs w:val="18"/>
              </w:rPr>
              <w:t>基本公共服务水平</w:t>
            </w:r>
          </w:p>
        </w:tc>
        <w:tc>
          <w:tcPr>
            <w:tcW w:w="1341" w:type="dxa"/>
            <w:gridSpan w:val="2"/>
            <w:tcBorders>
              <w:top w:val="nil"/>
              <w:left w:val="nil"/>
              <w:bottom w:val="single" w:color="auto" w:sz="4" w:space="0"/>
              <w:right w:val="single" w:color="auto" w:sz="4" w:space="0"/>
            </w:tcBorders>
            <w:vAlign w:val="center"/>
          </w:tcPr>
          <w:p w14:paraId="46C702B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1271" w:type="dxa"/>
            <w:tcBorders>
              <w:top w:val="nil"/>
              <w:left w:val="nil"/>
              <w:bottom w:val="single" w:color="auto" w:sz="4" w:space="0"/>
              <w:right w:val="single" w:color="auto" w:sz="4" w:space="0"/>
            </w:tcBorders>
            <w:vAlign w:val="center"/>
          </w:tcPr>
          <w:p w14:paraId="6DAC461D">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14:paraId="697A7E3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6419535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0A6DB4A1">
            <w:pPr>
              <w:widowControl/>
              <w:spacing w:line="240" w:lineRule="exact"/>
              <w:jc w:val="center"/>
              <w:rPr>
                <w:rFonts w:ascii="宋体" w:hAnsi="宋体" w:cs="宋体"/>
                <w:kern w:val="0"/>
                <w:sz w:val="18"/>
                <w:szCs w:val="18"/>
              </w:rPr>
            </w:pPr>
          </w:p>
        </w:tc>
      </w:tr>
      <w:tr w14:paraId="5D91204F">
        <w:tblPrEx>
          <w:tblCellMar>
            <w:top w:w="0" w:type="dxa"/>
            <w:left w:w="108" w:type="dxa"/>
            <w:bottom w:w="0" w:type="dxa"/>
            <w:right w:w="108" w:type="dxa"/>
          </w:tblCellMar>
        </w:tblPrEx>
        <w:trPr>
          <w:trHeight w:val="1343" w:hRule="exact"/>
        </w:trPr>
        <w:tc>
          <w:tcPr>
            <w:tcW w:w="567" w:type="dxa"/>
            <w:vMerge w:val="continue"/>
            <w:tcBorders>
              <w:left w:val="single" w:color="auto" w:sz="4" w:space="0"/>
              <w:right w:val="single" w:color="auto" w:sz="4" w:space="0"/>
            </w:tcBorders>
            <w:vAlign w:val="center"/>
          </w:tcPr>
          <w:p w14:paraId="636A08A2">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55387EB7">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241C99EC">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EF9D15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58C28F7C">
            <w:pPr>
              <w:jc w:val="center"/>
              <w:rPr>
                <w:rFonts w:ascii="宋体" w:hAnsi="宋体" w:cs="宋体"/>
                <w:sz w:val="18"/>
                <w:szCs w:val="18"/>
              </w:rPr>
            </w:pPr>
            <w:r>
              <w:rPr>
                <w:rFonts w:hint="eastAsia"/>
                <w:sz w:val="18"/>
                <w:szCs w:val="18"/>
              </w:rPr>
              <w:t>提高效率</w:t>
            </w:r>
          </w:p>
        </w:tc>
        <w:tc>
          <w:tcPr>
            <w:tcW w:w="1341" w:type="dxa"/>
            <w:gridSpan w:val="2"/>
            <w:tcBorders>
              <w:top w:val="nil"/>
              <w:left w:val="nil"/>
              <w:bottom w:val="single" w:color="auto" w:sz="4" w:space="0"/>
              <w:right w:val="single" w:color="auto" w:sz="4" w:space="0"/>
            </w:tcBorders>
            <w:vAlign w:val="center"/>
          </w:tcPr>
          <w:p w14:paraId="3B261DCB">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14:paraId="4BCE03D3">
            <w:pPr>
              <w:widowControl/>
              <w:spacing w:line="240" w:lineRule="exact"/>
              <w:jc w:val="center"/>
              <w:rPr>
                <w:rFonts w:ascii="宋体" w:hAnsi="宋体" w:cs="宋体"/>
                <w:kern w:val="0"/>
                <w:sz w:val="18"/>
                <w:szCs w:val="18"/>
              </w:rPr>
            </w:pPr>
            <w:r>
              <w:rPr>
                <w:rFonts w:hint="eastAsia" w:ascii="宋体" w:hAnsi="宋体" w:cs="宋体"/>
                <w:kern w:val="0"/>
                <w:sz w:val="18"/>
                <w:szCs w:val="18"/>
              </w:rPr>
              <w:t>89%</w:t>
            </w:r>
          </w:p>
        </w:tc>
        <w:tc>
          <w:tcPr>
            <w:tcW w:w="657" w:type="dxa"/>
            <w:tcBorders>
              <w:top w:val="nil"/>
              <w:left w:val="nil"/>
              <w:bottom w:val="single" w:color="auto" w:sz="4" w:space="0"/>
              <w:right w:val="single" w:color="auto" w:sz="4" w:space="0"/>
            </w:tcBorders>
            <w:vAlign w:val="center"/>
          </w:tcPr>
          <w:p w14:paraId="1F510F0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26E10406">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300" w:type="dxa"/>
            <w:gridSpan w:val="2"/>
            <w:tcBorders>
              <w:top w:val="single" w:color="auto" w:sz="4" w:space="0"/>
              <w:left w:val="nil"/>
              <w:bottom w:val="single" w:color="auto" w:sz="4" w:space="0"/>
              <w:right w:val="single" w:color="auto" w:sz="4" w:space="0"/>
            </w:tcBorders>
            <w:vAlign w:val="center"/>
          </w:tcPr>
          <w:p w14:paraId="518E4DEB">
            <w:pPr>
              <w:widowControl/>
              <w:spacing w:line="240" w:lineRule="exact"/>
              <w:jc w:val="center"/>
              <w:rPr>
                <w:rFonts w:ascii="宋体" w:hAnsi="宋体" w:cs="宋体"/>
                <w:kern w:val="0"/>
                <w:sz w:val="18"/>
                <w:szCs w:val="18"/>
              </w:rPr>
            </w:pPr>
            <w:r>
              <w:rPr>
                <w:rFonts w:hint="eastAsia" w:ascii="宋体" w:hAnsi="宋体" w:cs="宋体"/>
                <w:kern w:val="0"/>
                <w:sz w:val="18"/>
                <w:szCs w:val="18"/>
              </w:rPr>
              <w:t>工作任务量大，人手不足，今后更加合理规划时间，提高工作效率</w:t>
            </w:r>
          </w:p>
        </w:tc>
      </w:tr>
      <w:tr w14:paraId="473A58F8">
        <w:tblPrEx>
          <w:tblCellMar>
            <w:top w:w="0" w:type="dxa"/>
            <w:left w:w="108" w:type="dxa"/>
            <w:bottom w:w="0" w:type="dxa"/>
            <w:right w:w="108" w:type="dxa"/>
          </w:tblCellMar>
        </w:tblPrEx>
        <w:trPr>
          <w:trHeight w:val="575" w:hRule="exact"/>
        </w:trPr>
        <w:tc>
          <w:tcPr>
            <w:tcW w:w="567" w:type="dxa"/>
            <w:vMerge w:val="continue"/>
            <w:tcBorders>
              <w:left w:val="single" w:color="auto" w:sz="4" w:space="0"/>
              <w:right w:val="single" w:color="auto" w:sz="4" w:space="0"/>
            </w:tcBorders>
            <w:vAlign w:val="center"/>
          </w:tcPr>
          <w:p w14:paraId="2D527D75">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60A90D19">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3353BD8A">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315A6D4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14:paraId="27267D07">
            <w:pPr>
              <w:jc w:val="center"/>
              <w:rPr>
                <w:rFonts w:ascii="宋体" w:hAnsi="宋体" w:cs="宋体"/>
                <w:sz w:val="18"/>
                <w:szCs w:val="18"/>
              </w:rPr>
            </w:pPr>
            <w:r>
              <w:rPr>
                <w:rFonts w:hint="eastAsia"/>
                <w:sz w:val="18"/>
                <w:szCs w:val="18"/>
              </w:rPr>
              <w:t>提供优质服务</w:t>
            </w:r>
          </w:p>
        </w:tc>
        <w:tc>
          <w:tcPr>
            <w:tcW w:w="1341" w:type="dxa"/>
            <w:gridSpan w:val="2"/>
            <w:tcBorders>
              <w:top w:val="nil"/>
              <w:left w:val="nil"/>
              <w:bottom w:val="single" w:color="auto" w:sz="4" w:space="0"/>
              <w:right w:val="single" w:color="auto" w:sz="4" w:space="0"/>
            </w:tcBorders>
            <w:vAlign w:val="center"/>
          </w:tcPr>
          <w:p w14:paraId="629BC7AF">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14:paraId="32FA5A45">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14:paraId="31A64F3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002F124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683369B3">
            <w:pPr>
              <w:widowControl/>
              <w:spacing w:line="240" w:lineRule="exact"/>
              <w:jc w:val="center"/>
              <w:rPr>
                <w:rFonts w:ascii="宋体" w:hAnsi="宋体" w:cs="宋体"/>
                <w:kern w:val="0"/>
                <w:sz w:val="18"/>
                <w:szCs w:val="18"/>
              </w:rPr>
            </w:pPr>
          </w:p>
        </w:tc>
      </w:tr>
      <w:tr w14:paraId="65B78118">
        <w:tblPrEx>
          <w:tblCellMar>
            <w:top w:w="0" w:type="dxa"/>
            <w:left w:w="108" w:type="dxa"/>
            <w:bottom w:w="0" w:type="dxa"/>
            <w:right w:w="108" w:type="dxa"/>
          </w:tblCellMar>
        </w:tblPrEx>
        <w:trPr>
          <w:trHeight w:val="512" w:hRule="exact"/>
        </w:trPr>
        <w:tc>
          <w:tcPr>
            <w:tcW w:w="567" w:type="dxa"/>
            <w:vMerge w:val="continue"/>
            <w:tcBorders>
              <w:left w:val="single" w:color="auto" w:sz="4" w:space="0"/>
              <w:bottom w:val="single" w:color="auto" w:sz="4" w:space="0"/>
              <w:right w:val="single" w:color="auto" w:sz="4" w:space="0"/>
            </w:tcBorders>
            <w:vAlign w:val="center"/>
          </w:tcPr>
          <w:p w14:paraId="4CC8FCA9">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1AFA0D1F">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14:paraId="0D355A03">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14:paraId="24FEAB84">
            <w:pPr>
              <w:jc w:val="center"/>
              <w:rPr>
                <w:rFonts w:ascii="宋体" w:hAnsi="宋体" w:cs="宋体"/>
                <w:sz w:val="18"/>
                <w:szCs w:val="18"/>
              </w:rPr>
            </w:pPr>
            <w:r>
              <w:rPr>
                <w:rFonts w:hint="eastAsia"/>
                <w:sz w:val="18"/>
                <w:szCs w:val="18"/>
              </w:rPr>
              <w:t>工程完工率（%）</w:t>
            </w:r>
          </w:p>
        </w:tc>
        <w:tc>
          <w:tcPr>
            <w:tcW w:w="1341" w:type="dxa"/>
            <w:gridSpan w:val="2"/>
            <w:tcBorders>
              <w:top w:val="nil"/>
              <w:left w:val="nil"/>
              <w:bottom w:val="single" w:color="auto" w:sz="4" w:space="0"/>
              <w:right w:val="single" w:color="auto" w:sz="4" w:space="0"/>
            </w:tcBorders>
            <w:vAlign w:val="center"/>
          </w:tcPr>
          <w:p w14:paraId="4AE48EB6">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1271" w:type="dxa"/>
            <w:tcBorders>
              <w:top w:val="nil"/>
              <w:left w:val="nil"/>
              <w:bottom w:val="single" w:color="auto" w:sz="4" w:space="0"/>
              <w:right w:val="single" w:color="auto" w:sz="4" w:space="0"/>
            </w:tcBorders>
            <w:vAlign w:val="center"/>
          </w:tcPr>
          <w:p w14:paraId="27CB656F">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14:paraId="48C3D8B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457C71B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14:paraId="6D63234C">
            <w:pPr>
              <w:widowControl/>
              <w:spacing w:line="240" w:lineRule="exact"/>
              <w:jc w:val="center"/>
              <w:rPr>
                <w:rFonts w:ascii="宋体" w:hAnsi="宋体" w:cs="宋体"/>
                <w:kern w:val="0"/>
                <w:sz w:val="18"/>
                <w:szCs w:val="18"/>
              </w:rPr>
            </w:pPr>
          </w:p>
        </w:tc>
      </w:tr>
      <w:tr w14:paraId="259FFFE5">
        <w:tblPrEx>
          <w:tblCellMar>
            <w:top w:w="0" w:type="dxa"/>
            <w:left w:w="108" w:type="dxa"/>
            <w:bottom w:w="0" w:type="dxa"/>
            <w:right w:w="108" w:type="dxa"/>
          </w:tblCellMar>
        </w:tblPrEx>
        <w:trPr>
          <w:trHeight w:val="770"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1518B270">
            <w:pPr>
              <w:widowControl/>
              <w:spacing w:line="240" w:lineRule="exact"/>
              <w:jc w:val="center"/>
              <w:rPr>
                <w:rFonts w:ascii="宋体" w:hAnsi="宋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14:paraId="6C57260B">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AC1E81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14:paraId="3F22FDE0">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3FC16C98">
            <w:pPr>
              <w:jc w:val="center"/>
              <w:rPr>
                <w:rFonts w:ascii="宋体" w:hAnsi="宋体" w:cs="宋体"/>
                <w:sz w:val="18"/>
                <w:szCs w:val="18"/>
              </w:rPr>
            </w:pPr>
            <w:r>
              <w:rPr>
                <w:rFonts w:hint="eastAsia"/>
                <w:sz w:val="18"/>
                <w:szCs w:val="18"/>
              </w:rPr>
              <w:t>基础设施完好率（%）</w:t>
            </w:r>
          </w:p>
        </w:tc>
        <w:tc>
          <w:tcPr>
            <w:tcW w:w="1341" w:type="dxa"/>
            <w:gridSpan w:val="2"/>
            <w:tcBorders>
              <w:top w:val="single" w:color="auto" w:sz="4" w:space="0"/>
              <w:left w:val="single" w:color="auto" w:sz="4" w:space="0"/>
              <w:bottom w:val="single" w:color="auto" w:sz="4" w:space="0"/>
              <w:right w:val="single" w:color="auto" w:sz="4" w:space="0"/>
            </w:tcBorders>
            <w:vAlign w:val="center"/>
          </w:tcPr>
          <w:p w14:paraId="0CDAFE07">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1271" w:type="dxa"/>
            <w:tcBorders>
              <w:top w:val="single" w:color="auto" w:sz="4" w:space="0"/>
              <w:left w:val="single" w:color="auto" w:sz="4" w:space="0"/>
              <w:bottom w:val="single" w:color="auto" w:sz="4" w:space="0"/>
              <w:right w:val="single" w:color="auto" w:sz="4" w:space="0"/>
            </w:tcBorders>
            <w:vAlign w:val="center"/>
          </w:tcPr>
          <w:p w14:paraId="05B9896B">
            <w:pPr>
              <w:widowControl/>
              <w:spacing w:line="240" w:lineRule="exact"/>
              <w:jc w:val="center"/>
              <w:rPr>
                <w:rFonts w:ascii="宋体" w:hAnsi="宋体" w:cs="宋体"/>
                <w:kern w:val="0"/>
                <w:sz w:val="18"/>
                <w:szCs w:val="18"/>
              </w:rPr>
            </w:pPr>
            <w:r>
              <w:rPr>
                <w:rFonts w:hint="eastAsia" w:ascii="宋体" w:hAnsi="宋体" w:cs="宋体"/>
                <w:kern w:val="0"/>
                <w:sz w:val="18"/>
                <w:szCs w:val="18"/>
              </w:rPr>
              <w:t>96%</w:t>
            </w:r>
          </w:p>
        </w:tc>
        <w:tc>
          <w:tcPr>
            <w:tcW w:w="657" w:type="dxa"/>
            <w:tcBorders>
              <w:top w:val="single" w:color="auto" w:sz="4" w:space="0"/>
              <w:left w:val="single" w:color="auto" w:sz="4" w:space="0"/>
              <w:bottom w:val="single" w:color="auto" w:sz="4" w:space="0"/>
              <w:right w:val="single" w:color="auto" w:sz="4" w:space="0"/>
            </w:tcBorders>
            <w:vAlign w:val="center"/>
          </w:tcPr>
          <w:p w14:paraId="7BF4640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6306F80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22681CA1">
            <w:pPr>
              <w:widowControl/>
              <w:spacing w:line="240" w:lineRule="exact"/>
              <w:jc w:val="center"/>
              <w:rPr>
                <w:rFonts w:ascii="宋体" w:hAnsi="宋体" w:cs="宋体"/>
                <w:kern w:val="0"/>
                <w:sz w:val="18"/>
                <w:szCs w:val="18"/>
              </w:rPr>
            </w:pPr>
          </w:p>
        </w:tc>
      </w:tr>
      <w:tr w14:paraId="13DAA753">
        <w:tblPrEx>
          <w:tblCellMar>
            <w:top w:w="0" w:type="dxa"/>
            <w:left w:w="108" w:type="dxa"/>
            <w:bottom w:w="0" w:type="dxa"/>
            <w:right w:w="108" w:type="dxa"/>
          </w:tblCellMar>
        </w:tblPrEx>
        <w:trPr>
          <w:trHeight w:val="315"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14:paraId="6429F7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14:paraId="5D99DD1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21C0A04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468B035C">
            <w:pPr>
              <w:widowControl/>
              <w:spacing w:line="240" w:lineRule="exact"/>
              <w:jc w:val="center"/>
              <w:rPr>
                <w:rFonts w:ascii="宋体" w:hAnsi="宋体" w:cs="宋体"/>
                <w:kern w:val="0"/>
                <w:sz w:val="18"/>
                <w:szCs w:val="18"/>
              </w:rPr>
            </w:pPr>
          </w:p>
        </w:tc>
      </w:tr>
      <w:tr w14:paraId="1C7C895F">
        <w:tblPrEx>
          <w:tblCellMar>
            <w:top w:w="0" w:type="dxa"/>
            <w:left w:w="108" w:type="dxa"/>
            <w:bottom w:w="0" w:type="dxa"/>
            <w:right w:w="108" w:type="dxa"/>
          </w:tblCellMar>
        </w:tblPrEx>
        <w:trPr>
          <w:trHeight w:val="373" w:hRule="atLeast"/>
        </w:trPr>
        <w:tc>
          <w:tcPr>
            <w:tcW w:w="6733" w:type="dxa"/>
            <w:gridSpan w:val="8"/>
            <w:tcBorders>
              <w:top w:val="single" w:color="auto" w:sz="4" w:space="0"/>
              <w:left w:val="single" w:color="auto" w:sz="4" w:space="0"/>
              <w:bottom w:val="single" w:color="auto" w:sz="4" w:space="0"/>
              <w:right w:val="single" w:color="auto" w:sz="4" w:space="0"/>
            </w:tcBorders>
            <w:vAlign w:val="center"/>
          </w:tcPr>
          <w:p w14:paraId="2A8BD2D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14:paraId="529255C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0E1FA0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1A09A758">
            <w:pPr>
              <w:widowControl/>
              <w:spacing w:line="240" w:lineRule="exact"/>
              <w:jc w:val="center"/>
              <w:rPr>
                <w:rFonts w:ascii="宋体" w:hAnsi="宋体" w:cs="宋体"/>
                <w:kern w:val="0"/>
                <w:sz w:val="18"/>
                <w:szCs w:val="18"/>
              </w:rPr>
            </w:pPr>
          </w:p>
        </w:tc>
      </w:tr>
    </w:tbl>
    <w:p w14:paraId="5BCC93A0">
      <w:pPr>
        <w:widowControl/>
        <w:spacing w:line="560" w:lineRule="exact"/>
        <w:jc w:val="both"/>
        <w:rPr>
          <w:rFonts w:hint="eastAsia"/>
          <w:sz w:val="21"/>
          <w:szCs w:val="21"/>
        </w:rPr>
      </w:pPr>
      <w:r>
        <w:rPr>
          <w:rFonts w:hint="eastAsia"/>
          <w:sz w:val="21"/>
          <w:szCs w:val="21"/>
        </w:rPr>
        <w:t>注：其中预算执行率固定为10分，其中各项指标90分，总分100</w:t>
      </w:r>
    </w:p>
    <w:p w14:paraId="4643D753">
      <w:pPr>
        <w:widowControl/>
        <w:spacing w:line="560" w:lineRule="exact"/>
        <w:jc w:val="both"/>
        <w:rPr>
          <w:rFonts w:hint="eastAsia"/>
          <w:sz w:val="21"/>
          <w:szCs w:val="21"/>
          <w:lang w:val="en-US" w:eastAsia="zh-CN"/>
        </w:rPr>
      </w:pPr>
      <w:r>
        <w:rPr>
          <w:rFonts w:hint="eastAsia"/>
          <w:sz w:val="21"/>
          <w:szCs w:val="21"/>
          <w:lang w:eastAsia="zh-CN"/>
        </w:rPr>
        <w:t>附件</w:t>
      </w:r>
      <w:r>
        <w:rPr>
          <w:rFonts w:hint="eastAsia"/>
          <w:sz w:val="21"/>
          <w:szCs w:val="21"/>
          <w:lang w:val="en-US" w:eastAsia="zh-CN"/>
        </w:rPr>
        <w:t>2</w:t>
      </w:r>
    </w:p>
    <w:p w14:paraId="0965B908">
      <w:pPr>
        <w:widowControl/>
        <w:spacing w:line="560" w:lineRule="exact"/>
        <w:jc w:val="both"/>
        <w:rPr>
          <w:rFonts w:hint="default"/>
          <w:sz w:val="21"/>
          <w:szCs w:val="21"/>
          <w:lang w:val="en-US" w:eastAsia="zh-CN"/>
        </w:rPr>
      </w:pPr>
    </w:p>
    <w:p w14:paraId="4417216F">
      <w:pPr>
        <w:widowControl/>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eastAsia="zh-CN"/>
        </w:rPr>
        <w:t>崔家庄</w:t>
      </w:r>
      <w:r>
        <w:rPr>
          <w:rFonts w:hint="eastAsia" w:ascii="方正小标宋简体" w:hAnsi="方正小标宋简体" w:eastAsia="方正小标宋简体" w:cs="方正小标宋简体"/>
          <w:b w:val="0"/>
          <w:bCs w:val="0"/>
          <w:kern w:val="0"/>
          <w:sz w:val="44"/>
          <w:szCs w:val="44"/>
        </w:rPr>
        <w:t>镇人民政府</w:t>
      </w:r>
    </w:p>
    <w:p w14:paraId="32BFB9D7">
      <w:pPr>
        <w:widowControl/>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出让地块土地补偿费</w:t>
      </w:r>
      <w:r>
        <w:rPr>
          <w:rFonts w:hint="eastAsia" w:ascii="方正小标宋简体" w:hAnsi="方正小标宋简体" w:eastAsia="方正小标宋简体" w:cs="方正小标宋简体"/>
          <w:b w:val="0"/>
          <w:bCs w:val="0"/>
          <w:kern w:val="0"/>
          <w:sz w:val="44"/>
          <w:szCs w:val="44"/>
        </w:rPr>
        <w:t>项目支出绩效</w:t>
      </w:r>
    </w:p>
    <w:p w14:paraId="696DB573">
      <w:pPr>
        <w:widowControl/>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自评报告</w:t>
      </w:r>
    </w:p>
    <w:p w14:paraId="028C4D1C">
      <w:pPr>
        <w:spacing w:line="580" w:lineRule="exact"/>
        <w:rPr>
          <w:rFonts w:ascii="仿宋" w:hAnsi="仿宋" w:eastAsia="仿宋"/>
          <w:szCs w:val="32"/>
        </w:rPr>
      </w:pPr>
    </w:p>
    <w:p w14:paraId="73939ACC">
      <w:pPr>
        <w:spacing w:line="60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一、基本情况</w:t>
      </w:r>
    </w:p>
    <w:p w14:paraId="65E82FC1">
      <w:pPr>
        <w:spacing w:line="600" w:lineRule="exact"/>
        <w:ind w:firstLine="640" w:firstLineChars="200"/>
        <w:outlineLvl w:val="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（一）项目概况</w:t>
      </w:r>
    </w:p>
    <w:p w14:paraId="53476D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该项目专项用于我镇</w:t>
      </w:r>
      <w:r>
        <w:rPr>
          <w:rFonts w:hint="eastAsia" w:ascii="方正仿宋简体" w:hAnsi="方正仿宋简体" w:eastAsia="方正仿宋简体" w:cs="方正仿宋简体"/>
          <w:szCs w:val="32"/>
          <w:lang w:val="en-US" w:eastAsia="zh-CN"/>
        </w:rPr>
        <w:t>土地补偿费</w:t>
      </w:r>
      <w:r>
        <w:rPr>
          <w:rFonts w:hint="eastAsia" w:ascii="方正仿宋简体" w:hAnsi="方正仿宋简体" w:eastAsia="方正仿宋简体" w:cs="方正仿宋简体"/>
          <w:szCs w:val="32"/>
        </w:rPr>
        <w:t>。</w:t>
      </w:r>
      <w:r>
        <w:rPr>
          <w:rFonts w:hint="eastAsia" w:ascii="方正仿宋简体" w:hAnsi="方正仿宋简体" w:eastAsia="方正仿宋简体" w:cs="方正仿宋简体"/>
          <w:szCs w:val="32"/>
          <w:lang w:val="zh-CN"/>
        </w:rPr>
        <w:t>该项目年初预算</w:t>
      </w:r>
      <w:r>
        <w:rPr>
          <w:rFonts w:hint="eastAsia" w:ascii="方正仿宋简体" w:hAnsi="方正仿宋简体" w:eastAsia="方正仿宋简体" w:cs="方正仿宋简体"/>
          <w:szCs w:val="32"/>
          <w:lang w:val="en-US" w:eastAsia="zh-CN"/>
        </w:rPr>
        <w:t>75</w:t>
      </w:r>
      <w:r>
        <w:rPr>
          <w:rFonts w:hint="eastAsia" w:ascii="方正仿宋简体" w:hAnsi="方正仿宋简体" w:eastAsia="方正仿宋简体" w:cs="方正仿宋简体"/>
          <w:szCs w:val="32"/>
          <w:lang w:val="zh-CN"/>
        </w:rPr>
        <w:t>万元，实际拨付</w:t>
      </w:r>
      <w:r>
        <w:rPr>
          <w:rFonts w:hint="eastAsia" w:ascii="方正仿宋简体" w:hAnsi="方正仿宋简体" w:eastAsia="方正仿宋简体" w:cs="方正仿宋简体"/>
          <w:szCs w:val="32"/>
          <w:lang w:val="en-US" w:eastAsia="zh-CN"/>
        </w:rPr>
        <w:t>75</w:t>
      </w:r>
      <w:r>
        <w:rPr>
          <w:rFonts w:hint="eastAsia" w:ascii="方正仿宋简体" w:hAnsi="方正仿宋简体" w:eastAsia="方正仿宋简体" w:cs="方正仿宋简体"/>
          <w:szCs w:val="32"/>
          <w:lang w:val="zh-CN"/>
        </w:rPr>
        <w:t>万元，实际支出</w:t>
      </w:r>
      <w:r>
        <w:rPr>
          <w:rFonts w:hint="eastAsia" w:ascii="方正仿宋简体" w:hAnsi="方正仿宋简体" w:eastAsia="方正仿宋简体" w:cs="方正仿宋简体"/>
          <w:szCs w:val="32"/>
          <w:lang w:val="en-US" w:eastAsia="zh-CN"/>
        </w:rPr>
        <w:t>75</w:t>
      </w:r>
      <w:r>
        <w:rPr>
          <w:rFonts w:hint="eastAsia" w:ascii="方正仿宋简体" w:hAnsi="方正仿宋简体" w:eastAsia="方正仿宋简体" w:cs="方正仿宋简体"/>
          <w:szCs w:val="32"/>
          <w:lang w:val="zh-CN"/>
        </w:rPr>
        <w:t>万元</w:t>
      </w:r>
      <w:r>
        <w:rPr>
          <w:rFonts w:hint="eastAsia" w:ascii="方正仿宋简体" w:hAnsi="方正仿宋简体" w:eastAsia="方正仿宋简体" w:cs="方正仿宋简体"/>
          <w:szCs w:val="32"/>
        </w:rPr>
        <w:t>。</w:t>
      </w:r>
    </w:p>
    <w:p w14:paraId="4B99A99D">
      <w:pPr>
        <w:spacing w:line="560" w:lineRule="exact"/>
        <w:ind w:firstLine="480" w:firstLineChars="15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（二）项目绩效目标</w:t>
      </w:r>
    </w:p>
    <w:p w14:paraId="71F64F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Cs w:val="32"/>
        </w:rPr>
      </w:pPr>
      <w:r>
        <w:rPr>
          <w:rFonts w:hint="eastAsia" w:ascii="方正仿宋简体" w:hAnsi="方正仿宋简体" w:eastAsia="方正仿宋简体" w:cs="方正仿宋简体"/>
          <w:szCs w:val="32"/>
        </w:rPr>
        <w:t>保证机关日常工作稳步运行，提升服务环境质量，更好地为群众服务。</w:t>
      </w:r>
    </w:p>
    <w:p w14:paraId="0B6B8C8B">
      <w:pPr>
        <w:spacing w:line="60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二、绩效评价工作开展情况</w:t>
      </w:r>
    </w:p>
    <w:p w14:paraId="5118D21B">
      <w:pPr>
        <w:spacing w:line="600" w:lineRule="exact"/>
        <w:ind w:firstLine="640"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（一）绩效评价目的、对象和范围</w:t>
      </w:r>
    </w:p>
    <w:p w14:paraId="5F9B84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kern w:val="0"/>
          <w:szCs w:val="32"/>
          <w:lang w:val="zh-CN"/>
        </w:rPr>
        <w:t>专项资金的管理和使用按照相关规定要求，对专项资金使用情况组织开展重点绩效评价和监督检查，规范和加强专项资金管理，足额落实</w:t>
      </w:r>
      <w:r>
        <w:rPr>
          <w:rFonts w:hint="eastAsia" w:ascii="方正仿宋简体" w:hAnsi="方正仿宋简体" w:eastAsia="方正仿宋简体" w:cs="方正仿宋简体"/>
          <w:kern w:val="0"/>
          <w:szCs w:val="32"/>
          <w:lang w:val="en-US" w:eastAsia="zh-CN"/>
        </w:rPr>
        <w:t>土地补偿费发放</w:t>
      </w:r>
      <w:r>
        <w:rPr>
          <w:rFonts w:hint="eastAsia" w:ascii="方正仿宋简体" w:hAnsi="方正仿宋简体" w:eastAsia="方正仿宋简体" w:cs="方正仿宋简体"/>
          <w:kern w:val="0"/>
          <w:szCs w:val="32"/>
          <w:lang w:val="zh-CN"/>
        </w:rPr>
        <w:t>，确保我镇</w:t>
      </w:r>
      <w:r>
        <w:rPr>
          <w:rFonts w:hint="eastAsia" w:ascii="方正仿宋简体" w:hAnsi="方正仿宋简体" w:eastAsia="方正仿宋简体" w:cs="方正仿宋简体"/>
          <w:szCs w:val="32"/>
        </w:rPr>
        <w:t>机关日常工作稳步运行，提升服务环境质量，更好地为群众服务。</w:t>
      </w:r>
    </w:p>
    <w:p w14:paraId="061B71C9">
      <w:pPr>
        <w:spacing w:line="600" w:lineRule="exact"/>
        <w:ind w:firstLine="640"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（二）绩效评价原则、评价指标体系（附表说明）、评价方法、评价标准等</w:t>
      </w:r>
    </w:p>
    <w:p w14:paraId="6B4F732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绩效自评遵循的原则为全面覆盖、程序简便、客观公正、公开透明原则。</w:t>
      </w:r>
    </w:p>
    <w:p w14:paraId="21B5B7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14:paraId="53CC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14:paraId="2E55BE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评价指标</w:t>
            </w:r>
          </w:p>
        </w:tc>
        <w:tc>
          <w:tcPr>
            <w:tcW w:w="2467" w:type="dxa"/>
            <w:vAlign w:val="center"/>
          </w:tcPr>
          <w:p w14:paraId="7763C3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指标解释</w:t>
            </w:r>
          </w:p>
        </w:tc>
        <w:tc>
          <w:tcPr>
            <w:tcW w:w="3228" w:type="dxa"/>
            <w:vAlign w:val="center"/>
          </w:tcPr>
          <w:p w14:paraId="191308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评价标准</w:t>
            </w:r>
          </w:p>
        </w:tc>
        <w:tc>
          <w:tcPr>
            <w:tcW w:w="555" w:type="dxa"/>
            <w:vAlign w:val="center"/>
          </w:tcPr>
          <w:p w14:paraId="29E4F5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标准分</w:t>
            </w:r>
          </w:p>
        </w:tc>
        <w:tc>
          <w:tcPr>
            <w:tcW w:w="542" w:type="dxa"/>
            <w:vAlign w:val="center"/>
          </w:tcPr>
          <w:p w14:paraId="40EAC7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得分</w:t>
            </w:r>
          </w:p>
        </w:tc>
      </w:tr>
      <w:tr w14:paraId="0B25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14:paraId="35BF11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预算决策执行率</w:t>
            </w:r>
          </w:p>
        </w:tc>
        <w:tc>
          <w:tcPr>
            <w:tcW w:w="2467" w:type="dxa"/>
            <w:vAlign w:val="center"/>
          </w:tcPr>
          <w:p w14:paraId="78B700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符合预算决策相关文件要求并严格执行</w:t>
            </w:r>
          </w:p>
        </w:tc>
        <w:tc>
          <w:tcPr>
            <w:tcW w:w="3228" w:type="dxa"/>
            <w:vAlign w:val="center"/>
          </w:tcPr>
          <w:p w14:paraId="622304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完成100%得10分，完成90%以上得8分，完成70%以上得6分，完成70%以下得4分</w:t>
            </w:r>
          </w:p>
        </w:tc>
        <w:tc>
          <w:tcPr>
            <w:tcW w:w="555" w:type="dxa"/>
            <w:vAlign w:val="center"/>
          </w:tcPr>
          <w:p w14:paraId="24C3D1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w:t>
            </w:r>
          </w:p>
        </w:tc>
        <w:tc>
          <w:tcPr>
            <w:tcW w:w="542" w:type="dxa"/>
            <w:vAlign w:val="center"/>
          </w:tcPr>
          <w:p w14:paraId="5EE20F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w:t>
            </w:r>
          </w:p>
        </w:tc>
      </w:tr>
      <w:tr w14:paraId="6FA7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555004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产出指标</w:t>
            </w:r>
          </w:p>
        </w:tc>
        <w:tc>
          <w:tcPr>
            <w:tcW w:w="2467" w:type="dxa"/>
          </w:tcPr>
          <w:p w14:paraId="50EB72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包括：数量、质量、时效、成本4项指标（详见自评表）</w:t>
            </w:r>
          </w:p>
        </w:tc>
        <w:tc>
          <w:tcPr>
            <w:tcW w:w="3228" w:type="dxa"/>
          </w:tcPr>
          <w:p w14:paraId="745E96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每项指标完成100%得10分，完成90%以上得8分，完成70%以上得6分，完成70%以下得4分</w:t>
            </w:r>
          </w:p>
        </w:tc>
        <w:tc>
          <w:tcPr>
            <w:tcW w:w="555" w:type="dxa"/>
            <w:vAlign w:val="center"/>
          </w:tcPr>
          <w:p w14:paraId="4827EA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40</w:t>
            </w:r>
          </w:p>
        </w:tc>
        <w:tc>
          <w:tcPr>
            <w:tcW w:w="542" w:type="dxa"/>
            <w:vAlign w:val="center"/>
          </w:tcPr>
          <w:p w14:paraId="2F0DC9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40</w:t>
            </w:r>
          </w:p>
        </w:tc>
      </w:tr>
      <w:tr w14:paraId="275F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14:paraId="4B2B70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效益指标</w:t>
            </w:r>
          </w:p>
        </w:tc>
        <w:tc>
          <w:tcPr>
            <w:tcW w:w="2467" w:type="dxa"/>
          </w:tcPr>
          <w:p w14:paraId="3ED5CF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包括：经济、社会、生态、可持续影响4项指标（详见自评表）</w:t>
            </w:r>
          </w:p>
        </w:tc>
        <w:tc>
          <w:tcPr>
            <w:tcW w:w="3228" w:type="dxa"/>
          </w:tcPr>
          <w:p w14:paraId="798891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每项指标完成100%得10分，完成90%以上得8分，完成70%以上得6分，完成70%以下得4分</w:t>
            </w:r>
          </w:p>
        </w:tc>
        <w:tc>
          <w:tcPr>
            <w:tcW w:w="555" w:type="dxa"/>
            <w:vAlign w:val="center"/>
          </w:tcPr>
          <w:p w14:paraId="72A8D4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40</w:t>
            </w:r>
          </w:p>
        </w:tc>
        <w:tc>
          <w:tcPr>
            <w:tcW w:w="542" w:type="dxa"/>
            <w:vAlign w:val="center"/>
          </w:tcPr>
          <w:p w14:paraId="4F15D1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38</w:t>
            </w:r>
          </w:p>
        </w:tc>
      </w:tr>
      <w:tr w14:paraId="3893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14:paraId="0DC6BE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满意度指标</w:t>
            </w:r>
          </w:p>
        </w:tc>
        <w:tc>
          <w:tcPr>
            <w:tcW w:w="2467" w:type="dxa"/>
            <w:vAlign w:val="center"/>
          </w:tcPr>
          <w:p w14:paraId="63F801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服务对象满意度</w:t>
            </w:r>
          </w:p>
        </w:tc>
        <w:tc>
          <w:tcPr>
            <w:tcW w:w="3228" w:type="dxa"/>
          </w:tcPr>
          <w:p w14:paraId="7B3937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完成100%得10分，完成90%以上得8分，完成70%以上得6分，完成70%以下得4分</w:t>
            </w:r>
          </w:p>
        </w:tc>
        <w:tc>
          <w:tcPr>
            <w:tcW w:w="555" w:type="dxa"/>
            <w:vAlign w:val="center"/>
          </w:tcPr>
          <w:p w14:paraId="5A5561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w:t>
            </w:r>
          </w:p>
        </w:tc>
        <w:tc>
          <w:tcPr>
            <w:tcW w:w="542" w:type="dxa"/>
            <w:vAlign w:val="center"/>
          </w:tcPr>
          <w:p w14:paraId="29D420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w:t>
            </w:r>
          </w:p>
        </w:tc>
      </w:tr>
    </w:tbl>
    <w:p w14:paraId="654A1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3、评价方法</w:t>
      </w:r>
    </w:p>
    <w:p w14:paraId="3BB7B4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本评价采用查阅资料、实地检查等多种评价方法相结合的综合评价方法，绩效自评与绩效监督相结合。</w:t>
      </w:r>
    </w:p>
    <w:p w14:paraId="3F4845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4、评价标准</w:t>
      </w:r>
    </w:p>
    <w:p w14:paraId="24ABF5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kern w:val="0"/>
          <w:sz w:val="32"/>
          <w:szCs w:val="32"/>
          <w:lang w:val="zh-CN"/>
        </w:rPr>
      </w:pPr>
      <w:r>
        <w:rPr>
          <w:rFonts w:hint="eastAsia" w:ascii="方正仿宋简体" w:hAnsi="方正仿宋简体" w:eastAsia="方正仿宋简体" w:cs="方正仿宋简体"/>
          <w:kern w:val="0"/>
          <w:sz w:val="32"/>
          <w:szCs w:val="32"/>
          <w:lang w:val="zh-CN"/>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0D1324AE">
      <w:pPr>
        <w:spacing w:line="600" w:lineRule="exact"/>
        <w:ind w:firstLine="640" w:firstLineChars="200"/>
        <w:rPr>
          <w:rFonts w:hint="eastAsia" w:ascii="方正楷体简体" w:hAnsi="方正楷体简体" w:eastAsia="方正楷体简体" w:cs="方正楷体简体"/>
          <w:kern w:val="0"/>
          <w:szCs w:val="32"/>
          <w:lang w:val="zh-CN"/>
        </w:rPr>
      </w:pPr>
      <w:r>
        <w:rPr>
          <w:rFonts w:hint="eastAsia" w:ascii="方正楷体简体" w:hAnsi="方正楷体简体" w:eastAsia="方正楷体简体" w:cs="方正楷体简体"/>
          <w:kern w:val="0"/>
          <w:szCs w:val="32"/>
          <w:lang w:val="zh-CN"/>
        </w:rPr>
        <w:t>(三)绩效评价工作过程</w:t>
      </w:r>
    </w:p>
    <w:p w14:paraId="4591F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1、全面收集、系统整理预算项目绩效完成信息，确认各项绩效指标完成值或实现程度。</w:t>
      </w:r>
    </w:p>
    <w:p w14:paraId="0DF710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2、将绩效指标实际完成值（实现程度）与年初设定的预期值相比较，逐项评定每项指标得分，汇总形成预算项目绩效自评得分。</w:t>
      </w:r>
    </w:p>
    <w:p w14:paraId="01AF61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3、填写绩效自评表。</w:t>
      </w:r>
    </w:p>
    <w:p w14:paraId="6724B0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4、撰写绩效自评报告。</w:t>
      </w:r>
    </w:p>
    <w:p w14:paraId="4B01FE01">
      <w:pPr>
        <w:numPr>
          <w:ilvl w:val="0"/>
          <w:numId w:val="4"/>
        </w:numPr>
        <w:spacing w:line="600" w:lineRule="exact"/>
        <w:ind w:firstLine="640" w:firstLineChars="200"/>
        <w:rPr>
          <w:rFonts w:ascii="仿宋" w:hAnsi="仿宋" w:eastAsia="仿宋"/>
          <w:b/>
          <w:szCs w:val="32"/>
        </w:rPr>
      </w:pPr>
      <w:r>
        <w:rPr>
          <w:rFonts w:hint="eastAsia" w:ascii="黑体" w:hAnsi="黑体" w:eastAsia="黑体" w:cs="黑体"/>
          <w:b w:val="0"/>
          <w:bCs/>
          <w:szCs w:val="32"/>
        </w:rPr>
        <w:t>综合评价情况及评价结论</w:t>
      </w:r>
    </w:p>
    <w:p w14:paraId="1FD890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方正仿宋简体" w:hAnsi="方正仿宋简体" w:eastAsia="方正仿宋简体" w:cs="方正仿宋简体"/>
          <w:szCs w:val="32"/>
        </w:rPr>
        <w:t>提高矛盾纠纷调解率，健全矛盾多元化解机制，促进邻里和睦相处，促进乡风民风文明建设，引导广大群众积极践行社会主义核心价值观。发挥政法机关为企业发展保驾护航的作用，始终做到“经济发展到哪里，政法工作就跟进到哪里”，该项目完成年初绩效目标，切实发挥了财政资金的使用效果。</w:t>
      </w:r>
    </w:p>
    <w:p w14:paraId="3F0FFA82">
      <w:pPr>
        <w:spacing w:line="60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四、绩效评价指标分析</w:t>
      </w:r>
    </w:p>
    <w:p w14:paraId="4834EFC1">
      <w:pPr>
        <w:spacing w:line="600" w:lineRule="exact"/>
        <w:ind w:firstLine="640"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（一）项目决策情况</w:t>
      </w:r>
    </w:p>
    <w:p w14:paraId="2012CF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方正仿宋简体" w:hAnsi="方正仿宋简体" w:eastAsia="方正仿宋简体" w:cs="方正仿宋简体"/>
          <w:szCs w:val="32"/>
        </w:rPr>
        <w:t>本项目依据遵财答复[2021]</w:t>
      </w:r>
      <w:r>
        <w:rPr>
          <w:rFonts w:hint="eastAsia" w:ascii="方正仿宋简体" w:hAnsi="方正仿宋简体" w:eastAsia="方正仿宋简体" w:cs="方正仿宋简体"/>
          <w:szCs w:val="32"/>
          <w:lang w:val="en-US" w:eastAsia="zh-CN"/>
        </w:rPr>
        <w:t>1916</w:t>
      </w:r>
      <w:r>
        <w:rPr>
          <w:rFonts w:hint="eastAsia" w:ascii="方正仿宋简体" w:hAnsi="方正仿宋简体" w:eastAsia="方正仿宋简体" w:cs="方正仿宋简体"/>
          <w:szCs w:val="32"/>
        </w:rPr>
        <w:t>号的通知的精神，符合要求且经过审批，且预算执行率100%，得分10分。</w:t>
      </w:r>
    </w:p>
    <w:p w14:paraId="5528972E">
      <w:pPr>
        <w:spacing w:line="600" w:lineRule="exact"/>
        <w:ind w:firstLine="640" w:firstLineChars="200"/>
        <w:rPr>
          <w:rFonts w:ascii="仿宋" w:hAnsi="仿宋" w:eastAsia="仿宋"/>
          <w:szCs w:val="32"/>
        </w:rPr>
      </w:pPr>
      <w:r>
        <w:rPr>
          <w:rFonts w:hint="eastAsia" w:ascii="方正楷体简体" w:hAnsi="方正楷体简体" w:eastAsia="方正楷体简体" w:cs="方正楷体简体"/>
          <w:szCs w:val="32"/>
        </w:rPr>
        <w:t>（二）项目过程情况</w:t>
      </w:r>
    </w:p>
    <w:p w14:paraId="284BE7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方正仿宋简体" w:hAnsi="方正仿宋简体" w:eastAsia="方正仿宋简体" w:cs="方正仿宋简体"/>
          <w:szCs w:val="32"/>
        </w:rPr>
        <w:t>遵化市</w:t>
      </w:r>
      <w:r>
        <w:rPr>
          <w:rFonts w:hint="eastAsia" w:ascii="方正仿宋简体" w:hAnsi="方正仿宋简体" w:eastAsia="方正仿宋简体" w:cs="方正仿宋简体"/>
          <w:szCs w:val="32"/>
          <w:lang w:eastAsia="zh-CN"/>
        </w:rPr>
        <w:t>崔家庄</w:t>
      </w:r>
      <w:r>
        <w:rPr>
          <w:rFonts w:hint="eastAsia" w:ascii="方正仿宋简体" w:hAnsi="方正仿宋简体" w:eastAsia="方正仿宋简体" w:cs="方正仿宋简体"/>
          <w:szCs w:val="32"/>
        </w:rPr>
        <w:t>镇人民政府在项目实施过程中严格遵守相关法律法规和业务管理规定，资金使用符合国家财经法规和财务管理制度，以及有关专项资金管理办法的规定。</w:t>
      </w:r>
    </w:p>
    <w:p w14:paraId="02C7FE28">
      <w:pPr>
        <w:spacing w:line="600" w:lineRule="exact"/>
        <w:ind w:firstLine="640"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（三）项目产出情况</w:t>
      </w:r>
    </w:p>
    <w:p w14:paraId="276E63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1、数量指标：各项工作任务能够按质按量完成，指标得分10分。</w:t>
      </w:r>
    </w:p>
    <w:p w14:paraId="74A14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2、质量指标：各项工作任务能够及时的完成，减少上访总数比率，指标得10分。</w:t>
      </w:r>
    </w:p>
    <w:p w14:paraId="2893EF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3、时效指标：各项修缮事项按时间节点及时完成，指标得分10分。</w:t>
      </w:r>
    </w:p>
    <w:p w14:paraId="38AB44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4、成本指标：完成预算资金的使用，预算资金完成率达到财政部门要求，指标得分10分。</w:t>
      </w:r>
    </w:p>
    <w:p w14:paraId="7D8DC816">
      <w:pPr>
        <w:spacing w:line="600" w:lineRule="exact"/>
        <w:ind w:firstLine="640" w:firstLineChars="200"/>
        <w:rPr>
          <w:rFonts w:ascii="仿宋" w:hAnsi="仿宋" w:eastAsia="仿宋"/>
          <w:szCs w:val="32"/>
        </w:rPr>
      </w:pPr>
      <w:r>
        <w:rPr>
          <w:rFonts w:hint="eastAsia" w:ascii="方正楷体简体" w:hAnsi="方正楷体简体" w:eastAsia="方正楷体简体" w:cs="方正楷体简体"/>
          <w:szCs w:val="32"/>
        </w:rPr>
        <w:t>（四）项目效益情况</w:t>
      </w:r>
    </w:p>
    <w:p w14:paraId="570B2B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1、社会效益指标：服务水平提升，但由于工作量大，人手不足，导致工作效率增长缓慢，指标得分8分。</w:t>
      </w:r>
    </w:p>
    <w:p w14:paraId="571F14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2、可持续影响指标：工程完工及时高效，达到优良水平，指标得分10分。</w:t>
      </w:r>
    </w:p>
    <w:p w14:paraId="1DB156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3、经济效益指标：基本服务水平达到优良水平，指标得分10分。</w:t>
      </w:r>
    </w:p>
    <w:p w14:paraId="0297B7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4、生态效益指标：生活和工作环境得到改善，服务环境得到很大提升，达到优良水平，指标得分10分。</w:t>
      </w:r>
    </w:p>
    <w:p w14:paraId="55F8BB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5、服务对象满意度指标：受益群体调查中，满意和较满意的人数占全部调查人数的比率达到优良水平，指标得分10分。</w:t>
      </w:r>
    </w:p>
    <w:p w14:paraId="2F3E1FE1">
      <w:pPr>
        <w:spacing w:line="60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五、主要经验及做法、存在的问题及原因分析</w:t>
      </w:r>
    </w:p>
    <w:p w14:paraId="4287CF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Cs w:val="32"/>
          <w:highlight w:val="darkGray"/>
        </w:rPr>
      </w:pPr>
      <w:r>
        <w:rPr>
          <w:rFonts w:hint="eastAsia" w:ascii="方正仿宋简体" w:hAnsi="方正仿宋简体" w:eastAsia="方正仿宋简体" w:cs="方正仿宋简体"/>
          <w:szCs w:val="32"/>
        </w:rPr>
        <w:t>遵化市</w:t>
      </w:r>
      <w:r>
        <w:rPr>
          <w:rFonts w:hint="eastAsia" w:ascii="方正仿宋简体" w:hAnsi="方正仿宋简体" w:eastAsia="方正仿宋简体" w:cs="方正仿宋简体"/>
          <w:szCs w:val="32"/>
          <w:lang w:eastAsia="zh-CN"/>
        </w:rPr>
        <w:t>崔家庄</w:t>
      </w:r>
      <w:r>
        <w:rPr>
          <w:rFonts w:hint="eastAsia" w:ascii="方正仿宋简体" w:hAnsi="方正仿宋简体" w:eastAsia="方正仿宋简体" w:cs="方正仿宋简体"/>
          <w:szCs w:val="32"/>
        </w:rPr>
        <w:t>镇人民政府秉持上级文件要求，严格按照文件执行，及时向有关部门提交申请，及时拨付，保障乡镇维稳工作正常进行，执行情况良好，达到了预算计划需求。</w:t>
      </w:r>
    </w:p>
    <w:p w14:paraId="18ED62C3">
      <w:pPr>
        <w:spacing w:line="60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六、有关建议</w:t>
      </w:r>
    </w:p>
    <w:p w14:paraId="50B8FF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rPr>
        <w:t>无有关建议。</w:t>
      </w:r>
    </w:p>
    <w:p w14:paraId="437F3FE1">
      <w:pPr>
        <w:spacing w:line="60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七、其他需要说明的问题</w:t>
      </w:r>
    </w:p>
    <w:p w14:paraId="1623B8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无其他需要说明单问题。</w:t>
      </w:r>
    </w:p>
    <w:p w14:paraId="1AFEBB4D">
      <w:pPr>
        <w:spacing w:line="600" w:lineRule="exact"/>
        <w:outlineLvl w:val="0"/>
        <w:rPr>
          <w:rFonts w:ascii="仿宋" w:hAnsi="仿宋" w:eastAsia="仿宋"/>
          <w:szCs w:val="32"/>
        </w:rPr>
      </w:pPr>
    </w:p>
    <w:p w14:paraId="5EC0C9B8">
      <w:pPr>
        <w:spacing w:line="600" w:lineRule="exact"/>
        <w:outlineLvl w:val="0"/>
        <w:rPr>
          <w:rFonts w:ascii="仿宋" w:hAnsi="仿宋" w:eastAsia="仿宋"/>
          <w:szCs w:val="32"/>
        </w:rPr>
      </w:pPr>
    </w:p>
    <w:p w14:paraId="5DA62025">
      <w:pPr>
        <w:spacing w:line="600" w:lineRule="exact"/>
        <w:outlineLvl w:val="0"/>
        <w:rPr>
          <w:rFonts w:ascii="仿宋" w:hAnsi="仿宋" w:eastAsia="仿宋"/>
          <w:szCs w:val="32"/>
        </w:rPr>
      </w:pPr>
    </w:p>
    <w:p w14:paraId="73D50EF8">
      <w:pPr>
        <w:spacing w:line="600" w:lineRule="exact"/>
        <w:outlineLvl w:val="0"/>
        <w:rPr>
          <w:rFonts w:ascii="仿宋" w:hAnsi="仿宋" w:eastAsia="仿宋"/>
          <w:szCs w:val="32"/>
        </w:rPr>
      </w:pPr>
    </w:p>
    <w:p w14:paraId="6116D2D7">
      <w:pPr>
        <w:rPr>
          <w:sz w:val="21"/>
          <w:szCs w:val="21"/>
        </w:rPr>
      </w:pPr>
    </w:p>
    <w:p w14:paraId="6956C858">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rPr>
      </w:pPr>
    </w:p>
    <w:p w14:paraId="1CBEEE5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p>
    <w:p w14:paraId="2348C66D">
      <w:pPr>
        <w:keepNext w:val="0"/>
        <w:keepLines w:val="0"/>
        <w:pageBreakBefore w:val="0"/>
        <w:widowControl w:val="0"/>
        <w:kinsoku/>
        <w:wordWrap/>
        <w:overflowPunct/>
        <w:topLinePunct w:val="0"/>
        <w:autoSpaceDE/>
        <w:autoSpaceDN/>
        <w:bidi w:val="0"/>
        <w:adjustRightInd/>
        <w:snapToGrid/>
        <w:spacing w:line="570" w:lineRule="exact"/>
        <w:textAlignment w:val="auto"/>
      </w:pPr>
    </w:p>
    <w:p w14:paraId="68FFA3A8">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lang w:eastAsia="zh-CN"/>
        </w:rPr>
      </w:pPr>
    </w:p>
    <w:p w14:paraId="48452891">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 w:eastAsia="仿宋_GB2312"/>
          <w:szCs w:val="32"/>
        </w:rPr>
      </w:pPr>
      <w:r>
        <w:rPr>
          <w:rFonts w:hint="eastAsia"/>
          <w:lang w:eastAsia="zh-CN"/>
        </w:rPr>
        <w:t>附件</w:t>
      </w:r>
      <w:r>
        <w:rPr>
          <w:rFonts w:hint="eastAsia"/>
          <w:lang w:val="en-US" w:eastAsia="zh-CN"/>
        </w:rPr>
        <w:t>1</w:t>
      </w:r>
    </w:p>
    <w:tbl>
      <w:tblPr>
        <w:tblStyle w:val="7"/>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4992378A">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3BDEAFFF">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769A3A0A">
            <w:pPr>
              <w:widowControl/>
              <w:spacing w:line="320" w:lineRule="exact"/>
              <w:jc w:val="center"/>
              <w:rPr>
                <w:rFonts w:ascii="宋体" w:hAnsi="宋体" w:cs="宋体"/>
                <w:b/>
                <w:bCs/>
                <w:kern w:val="0"/>
                <w:szCs w:val="32"/>
              </w:rPr>
            </w:pPr>
          </w:p>
          <w:p w14:paraId="3543531F">
            <w:pPr>
              <w:widowControl/>
              <w:spacing w:line="320" w:lineRule="exact"/>
              <w:jc w:val="center"/>
              <w:rPr>
                <w:rFonts w:ascii="宋体" w:hAnsi="宋体" w:cs="宋体"/>
                <w:b/>
                <w:bCs/>
                <w:kern w:val="0"/>
                <w:szCs w:val="32"/>
              </w:rPr>
            </w:pPr>
          </w:p>
        </w:tc>
      </w:tr>
      <w:tr w14:paraId="3304630D">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7243B38B">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372EE70A">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4397D760">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3520979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2021年三季度固定资产投资完成奖惩</w:t>
            </w:r>
          </w:p>
        </w:tc>
      </w:tr>
      <w:tr w14:paraId="6C5A927F">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724852A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027A6C38">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14:paraId="74A3AAA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72AFCE4B">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崔家庄镇</w:t>
            </w:r>
            <w:r>
              <w:rPr>
                <w:rFonts w:hint="eastAsia" w:ascii="宋体" w:hAnsi="宋体" w:cs="宋体"/>
                <w:kern w:val="0"/>
                <w:sz w:val="18"/>
                <w:szCs w:val="18"/>
              </w:rPr>
              <w:t>人民政府</w:t>
            </w:r>
          </w:p>
        </w:tc>
      </w:tr>
      <w:tr w14:paraId="2722AF93">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51CF5DD">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08712FBD">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0C9A6241">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610C48F9">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1D9C1E17">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3574DA8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40012FE6">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3E102C18">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9B9A0D2">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72502BA">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88D29F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6B21DA8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ign w:val="center"/>
          </w:tcPr>
          <w:p w14:paraId="7D99689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ign w:val="center"/>
          </w:tcPr>
          <w:p w14:paraId="30B41D3D">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w:t>
            </w:r>
          </w:p>
        </w:tc>
        <w:tc>
          <w:tcPr>
            <w:tcW w:w="709" w:type="dxa"/>
            <w:gridSpan w:val="2"/>
            <w:tcBorders>
              <w:top w:val="nil"/>
              <w:left w:val="nil"/>
              <w:bottom w:val="single" w:color="auto" w:sz="4" w:space="0"/>
              <w:right w:val="single" w:color="auto" w:sz="4" w:space="0"/>
            </w:tcBorders>
            <w:noWrap/>
            <w:vAlign w:val="center"/>
          </w:tcPr>
          <w:p w14:paraId="5D34EFB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03888D3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5708C0E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758EC3B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D3DDEE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8F967B9">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52576AC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ign w:val="center"/>
          </w:tcPr>
          <w:p w14:paraId="264CAEE0">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ign w:val="center"/>
          </w:tcPr>
          <w:p w14:paraId="0B0C209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w:t>
            </w:r>
          </w:p>
        </w:tc>
        <w:tc>
          <w:tcPr>
            <w:tcW w:w="709" w:type="dxa"/>
            <w:gridSpan w:val="2"/>
            <w:tcBorders>
              <w:top w:val="nil"/>
              <w:left w:val="nil"/>
              <w:bottom w:val="single" w:color="auto" w:sz="4" w:space="0"/>
              <w:right w:val="single" w:color="auto" w:sz="4" w:space="0"/>
            </w:tcBorders>
            <w:noWrap/>
            <w:vAlign w:val="center"/>
          </w:tcPr>
          <w:p w14:paraId="0BC3456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3F93A8C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499925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AFFD7D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FD04BA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DD4EEF9">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466C936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4852C0B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02FD052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6412348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08657320">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112197E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5D62E0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047638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04A67663">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2811E2F3">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2CBF7FB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4F08C3B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03B40F4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52FE0A2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4499BDF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161671E">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4811B83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5476AEAF">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4C0EC940">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5F67EE3C">
        <w:tblPrEx>
          <w:tblCellMar>
            <w:top w:w="0" w:type="dxa"/>
            <w:left w:w="108" w:type="dxa"/>
            <w:bottom w:w="0" w:type="dxa"/>
            <w:right w:w="108" w:type="dxa"/>
          </w:tblCellMar>
        </w:tblPrEx>
        <w:trPr>
          <w:trHeight w:val="1169" w:hRule="exact"/>
        </w:trPr>
        <w:tc>
          <w:tcPr>
            <w:tcW w:w="588" w:type="dxa"/>
            <w:vMerge w:val="continue"/>
            <w:tcBorders>
              <w:top w:val="nil"/>
              <w:left w:val="single" w:color="auto" w:sz="4" w:space="0"/>
              <w:bottom w:val="single" w:color="auto" w:sz="4" w:space="0"/>
              <w:right w:val="single" w:color="auto" w:sz="4" w:space="0"/>
            </w:tcBorders>
            <w:noWrap/>
            <w:vAlign w:val="center"/>
          </w:tcPr>
          <w:p w14:paraId="5BACB67B">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1E7A0781">
            <w:pPr>
              <w:pStyle w:val="6"/>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严格按照各项管理办法，保障</w:t>
            </w:r>
            <w:r>
              <w:rPr>
                <w:rFonts w:hint="eastAsia" w:ascii="宋体" w:hAnsi="宋体" w:cs="宋体"/>
                <w:sz w:val="18"/>
                <w:szCs w:val="18"/>
                <w:lang w:val="en-US" w:eastAsia="zh-CN"/>
              </w:rPr>
              <w:t>2021年三季度固定资产投资完成奖惩</w:t>
            </w:r>
            <w:r>
              <w:rPr>
                <w:rFonts w:hint="eastAsia" w:ascii="宋体" w:hAnsi="宋体" w:cs="宋体"/>
                <w:sz w:val="18"/>
                <w:szCs w:val="18"/>
              </w:rPr>
              <w:t>经费及时、顺畅报销，</w:t>
            </w:r>
            <w:r>
              <w:rPr>
                <w:rFonts w:hint="eastAsia" w:ascii="宋体" w:hAnsi="宋体" w:cs="宋体"/>
                <w:sz w:val="18"/>
                <w:szCs w:val="18"/>
                <w:lang w:eastAsia="zh-CN"/>
              </w:rPr>
              <w:t>加大固定资产投资</w:t>
            </w:r>
            <w:r>
              <w:rPr>
                <w:rFonts w:hint="eastAsia" w:ascii="宋体" w:hAnsi="宋体" w:cs="宋体"/>
                <w:sz w:val="18"/>
                <w:szCs w:val="18"/>
              </w:rPr>
              <w:t>顺利开展。</w:t>
            </w:r>
          </w:p>
        </w:tc>
        <w:tc>
          <w:tcPr>
            <w:tcW w:w="3402" w:type="dxa"/>
            <w:gridSpan w:val="7"/>
            <w:tcBorders>
              <w:top w:val="single" w:color="auto" w:sz="4" w:space="0"/>
              <w:left w:val="nil"/>
              <w:bottom w:val="single" w:color="auto" w:sz="4" w:space="0"/>
              <w:right w:val="single" w:color="auto" w:sz="4" w:space="0"/>
            </w:tcBorders>
            <w:noWrap/>
            <w:vAlign w:val="center"/>
          </w:tcPr>
          <w:p w14:paraId="3B25144D">
            <w:pPr>
              <w:widowControl/>
              <w:spacing w:line="240" w:lineRule="exact"/>
              <w:jc w:val="left"/>
              <w:rPr>
                <w:rFonts w:ascii="宋体" w:hAnsi="宋体" w:cs="宋体"/>
                <w:kern w:val="0"/>
                <w:sz w:val="18"/>
                <w:szCs w:val="18"/>
              </w:rPr>
            </w:pPr>
            <w:r>
              <w:rPr>
                <w:rFonts w:hint="eastAsia" w:ascii="宋体" w:hAnsi="宋体" w:cs="宋体"/>
                <w:kern w:val="0"/>
                <w:sz w:val="15"/>
                <w:szCs w:val="15"/>
              </w:rPr>
              <w:t>目标1完成情况：</w:t>
            </w:r>
            <w:r>
              <w:rPr>
                <w:rFonts w:hint="eastAsia"/>
                <w:sz w:val="15"/>
                <w:szCs w:val="15"/>
              </w:rPr>
              <w:t xml:space="preserve"> </w:t>
            </w:r>
            <w:r>
              <w:rPr>
                <w:rFonts w:hint="eastAsia" w:ascii="宋体" w:hAnsi="宋体" w:cs="宋体"/>
                <w:sz w:val="15"/>
                <w:szCs w:val="15"/>
              </w:rPr>
              <w:t>严格按照各项管理办法，保障</w:t>
            </w:r>
            <w:r>
              <w:rPr>
                <w:rFonts w:hint="eastAsia" w:ascii="宋体" w:hAnsi="宋体" w:cs="宋体"/>
                <w:sz w:val="15"/>
                <w:szCs w:val="15"/>
                <w:lang w:eastAsia="zh-CN"/>
              </w:rPr>
              <w:t>固定资产投资完场奖惩</w:t>
            </w:r>
            <w:r>
              <w:rPr>
                <w:rFonts w:hint="eastAsia" w:ascii="宋体" w:hAnsi="宋体" w:cs="宋体"/>
                <w:sz w:val="15"/>
                <w:szCs w:val="15"/>
              </w:rPr>
              <w:t>经费及时、顺畅报销，</w:t>
            </w:r>
            <w:r>
              <w:rPr>
                <w:rFonts w:hint="eastAsia" w:ascii="宋体" w:hAnsi="宋体" w:cs="宋体"/>
                <w:sz w:val="15"/>
                <w:szCs w:val="15"/>
                <w:lang w:eastAsia="zh-CN"/>
              </w:rPr>
              <w:t>加大固定资产投资</w:t>
            </w:r>
            <w:r>
              <w:rPr>
                <w:rFonts w:hint="eastAsia" w:ascii="宋体" w:hAnsi="宋体" w:cs="宋体"/>
                <w:sz w:val="15"/>
                <w:szCs w:val="15"/>
              </w:rPr>
              <w:t>顺利开展。</w:t>
            </w:r>
          </w:p>
        </w:tc>
      </w:tr>
      <w:tr w14:paraId="18874B11">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1D766720">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5FB1CAA9">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70113859">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B8FE3C1">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14:paraId="7FB22C9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3C4306F">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14:paraId="51A062E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D7622F6">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14:paraId="00289CE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14:paraId="29E5C74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B0AA03C">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4FA080F">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702D7151">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6A7DF69B">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27AB0D5F">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8479172">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活动举办次数</w:t>
            </w:r>
          </w:p>
        </w:tc>
        <w:tc>
          <w:tcPr>
            <w:tcW w:w="850" w:type="dxa"/>
            <w:tcBorders>
              <w:top w:val="single" w:color="auto" w:sz="4" w:space="0"/>
              <w:left w:val="single" w:color="auto" w:sz="4" w:space="0"/>
              <w:bottom w:val="single" w:color="auto" w:sz="4" w:space="0"/>
              <w:right w:val="single" w:color="auto" w:sz="4" w:space="0"/>
            </w:tcBorders>
            <w:noWrap/>
            <w:vAlign w:val="center"/>
          </w:tcPr>
          <w:p w14:paraId="44B1D45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10</w:t>
            </w:r>
          </w:p>
        </w:tc>
        <w:tc>
          <w:tcPr>
            <w:tcW w:w="851" w:type="dxa"/>
            <w:tcBorders>
              <w:top w:val="single" w:color="auto" w:sz="4" w:space="0"/>
              <w:left w:val="single" w:color="auto" w:sz="4" w:space="0"/>
              <w:bottom w:val="single" w:color="auto" w:sz="4" w:space="0"/>
              <w:right w:val="single" w:color="auto" w:sz="4" w:space="0"/>
            </w:tcBorders>
            <w:noWrap/>
            <w:vAlign w:val="center"/>
          </w:tcPr>
          <w:p w14:paraId="6EE81B6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0DB36B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763A03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C38606A">
            <w:pPr>
              <w:widowControl/>
              <w:spacing w:line="240" w:lineRule="exact"/>
              <w:jc w:val="center"/>
              <w:rPr>
                <w:rFonts w:ascii="宋体" w:hAnsi="宋体" w:cs="宋体"/>
                <w:kern w:val="0"/>
                <w:sz w:val="18"/>
                <w:szCs w:val="18"/>
              </w:rPr>
            </w:pPr>
          </w:p>
        </w:tc>
      </w:tr>
      <w:tr w14:paraId="17D350A7">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74F5910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DEF502A">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512C8CC0">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0BAA2B1B">
            <w:pPr>
              <w:adjustRightInd w:val="0"/>
              <w:snapToGrid w:val="0"/>
              <w:spacing w:line="240" w:lineRule="atLeast"/>
              <w:jc w:val="center"/>
              <w:rPr>
                <w:rFonts w:ascii="宋体" w:cs="宋体"/>
                <w:sz w:val="18"/>
                <w:szCs w:val="18"/>
              </w:rPr>
            </w:pPr>
            <w:r>
              <w:rPr>
                <w:rFonts w:hint="eastAsia"/>
                <w:sz w:val="18"/>
                <w:szCs w:val="18"/>
              </w:rPr>
              <w:t>宣传、活动区域覆盖率</w:t>
            </w:r>
          </w:p>
        </w:tc>
        <w:tc>
          <w:tcPr>
            <w:tcW w:w="850" w:type="dxa"/>
            <w:tcBorders>
              <w:top w:val="single" w:color="auto" w:sz="4" w:space="0"/>
              <w:left w:val="single" w:color="auto" w:sz="4" w:space="0"/>
              <w:bottom w:val="single" w:color="auto" w:sz="4" w:space="0"/>
              <w:right w:val="single" w:color="auto" w:sz="4" w:space="0"/>
            </w:tcBorders>
            <w:noWrap/>
            <w:vAlign w:val="center"/>
          </w:tcPr>
          <w:p w14:paraId="4A79D143">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15FB4642">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429106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4E3DCB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8CCA283">
            <w:pPr>
              <w:widowControl/>
              <w:spacing w:line="240" w:lineRule="exact"/>
              <w:jc w:val="center"/>
              <w:rPr>
                <w:rFonts w:ascii="宋体" w:hAnsi="宋体" w:cs="宋体"/>
                <w:kern w:val="0"/>
                <w:sz w:val="18"/>
                <w:szCs w:val="18"/>
              </w:rPr>
            </w:pPr>
          </w:p>
        </w:tc>
      </w:tr>
      <w:tr w14:paraId="25B69015">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14:paraId="444026F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192445F">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28FA7575">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25E537CC">
            <w:pPr>
              <w:adjustRightInd w:val="0"/>
              <w:snapToGrid w:val="0"/>
              <w:spacing w:line="240" w:lineRule="atLeast"/>
              <w:jc w:val="center"/>
              <w:rPr>
                <w:rFonts w:ascii="宋体" w:cs="宋体"/>
                <w:sz w:val="18"/>
                <w:szCs w:val="18"/>
              </w:rPr>
            </w:pPr>
            <w:r>
              <w:rPr>
                <w:rFonts w:hint="eastAsia" w:ascii="宋体" w:hAnsi="宋体" w:cs="宋体"/>
                <w:sz w:val="18"/>
                <w:szCs w:val="18"/>
              </w:rPr>
              <w:t>费用报销及时性</w:t>
            </w:r>
          </w:p>
        </w:tc>
        <w:tc>
          <w:tcPr>
            <w:tcW w:w="850" w:type="dxa"/>
            <w:tcBorders>
              <w:top w:val="single" w:color="auto" w:sz="4" w:space="0"/>
              <w:left w:val="single" w:color="auto" w:sz="4" w:space="0"/>
              <w:bottom w:val="single" w:color="auto" w:sz="4" w:space="0"/>
              <w:right w:val="single" w:color="auto" w:sz="4" w:space="0"/>
            </w:tcBorders>
            <w:noWrap/>
            <w:vAlign w:val="center"/>
          </w:tcPr>
          <w:p w14:paraId="5E2BA5AD">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14:paraId="2EDA9B95">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99DB0A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D584EB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724EEC9">
            <w:pPr>
              <w:widowControl/>
              <w:spacing w:line="240" w:lineRule="exact"/>
              <w:jc w:val="center"/>
              <w:rPr>
                <w:rFonts w:ascii="宋体" w:hAnsi="宋体" w:cs="宋体"/>
                <w:kern w:val="0"/>
                <w:sz w:val="18"/>
                <w:szCs w:val="18"/>
              </w:rPr>
            </w:pPr>
          </w:p>
        </w:tc>
      </w:tr>
      <w:tr w14:paraId="5855A262">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14:paraId="674825E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D2BFCA6">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02BE9134">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730702D">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资金成本</w:t>
            </w:r>
          </w:p>
        </w:tc>
        <w:tc>
          <w:tcPr>
            <w:tcW w:w="850" w:type="dxa"/>
            <w:tcBorders>
              <w:top w:val="single" w:color="auto" w:sz="4" w:space="0"/>
              <w:left w:val="single" w:color="auto" w:sz="4" w:space="0"/>
              <w:bottom w:val="single" w:color="auto" w:sz="4" w:space="0"/>
              <w:right w:val="single" w:color="auto" w:sz="4" w:space="0"/>
            </w:tcBorders>
            <w:noWrap/>
            <w:vAlign w:val="center"/>
          </w:tcPr>
          <w:p w14:paraId="2224A6CD">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26C0173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CA443D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00057F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560BC78">
            <w:pPr>
              <w:widowControl/>
              <w:spacing w:line="240" w:lineRule="exact"/>
              <w:jc w:val="center"/>
              <w:rPr>
                <w:rFonts w:ascii="宋体" w:hAnsi="宋体" w:cs="宋体"/>
                <w:kern w:val="0"/>
                <w:sz w:val="18"/>
                <w:szCs w:val="18"/>
              </w:rPr>
            </w:pPr>
          </w:p>
        </w:tc>
      </w:tr>
      <w:tr w14:paraId="60531345">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14:paraId="0544F71F">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69550AC8">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3484E83B">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5752810">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专项资金投入产出效益</w:t>
            </w:r>
          </w:p>
        </w:tc>
        <w:tc>
          <w:tcPr>
            <w:tcW w:w="850" w:type="dxa"/>
            <w:tcBorders>
              <w:top w:val="single" w:color="auto" w:sz="4" w:space="0"/>
              <w:left w:val="single" w:color="auto" w:sz="4" w:space="0"/>
              <w:bottom w:val="single" w:color="auto" w:sz="4" w:space="0"/>
              <w:right w:val="single" w:color="auto" w:sz="4" w:space="0"/>
            </w:tcBorders>
            <w:noWrap/>
            <w:vAlign w:val="center"/>
          </w:tcPr>
          <w:p w14:paraId="116A1914">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620A4760">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104637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C1DB44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07D5AD5">
            <w:pPr>
              <w:widowControl/>
              <w:spacing w:line="240" w:lineRule="exact"/>
              <w:jc w:val="center"/>
              <w:rPr>
                <w:rFonts w:ascii="宋体" w:hAnsi="宋体" w:cs="宋体"/>
                <w:kern w:val="0"/>
                <w:sz w:val="18"/>
                <w:szCs w:val="18"/>
              </w:rPr>
            </w:pPr>
          </w:p>
        </w:tc>
      </w:tr>
      <w:tr w14:paraId="3378C892">
        <w:trPr>
          <w:trHeight w:val="729" w:hRule="exact"/>
        </w:trPr>
        <w:tc>
          <w:tcPr>
            <w:tcW w:w="588" w:type="dxa"/>
            <w:vMerge w:val="continue"/>
            <w:tcBorders>
              <w:left w:val="single" w:color="auto" w:sz="4" w:space="0"/>
              <w:right w:val="single" w:color="auto" w:sz="4" w:space="0"/>
            </w:tcBorders>
            <w:noWrap/>
            <w:vAlign w:val="center"/>
          </w:tcPr>
          <w:p w14:paraId="3354DE4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D3EC81F">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2A522493">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12BDE3DF">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项目实现功能</w:t>
            </w:r>
          </w:p>
        </w:tc>
        <w:tc>
          <w:tcPr>
            <w:tcW w:w="850" w:type="dxa"/>
            <w:tcBorders>
              <w:top w:val="single" w:color="auto" w:sz="4" w:space="0"/>
              <w:left w:val="single" w:color="auto" w:sz="4" w:space="0"/>
              <w:bottom w:val="single" w:color="auto" w:sz="4" w:space="0"/>
              <w:right w:val="single" w:color="auto" w:sz="4" w:space="0"/>
            </w:tcBorders>
            <w:noWrap/>
            <w:vAlign w:val="center"/>
          </w:tcPr>
          <w:p w14:paraId="6409E243">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3A67A64F">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A0DF14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59C96D0">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4520D4B">
            <w:pPr>
              <w:widowControl/>
              <w:spacing w:line="240" w:lineRule="exact"/>
              <w:jc w:val="center"/>
              <w:rPr>
                <w:rFonts w:ascii="宋体" w:hAnsi="宋体" w:cs="宋体"/>
                <w:kern w:val="0"/>
                <w:sz w:val="18"/>
                <w:szCs w:val="18"/>
              </w:rPr>
            </w:pPr>
          </w:p>
        </w:tc>
      </w:tr>
      <w:tr w14:paraId="01C033C5">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14:paraId="7197A43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1A6DBA8">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389A9EB1">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6FAF7EEF">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促进生态文明建设，推动绿色发展</w:t>
            </w:r>
          </w:p>
        </w:tc>
        <w:tc>
          <w:tcPr>
            <w:tcW w:w="850" w:type="dxa"/>
            <w:tcBorders>
              <w:top w:val="single" w:color="auto" w:sz="4" w:space="0"/>
              <w:left w:val="single" w:color="auto" w:sz="4" w:space="0"/>
              <w:bottom w:val="single" w:color="auto" w:sz="4" w:space="0"/>
              <w:right w:val="single" w:color="auto" w:sz="4" w:space="0"/>
            </w:tcBorders>
            <w:noWrap/>
            <w:vAlign w:val="center"/>
          </w:tcPr>
          <w:p w14:paraId="24DAA600">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6452985F">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1B4B1D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A7209C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D915F12">
            <w:pPr>
              <w:widowControl/>
              <w:spacing w:line="240" w:lineRule="exact"/>
              <w:jc w:val="center"/>
              <w:rPr>
                <w:rFonts w:ascii="宋体" w:hAnsi="宋体" w:cs="宋体"/>
                <w:kern w:val="0"/>
                <w:sz w:val="18"/>
                <w:szCs w:val="18"/>
              </w:rPr>
            </w:pPr>
          </w:p>
        </w:tc>
      </w:tr>
      <w:tr w14:paraId="6B4C903E">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14:paraId="438212E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1FC12E0">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0D04FC45">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2F5FF25E">
            <w:pPr>
              <w:adjustRightInd w:val="0"/>
              <w:snapToGrid w:val="0"/>
              <w:spacing w:line="240" w:lineRule="atLeast"/>
              <w:jc w:val="center"/>
              <w:rPr>
                <w:rFonts w:ascii="宋体" w:cs="宋体"/>
                <w:sz w:val="18"/>
                <w:szCs w:val="18"/>
              </w:rPr>
            </w:pPr>
            <w:r>
              <w:rPr>
                <w:rFonts w:hint="eastAsia"/>
                <w:sz w:val="18"/>
                <w:szCs w:val="18"/>
              </w:rPr>
              <w:t>年初预算执行情况</w:t>
            </w:r>
          </w:p>
        </w:tc>
        <w:tc>
          <w:tcPr>
            <w:tcW w:w="850" w:type="dxa"/>
            <w:tcBorders>
              <w:top w:val="single" w:color="auto" w:sz="4" w:space="0"/>
              <w:left w:val="single" w:color="auto" w:sz="4" w:space="0"/>
              <w:bottom w:val="single" w:color="auto" w:sz="4" w:space="0"/>
              <w:right w:val="single" w:color="auto" w:sz="4" w:space="0"/>
            </w:tcBorders>
            <w:noWrap/>
            <w:vAlign w:val="center"/>
          </w:tcPr>
          <w:p w14:paraId="3B7C67E7">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6CFD0492">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2387D1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476EAB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423A98A">
            <w:pPr>
              <w:widowControl/>
              <w:spacing w:line="240" w:lineRule="exact"/>
              <w:jc w:val="center"/>
              <w:rPr>
                <w:rFonts w:ascii="宋体" w:hAnsi="宋体" w:cs="宋体"/>
                <w:kern w:val="0"/>
                <w:sz w:val="18"/>
                <w:szCs w:val="18"/>
              </w:rPr>
            </w:pPr>
          </w:p>
        </w:tc>
      </w:tr>
      <w:tr w14:paraId="11E9A842">
        <w:trPr>
          <w:trHeight w:val="890" w:hRule="exact"/>
        </w:trPr>
        <w:tc>
          <w:tcPr>
            <w:tcW w:w="588" w:type="dxa"/>
            <w:vMerge w:val="continue"/>
            <w:tcBorders>
              <w:left w:val="single" w:color="auto" w:sz="4" w:space="0"/>
              <w:right w:val="single" w:color="auto" w:sz="4" w:space="0"/>
            </w:tcBorders>
            <w:noWrap/>
            <w:vAlign w:val="center"/>
          </w:tcPr>
          <w:p w14:paraId="59801502">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14BDB0BC">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4F3E03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260F1BEA">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74F2A4E6">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14:paraId="39ACBBE8">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47F17F8F">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D91AB1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8D5793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727189E">
            <w:pPr>
              <w:widowControl/>
              <w:spacing w:line="240" w:lineRule="exact"/>
              <w:jc w:val="center"/>
              <w:rPr>
                <w:rFonts w:ascii="宋体" w:hAnsi="宋体" w:cs="宋体"/>
                <w:kern w:val="0"/>
                <w:sz w:val="18"/>
                <w:szCs w:val="18"/>
              </w:rPr>
            </w:pPr>
          </w:p>
        </w:tc>
      </w:tr>
      <w:tr w14:paraId="106BBD33">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467213B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847EDB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8CCBFE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C9452D1">
            <w:pPr>
              <w:widowControl/>
              <w:spacing w:line="240" w:lineRule="exact"/>
              <w:jc w:val="center"/>
              <w:rPr>
                <w:rFonts w:ascii="宋体" w:hAnsi="宋体" w:cs="宋体"/>
                <w:kern w:val="0"/>
                <w:sz w:val="18"/>
                <w:szCs w:val="18"/>
              </w:rPr>
            </w:pPr>
          </w:p>
        </w:tc>
      </w:tr>
      <w:tr w14:paraId="6ADA2EBD">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643A8D8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6D26B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B0E30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A6C3691">
            <w:pPr>
              <w:widowControl/>
              <w:spacing w:line="240" w:lineRule="exact"/>
              <w:jc w:val="center"/>
              <w:rPr>
                <w:rFonts w:ascii="宋体" w:hAnsi="宋体" w:cs="宋体"/>
                <w:kern w:val="0"/>
                <w:sz w:val="18"/>
                <w:szCs w:val="18"/>
              </w:rPr>
            </w:pPr>
          </w:p>
        </w:tc>
      </w:tr>
      <w:tr w14:paraId="5E614AA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2B077140">
            <w:pPr>
              <w:rPr>
                <w:sz w:val="21"/>
                <w:szCs w:val="21"/>
              </w:rPr>
            </w:pPr>
          </w:p>
        </w:tc>
      </w:tr>
    </w:tbl>
    <w:p w14:paraId="1BBB83E4">
      <w:pPr>
        <w:rPr>
          <w:sz w:val="21"/>
          <w:szCs w:val="21"/>
        </w:rPr>
      </w:pPr>
      <w:r>
        <w:rPr>
          <w:rFonts w:hint="eastAsia"/>
          <w:sz w:val="21"/>
          <w:szCs w:val="21"/>
        </w:rPr>
        <w:t>注：其中预算执行率固定为10分，其中各项指标90分，总分100分。</w:t>
      </w:r>
    </w:p>
    <w:p w14:paraId="44D87749">
      <w:pPr>
        <w:spacing w:line="580" w:lineRule="exact"/>
        <w:rPr>
          <w:rFonts w:hint="eastAsia" w:ascii="仿宋_GB2312" w:eastAsia="仿宋_GB2312"/>
          <w:szCs w:val="32"/>
        </w:rPr>
      </w:pPr>
    </w:p>
    <w:p w14:paraId="4F54BB0C">
      <w:pPr>
        <w:spacing w:line="580" w:lineRule="exact"/>
        <w:rPr>
          <w:rFonts w:ascii="仿宋_GB2312" w:eastAsia="仿宋_GB2312"/>
          <w:szCs w:val="32"/>
        </w:rPr>
      </w:pPr>
      <w:r>
        <w:rPr>
          <w:rFonts w:hint="eastAsia" w:ascii="仿宋_GB2312" w:eastAsia="仿宋_GB2312"/>
          <w:szCs w:val="32"/>
        </w:rPr>
        <w:t>附件2</w:t>
      </w:r>
    </w:p>
    <w:p w14:paraId="34A850AE">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崔家庄镇</w:t>
      </w:r>
      <w:r>
        <w:rPr>
          <w:rFonts w:hint="eastAsia" w:ascii="方正小标宋简体" w:hAnsi="宋体" w:eastAsia="方正小标宋简体"/>
          <w:sz w:val="44"/>
          <w:szCs w:val="44"/>
        </w:rPr>
        <w:t>人民政府</w:t>
      </w:r>
    </w:p>
    <w:p w14:paraId="1D54E3EE">
      <w:pPr>
        <w:widowControl/>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val="en-US" w:eastAsia="zh-CN"/>
        </w:rPr>
        <w:t>2021年三季度固定资产投资完成</w:t>
      </w:r>
    </w:p>
    <w:p w14:paraId="4833359E">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lang w:val="en-US" w:eastAsia="zh-CN"/>
        </w:rPr>
        <w:t>奖惩</w:t>
      </w:r>
      <w:r>
        <w:rPr>
          <w:rFonts w:hint="eastAsia" w:ascii="方正小标宋简体" w:hAnsi="宋体" w:eastAsia="方正小标宋简体"/>
          <w:sz w:val="44"/>
          <w:szCs w:val="44"/>
        </w:rPr>
        <w:t>项目绩效评价报告</w:t>
      </w:r>
    </w:p>
    <w:p w14:paraId="3C6C7AD4">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62E7B9F6">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29598762">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en-US" w:eastAsia="zh-CN"/>
        </w:rPr>
        <w:t>2021年三季度固定资产投资完成奖惩</w:t>
      </w:r>
      <w:r>
        <w:rPr>
          <w:rFonts w:hint="eastAsia" w:ascii="方正仿宋简体" w:hAnsi="仿宋" w:eastAsia="方正仿宋简体" w:cs="方正仿宋简体"/>
          <w:kern w:val="0"/>
          <w:szCs w:val="32"/>
          <w:lang w:val="zh-CN"/>
        </w:rPr>
        <w:t>项目是针对</w:t>
      </w:r>
      <w:r>
        <w:rPr>
          <w:rFonts w:hint="eastAsia" w:ascii="方正仿宋简体" w:hAnsi="仿宋" w:eastAsia="方正仿宋简体" w:cs="方正仿宋简体"/>
          <w:kern w:val="0"/>
          <w:szCs w:val="32"/>
          <w:lang w:val="en-US" w:eastAsia="zh-CN"/>
        </w:rPr>
        <w:t>2021年三季度</w:t>
      </w:r>
      <w:r>
        <w:rPr>
          <w:rFonts w:hint="eastAsia" w:ascii="方正仿宋简体" w:hAnsi="仿宋" w:eastAsia="方正仿宋简体" w:cs="方正仿宋简体"/>
          <w:kern w:val="0"/>
          <w:szCs w:val="32"/>
          <w:lang w:val="zh-CN"/>
        </w:rPr>
        <w:t>固定资产投资完成奖惩情况的专项经费。开展</w:t>
      </w:r>
      <w:r>
        <w:rPr>
          <w:rFonts w:hint="eastAsia" w:ascii="方正仿宋简体" w:hAnsi="仿宋" w:eastAsia="方正仿宋简体" w:cs="方正仿宋简体"/>
          <w:kern w:val="0"/>
          <w:szCs w:val="32"/>
          <w:lang w:val="en-US" w:eastAsia="zh-CN"/>
        </w:rPr>
        <w:t>2021年三季度</w:t>
      </w:r>
      <w:r>
        <w:rPr>
          <w:rFonts w:hint="eastAsia" w:ascii="方正仿宋简体" w:hAnsi="仿宋" w:eastAsia="方正仿宋简体" w:cs="方正仿宋简体"/>
          <w:kern w:val="0"/>
          <w:szCs w:val="32"/>
          <w:lang w:val="zh-CN"/>
        </w:rPr>
        <w:t>固定资产投资完成奖惩情况项目进行绩效评价，采用实地考察、甄别、设计规划、后期管理等，推动了项目建设；协调生态建设、资源节约和综合利用；</w:t>
      </w:r>
      <w:r>
        <w:rPr>
          <w:rFonts w:hint="eastAsia" w:ascii="方正仿宋简体" w:hAnsi="仿宋" w:eastAsia="方正仿宋简体" w:cs="方正仿宋简体"/>
          <w:szCs w:val="32"/>
        </w:rPr>
        <w:t>开展调查研究，摸清招商引资工作的具体情况，把上级政策精神与我镇实际有机结合起来，提出有针对性的意见建议，当好参谋助手，做好经济运行监测与分析，确保招商引资工作有序开展。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5</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5</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5</w:t>
      </w:r>
      <w:r>
        <w:rPr>
          <w:rFonts w:hint="eastAsia" w:ascii="方正仿宋简体" w:hAnsi="仿宋" w:eastAsia="方正仿宋简体" w:cs="方正仿宋简体"/>
          <w:kern w:val="0"/>
          <w:szCs w:val="32"/>
          <w:lang w:val="zh-CN"/>
        </w:rPr>
        <w:t>万元。</w:t>
      </w:r>
    </w:p>
    <w:p w14:paraId="584DEFDA">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0E8D61AE">
      <w:pPr>
        <w:spacing w:line="560" w:lineRule="exact"/>
        <w:ind w:firstLine="640" w:firstLineChars="200"/>
        <w:rPr>
          <w:rFonts w:hint="eastAsia" w:ascii="方正仿宋简体" w:eastAsia="方正仿宋简体"/>
          <w:szCs w:val="32"/>
        </w:rPr>
      </w:pPr>
      <w:r>
        <w:rPr>
          <w:rFonts w:hint="eastAsia" w:ascii="方正仿宋简体" w:eastAsia="方正仿宋简体"/>
          <w:szCs w:val="32"/>
        </w:rPr>
        <w:t>坚持以</w:t>
      </w:r>
      <w:r>
        <w:rPr>
          <w:rFonts w:hint="eastAsia" w:ascii="方正仿宋简体" w:eastAsia="方正仿宋简体"/>
          <w:szCs w:val="32"/>
          <w:lang w:eastAsia="zh-CN"/>
        </w:rPr>
        <w:t>加强固定资产投资</w:t>
      </w:r>
      <w:r>
        <w:rPr>
          <w:rFonts w:hint="eastAsia" w:ascii="方正仿宋简体" w:eastAsia="方正仿宋简体"/>
          <w:szCs w:val="32"/>
        </w:rPr>
        <w:t>为切入点，严格按照各项管理办法，保障</w:t>
      </w:r>
      <w:r>
        <w:rPr>
          <w:rFonts w:hint="eastAsia" w:ascii="方正仿宋简体" w:eastAsia="方正仿宋简体"/>
          <w:szCs w:val="32"/>
          <w:lang w:val="en-US" w:eastAsia="zh-CN"/>
        </w:rPr>
        <w:t>2021年三季度固定资产投资完成奖惩</w:t>
      </w:r>
      <w:r>
        <w:rPr>
          <w:rFonts w:hint="eastAsia" w:ascii="方正仿宋简体" w:eastAsia="方正仿宋简体"/>
          <w:szCs w:val="32"/>
        </w:rPr>
        <w:t>经费及时、顺畅报销，</w:t>
      </w:r>
      <w:r>
        <w:rPr>
          <w:rFonts w:hint="eastAsia" w:ascii="方正仿宋简体" w:eastAsia="方正仿宋简体"/>
          <w:szCs w:val="32"/>
          <w:lang w:eastAsia="zh-CN"/>
        </w:rPr>
        <w:t>加大对固定资产投资的工作</w:t>
      </w:r>
      <w:r>
        <w:rPr>
          <w:rFonts w:hint="eastAsia" w:ascii="方正仿宋简体" w:eastAsia="方正仿宋简体"/>
          <w:szCs w:val="32"/>
        </w:rPr>
        <w:t>顺利开展。</w:t>
      </w:r>
    </w:p>
    <w:p w14:paraId="05374A4B">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0B9BA8A5">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30A37D68">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对我镇招商小组经费项目年初绩效目标指标的实现情况进行绩效自评。</w:t>
      </w:r>
    </w:p>
    <w:p w14:paraId="00824C82">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43FD089C">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0CF48B96">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14:paraId="64959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14:paraId="5943041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14:paraId="15F58B9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14:paraId="20A47CE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14:paraId="3D96335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14:paraId="26C2416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14:paraId="3D679FD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14:paraId="28D3CBE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6B776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14:paraId="64CA5FD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5E2FC2E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14:paraId="5A94A8A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14:paraId="6D688747">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活动举办次数</w:t>
            </w:r>
          </w:p>
        </w:tc>
        <w:tc>
          <w:tcPr>
            <w:tcW w:w="1291" w:type="pct"/>
            <w:gridSpan w:val="3"/>
            <w:vAlign w:val="center"/>
          </w:tcPr>
          <w:p w14:paraId="12134099">
            <w:pPr>
              <w:jc w:val="center"/>
              <w:rPr>
                <w:rFonts w:ascii="方正仿宋简体" w:hAnsi="仿宋" w:eastAsia="方正仿宋简体"/>
                <w:kern w:val="0"/>
                <w:sz w:val="24"/>
              </w:rPr>
            </w:pPr>
            <w:r>
              <w:rPr>
                <w:rFonts w:hint="eastAsia" w:ascii="方正仿宋简体" w:hAnsi="仿宋" w:eastAsia="方正仿宋简体"/>
                <w:kern w:val="0"/>
                <w:sz w:val="24"/>
                <w:lang w:eastAsia="zh-CN"/>
              </w:rPr>
              <w:t>固定资产投资</w:t>
            </w:r>
            <w:r>
              <w:rPr>
                <w:rFonts w:hint="eastAsia" w:ascii="方正仿宋简体" w:hAnsi="仿宋" w:eastAsia="方正仿宋简体"/>
                <w:kern w:val="0"/>
                <w:sz w:val="24"/>
              </w:rPr>
              <w:t>举办企业座谈活动次数</w:t>
            </w:r>
          </w:p>
        </w:tc>
        <w:tc>
          <w:tcPr>
            <w:tcW w:w="1525" w:type="pct"/>
            <w:vAlign w:val="center"/>
          </w:tcPr>
          <w:p w14:paraId="3014A99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1E6FD15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1B0B682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CF2A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14:paraId="568C1D43">
            <w:pPr>
              <w:widowControl/>
              <w:spacing w:line="440" w:lineRule="exact"/>
              <w:jc w:val="left"/>
              <w:rPr>
                <w:rFonts w:ascii="方正仿宋简体" w:hAnsi="仿宋" w:eastAsia="方正仿宋简体"/>
                <w:kern w:val="0"/>
                <w:sz w:val="24"/>
              </w:rPr>
            </w:pPr>
          </w:p>
        </w:tc>
        <w:tc>
          <w:tcPr>
            <w:tcW w:w="435" w:type="pct"/>
            <w:vAlign w:val="center"/>
          </w:tcPr>
          <w:p w14:paraId="4BA4E5C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14:paraId="16D9D5B1">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宣传活动区域覆盖率</w:t>
            </w:r>
          </w:p>
        </w:tc>
        <w:tc>
          <w:tcPr>
            <w:tcW w:w="1291" w:type="pct"/>
            <w:gridSpan w:val="3"/>
            <w:vAlign w:val="center"/>
          </w:tcPr>
          <w:p w14:paraId="62078E70">
            <w:pPr>
              <w:jc w:val="center"/>
              <w:rPr>
                <w:rFonts w:ascii="方正仿宋简体" w:hAnsi="仿宋" w:eastAsia="方正仿宋简体"/>
                <w:kern w:val="0"/>
                <w:sz w:val="24"/>
              </w:rPr>
            </w:pPr>
            <w:r>
              <w:rPr>
                <w:rFonts w:hint="eastAsia" w:ascii="方正仿宋简体" w:hAnsi="仿宋" w:eastAsia="方正仿宋简体"/>
                <w:kern w:val="0"/>
                <w:sz w:val="24"/>
              </w:rPr>
              <w:t>反映招商引资宣传活动区域覆盖率</w:t>
            </w:r>
          </w:p>
        </w:tc>
        <w:tc>
          <w:tcPr>
            <w:tcW w:w="1525" w:type="pct"/>
            <w:vAlign w:val="center"/>
          </w:tcPr>
          <w:p w14:paraId="7639FE03">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0392DD9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3B54F4F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403E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8" w:hRule="atLeast"/>
          <w:jc w:val="center"/>
        </w:trPr>
        <w:tc>
          <w:tcPr>
            <w:tcW w:w="349" w:type="pct"/>
            <w:vMerge w:val="continue"/>
            <w:vAlign w:val="center"/>
          </w:tcPr>
          <w:p w14:paraId="60C260B3">
            <w:pPr>
              <w:widowControl/>
              <w:spacing w:line="440" w:lineRule="exact"/>
              <w:jc w:val="left"/>
              <w:rPr>
                <w:rFonts w:ascii="方正仿宋简体" w:hAnsi="仿宋" w:eastAsia="方正仿宋简体"/>
                <w:kern w:val="0"/>
                <w:sz w:val="24"/>
              </w:rPr>
            </w:pPr>
          </w:p>
        </w:tc>
        <w:tc>
          <w:tcPr>
            <w:tcW w:w="435" w:type="pct"/>
            <w:vAlign w:val="center"/>
          </w:tcPr>
          <w:p w14:paraId="781A0AB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14:paraId="2134AA17">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费用报销及时性</w:t>
            </w:r>
          </w:p>
        </w:tc>
        <w:tc>
          <w:tcPr>
            <w:tcW w:w="1291" w:type="pct"/>
            <w:gridSpan w:val="3"/>
            <w:vAlign w:val="center"/>
          </w:tcPr>
          <w:p w14:paraId="665E2A43">
            <w:pPr>
              <w:jc w:val="left"/>
              <w:rPr>
                <w:rFonts w:ascii="方正仿宋简体" w:hAnsi="仿宋" w:eastAsia="方正仿宋简体"/>
                <w:kern w:val="0"/>
                <w:sz w:val="24"/>
              </w:rPr>
            </w:pPr>
            <w:r>
              <w:rPr>
                <w:rFonts w:hint="eastAsia" w:ascii="方正仿宋简体" w:hAnsi="仿宋" w:eastAsia="方正仿宋简体"/>
                <w:kern w:val="0"/>
                <w:sz w:val="24"/>
              </w:rPr>
              <w:t>按照审批程序及时报销招商引资经费、不拖延</w:t>
            </w:r>
          </w:p>
        </w:tc>
        <w:tc>
          <w:tcPr>
            <w:tcW w:w="1525" w:type="pct"/>
            <w:vAlign w:val="center"/>
          </w:tcPr>
          <w:p w14:paraId="58FE9C29">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4AA702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662A455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7C80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14:paraId="0583CB9B">
            <w:pPr>
              <w:widowControl/>
              <w:spacing w:line="440" w:lineRule="exact"/>
              <w:jc w:val="left"/>
              <w:rPr>
                <w:rFonts w:ascii="方正仿宋简体" w:hAnsi="仿宋" w:eastAsia="方正仿宋简体"/>
                <w:kern w:val="0"/>
                <w:sz w:val="24"/>
              </w:rPr>
            </w:pPr>
          </w:p>
        </w:tc>
        <w:tc>
          <w:tcPr>
            <w:tcW w:w="435" w:type="pct"/>
            <w:vAlign w:val="center"/>
          </w:tcPr>
          <w:p w14:paraId="783C5A1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14:paraId="2EA7FD18">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投资成本</w:t>
            </w:r>
          </w:p>
        </w:tc>
        <w:tc>
          <w:tcPr>
            <w:tcW w:w="1291" w:type="pct"/>
            <w:gridSpan w:val="3"/>
            <w:vAlign w:val="center"/>
          </w:tcPr>
          <w:p w14:paraId="08E55BC2">
            <w:pPr>
              <w:jc w:val="center"/>
              <w:rPr>
                <w:rFonts w:ascii="方正仿宋简体" w:hAnsi="仿宋" w:eastAsia="方正仿宋简体"/>
                <w:kern w:val="0"/>
                <w:sz w:val="24"/>
              </w:rPr>
            </w:pPr>
            <w:r>
              <w:rPr>
                <w:rFonts w:hint="eastAsia" w:ascii="方正仿宋简体" w:hAnsi="仿宋" w:eastAsia="方正仿宋简体"/>
                <w:kern w:val="0"/>
                <w:sz w:val="24"/>
                <w:lang w:eastAsia="zh-CN"/>
              </w:rPr>
              <w:t>固定资产投资</w:t>
            </w:r>
            <w:r>
              <w:rPr>
                <w:rFonts w:hint="eastAsia" w:ascii="方正仿宋简体" w:hAnsi="仿宋" w:eastAsia="方正仿宋简体"/>
                <w:kern w:val="0"/>
                <w:sz w:val="24"/>
              </w:rPr>
              <w:t>资金成本</w:t>
            </w:r>
          </w:p>
        </w:tc>
        <w:tc>
          <w:tcPr>
            <w:tcW w:w="1525" w:type="pct"/>
            <w:vAlign w:val="center"/>
          </w:tcPr>
          <w:p w14:paraId="4EE1F48D">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3EB8DB8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63048636">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73F32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14:paraId="08BB4DAF">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14:paraId="113208C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14:paraId="3F06E7B5">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年初预算执行情况</w:t>
            </w:r>
          </w:p>
        </w:tc>
        <w:tc>
          <w:tcPr>
            <w:tcW w:w="1291" w:type="pct"/>
            <w:gridSpan w:val="3"/>
          </w:tcPr>
          <w:p w14:paraId="20A21A2C">
            <w:pPr>
              <w:rPr>
                <w:rFonts w:ascii="方正仿宋简体" w:hAnsi="仿宋" w:eastAsia="方正仿宋简体"/>
                <w:kern w:val="0"/>
                <w:sz w:val="24"/>
              </w:rPr>
            </w:pPr>
            <w:r>
              <w:rPr>
                <w:rFonts w:hint="eastAsia" w:ascii="方正仿宋简体" w:hAnsi="仿宋" w:eastAsia="方正仿宋简体"/>
                <w:kern w:val="0"/>
                <w:sz w:val="24"/>
              </w:rPr>
              <w:t>严格执行年初预算，有效防止超预算</w:t>
            </w:r>
          </w:p>
        </w:tc>
        <w:tc>
          <w:tcPr>
            <w:tcW w:w="1525" w:type="pct"/>
            <w:vAlign w:val="center"/>
          </w:tcPr>
          <w:p w14:paraId="0CDEFC5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0440810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2D62ADD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4316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14:paraId="38CF6497">
            <w:pPr>
              <w:widowControl/>
              <w:spacing w:line="440" w:lineRule="exact"/>
              <w:jc w:val="left"/>
              <w:rPr>
                <w:rFonts w:ascii="方正仿宋简体" w:hAnsi="仿宋" w:eastAsia="方正仿宋简体"/>
                <w:kern w:val="0"/>
                <w:sz w:val="24"/>
              </w:rPr>
            </w:pPr>
          </w:p>
        </w:tc>
        <w:tc>
          <w:tcPr>
            <w:tcW w:w="435" w:type="pct"/>
            <w:vAlign w:val="center"/>
          </w:tcPr>
          <w:p w14:paraId="1F90922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14:paraId="487B41C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专项资金投入产出效益</w:t>
            </w:r>
          </w:p>
        </w:tc>
        <w:tc>
          <w:tcPr>
            <w:tcW w:w="1291" w:type="pct"/>
            <w:gridSpan w:val="3"/>
            <w:vAlign w:val="center"/>
          </w:tcPr>
          <w:p w14:paraId="63E61D8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lang w:eastAsia="zh-CN"/>
              </w:rPr>
              <w:t>固定资产投资完成奖惩</w:t>
            </w:r>
            <w:r>
              <w:rPr>
                <w:rFonts w:hint="eastAsia" w:ascii="方正仿宋简体" w:hAnsi="仿宋" w:eastAsia="方正仿宋简体"/>
                <w:kern w:val="0"/>
                <w:sz w:val="24"/>
              </w:rPr>
              <w:t>专项资金投入产出效益</w:t>
            </w:r>
          </w:p>
        </w:tc>
        <w:tc>
          <w:tcPr>
            <w:tcW w:w="1525" w:type="pct"/>
            <w:vAlign w:val="center"/>
          </w:tcPr>
          <w:p w14:paraId="2BB154A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1D827B6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6F6C5EE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D348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14:paraId="7BC6ACE2">
            <w:pPr>
              <w:widowControl/>
              <w:spacing w:line="440" w:lineRule="exact"/>
              <w:jc w:val="left"/>
              <w:rPr>
                <w:rFonts w:ascii="方正仿宋简体" w:hAnsi="仿宋" w:eastAsia="方正仿宋简体"/>
                <w:kern w:val="0"/>
                <w:sz w:val="24"/>
              </w:rPr>
            </w:pPr>
          </w:p>
        </w:tc>
        <w:tc>
          <w:tcPr>
            <w:tcW w:w="435" w:type="pct"/>
            <w:vAlign w:val="center"/>
          </w:tcPr>
          <w:p w14:paraId="46B292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14:paraId="0B345C4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项目实现功能</w:t>
            </w:r>
          </w:p>
        </w:tc>
        <w:tc>
          <w:tcPr>
            <w:tcW w:w="1291" w:type="pct"/>
            <w:gridSpan w:val="3"/>
            <w:vAlign w:val="center"/>
          </w:tcPr>
          <w:p w14:paraId="51A7435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lang w:eastAsia="zh-CN"/>
              </w:rPr>
              <w:t>固定资产投资完成奖惩</w:t>
            </w:r>
            <w:r>
              <w:rPr>
                <w:rFonts w:hint="eastAsia" w:ascii="方正仿宋简体" w:hAnsi="仿宋" w:eastAsia="方正仿宋简体"/>
                <w:kern w:val="0"/>
                <w:sz w:val="24"/>
              </w:rPr>
              <w:t>项目实现经济发展功能</w:t>
            </w:r>
          </w:p>
        </w:tc>
        <w:tc>
          <w:tcPr>
            <w:tcW w:w="1525" w:type="pct"/>
            <w:vAlign w:val="center"/>
          </w:tcPr>
          <w:p w14:paraId="19DF04D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14:paraId="186550E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7D77593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7C357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14:paraId="36D1680F">
            <w:pPr>
              <w:widowControl/>
              <w:spacing w:line="440" w:lineRule="exact"/>
              <w:jc w:val="left"/>
              <w:rPr>
                <w:rFonts w:ascii="方正仿宋简体" w:hAnsi="仿宋" w:eastAsia="方正仿宋简体"/>
                <w:kern w:val="0"/>
                <w:sz w:val="24"/>
              </w:rPr>
            </w:pPr>
          </w:p>
        </w:tc>
        <w:tc>
          <w:tcPr>
            <w:tcW w:w="435" w:type="pct"/>
            <w:vAlign w:val="center"/>
          </w:tcPr>
          <w:p w14:paraId="46CDB03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14:paraId="3E5C36F4">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促进生态文明建设，推动绿色发展</w:t>
            </w:r>
          </w:p>
        </w:tc>
        <w:tc>
          <w:tcPr>
            <w:tcW w:w="1291" w:type="pct"/>
            <w:gridSpan w:val="3"/>
            <w:vAlign w:val="center"/>
          </w:tcPr>
          <w:p w14:paraId="4A3FDA77">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促进我市生态文明、生态经济建设，推动绿色发展和绿色生活方式</w:t>
            </w:r>
          </w:p>
        </w:tc>
        <w:tc>
          <w:tcPr>
            <w:tcW w:w="1525" w:type="pct"/>
            <w:vAlign w:val="center"/>
          </w:tcPr>
          <w:p w14:paraId="593076AC">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4DD42BA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691953C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18CB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14:paraId="11501079">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14:paraId="34E6CDE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14:paraId="641A7947">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14:paraId="70F3B793">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14:paraId="4726B137">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14:paraId="6A95B4B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1E013A2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5E3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14:paraId="4A61C769">
            <w:pPr>
              <w:spacing w:line="560" w:lineRule="exact"/>
              <w:jc w:val="center"/>
              <w:rPr>
                <w:rFonts w:ascii="方正仿宋简体" w:hAnsi="仿宋" w:eastAsia="方正仿宋简体"/>
                <w:sz w:val="24"/>
              </w:rPr>
            </w:pPr>
          </w:p>
          <w:p w14:paraId="46EB94FF">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14:paraId="714AE9C8">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14:paraId="7F07AAF8">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14:paraId="5CAE1D53">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14:paraId="5C78A6A0">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523E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14:paraId="06E41D44">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14:paraId="5888CDF3">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14:paraId="3F7523BA">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3125AABD">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513F397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5FE9029D">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3B9AA628">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28629235">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715E5585">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32FA20D3">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0B1C30E6">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5F23A296">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14:paraId="2D49AA40">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14:paraId="16D5B695">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08749E7A">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严格按照各项管理办法，</w:t>
      </w:r>
      <w:r>
        <w:rPr>
          <w:rFonts w:hint="eastAsia" w:ascii="方正仿宋简体" w:eastAsia="方正仿宋简体"/>
          <w:szCs w:val="32"/>
        </w:rPr>
        <w:t>保障</w:t>
      </w:r>
      <w:r>
        <w:rPr>
          <w:rFonts w:hint="eastAsia" w:ascii="方正仿宋简体" w:eastAsia="方正仿宋简体"/>
          <w:szCs w:val="32"/>
          <w:lang w:val="en-US" w:eastAsia="zh-CN"/>
        </w:rPr>
        <w:t>2021年三季度固定资产投资完成奖惩</w:t>
      </w:r>
      <w:r>
        <w:rPr>
          <w:rFonts w:hint="eastAsia" w:ascii="方正仿宋简体" w:eastAsia="方正仿宋简体"/>
          <w:szCs w:val="32"/>
        </w:rPr>
        <w:t>经费及时、顺畅报销，</w:t>
      </w:r>
      <w:r>
        <w:rPr>
          <w:rFonts w:hint="eastAsia" w:ascii="方正仿宋简体" w:eastAsia="方正仿宋简体"/>
          <w:szCs w:val="32"/>
          <w:lang w:eastAsia="zh-CN"/>
        </w:rPr>
        <w:t>加大对固定资产投资的工作</w:t>
      </w:r>
      <w:r>
        <w:rPr>
          <w:rFonts w:hint="eastAsia" w:ascii="方正仿宋简体" w:eastAsia="方正仿宋简体"/>
          <w:szCs w:val="32"/>
        </w:rPr>
        <w:t>顺利开展。</w:t>
      </w:r>
      <w:r>
        <w:rPr>
          <w:rFonts w:hint="eastAsia" w:ascii="方正仿宋简体" w:hAnsi="仿宋" w:eastAsia="方正仿宋简体" w:cs="方正仿宋简体"/>
          <w:color w:val="000000"/>
          <w:szCs w:val="32"/>
        </w:rPr>
        <w:t>完成年初项目绩效目标，切实发挥了财政资金的使用效果。</w:t>
      </w:r>
    </w:p>
    <w:p w14:paraId="31EB29B3">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6C75CB17">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仿宋" w:eastAsia="方正楷体简体"/>
          <w:szCs w:val="32"/>
          <w:lang w:val="en-US" w:eastAsia="zh-CN"/>
        </w:rPr>
        <w:t>2021年三季度固定资产投资完成奖惩</w:t>
      </w:r>
      <w:r>
        <w:rPr>
          <w:rFonts w:hint="eastAsia" w:ascii="方正楷体简体" w:hAnsi="仿宋" w:eastAsia="方正楷体简体"/>
          <w:szCs w:val="32"/>
        </w:rPr>
        <w:t>项目</w:t>
      </w:r>
      <w:r>
        <w:rPr>
          <w:rFonts w:hint="eastAsia" w:ascii="方正楷体简体" w:hAnsi="仿宋" w:eastAsia="方正楷体简体"/>
          <w:bCs/>
          <w:szCs w:val="32"/>
        </w:rPr>
        <w:t>投入指标评价分析情况</w:t>
      </w:r>
    </w:p>
    <w:p w14:paraId="544F98D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77BBECC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3EDC91C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37815F1E">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14:paraId="4860DA8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14:paraId="0E78269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04877816">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仿宋" w:eastAsia="方正楷体简体"/>
          <w:szCs w:val="32"/>
          <w:lang w:val="en-US" w:eastAsia="zh-CN"/>
        </w:rPr>
        <w:t>2021年三季度固定资产投资完成奖惩</w:t>
      </w:r>
      <w:r>
        <w:rPr>
          <w:rFonts w:hint="eastAsia" w:ascii="方正楷体简体" w:hAnsi="仿宋" w:eastAsia="方正楷体简体"/>
          <w:bCs/>
          <w:szCs w:val="32"/>
        </w:rPr>
        <w:t>过程指标项目评价分析情况</w:t>
      </w:r>
    </w:p>
    <w:p w14:paraId="788E143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14:paraId="6C8340D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546B7AF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14:paraId="56F886B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298D046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14:paraId="5C9E425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14:paraId="5A6364C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4、管理制度，是指是否建立建全项目管理制度；是否严格执行相关项目管理制度。</w:t>
      </w:r>
    </w:p>
    <w:p w14:paraId="41DA9A62">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w:t>
      </w:r>
      <w:r>
        <w:rPr>
          <w:rFonts w:hint="eastAsia" w:ascii="方正楷体简体" w:hAnsi="仿宋" w:eastAsia="方正楷体简体"/>
          <w:szCs w:val="32"/>
          <w:lang w:val="en-US" w:eastAsia="zh-CN"/>
        </w:rPr>
        <w:t>2021年三季度固定资产投资完成奖惩</w:t>
      </w:r>
      <w:r>
        <w:rPr>
          <w:rFonts w:hint="eastAsia" w:ascii="方正楷体简体" w:hAnsi="仿宋" w:eastAsia="方正楷体简体"/>
          <w:szCs w:val="32"/>
        </w:rPr>
        <w:t>项目</w:t>
      </w:r>
      <w:r>
        <w:rPr>
          <w:rFonts w:hint="eastAsia" w:ascii="方正楷体简体" w:hAnsi="仿宋" w:eastAsia="方正楷体简体"/>
          <w:bCs/>
          <w:szCs w:val="32"/>
        </w:rPr>
        <w:t>产出指标评价分析情况</w:t>
      </w:r>
    </w:p>
    <w:p w14:paraId="79E9B25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6278153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顺利举办</w:t>
      </w:r>
      <w:r>
        <w:rPr>
          <w:rFonts w:hint="eastAsia" w:ascii="方正仿宋简体" w:hAnsi="仿宋" w:eastAsia="方正仿宋简体"/>
          <w:kern w:val="0"/>
          <w:szCs w:val="32"/>
          <w:lang w:eastAsia="zh-CN"/>
        </w:rPr>
        <w:t>加大固定资产投资</w:t>
      </w:r>
      <w:r>
        <w:rPr>
          <w:rFonts w:hint="eastAsia" w:ascii="方正仿宋简体" w:hAnsi="仿宋" w:eastAsia="方正仿宋简体"/>
          <w:kern w:val="0"/>
          <w:szCs w:val="32"/>
        </w:rPr>
        <w:t>座谈会5次</w:t>
      </w:r>
      <w:r>
        <w:rPr>
          <w:rFonts w:hint="eastAsia" w:ascii="方正仿宋简体" w:hAnsi="仿宋" w:eastAsia="方正仿宋简体"/>
          <w:bCs/>
          <w:szCs w:val="32"/>
        </w:rPr>
        <w:t>，营造良好的营商环境，各项工作开展达到优良水平。所以该项目指标得分10分。</w:t>
      </w:r>
    </w:p>
    <w:p w14:paraId="1099683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4394A4D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eastAsia="zh-CN"/>
        </w:rPr>
        <w:t>加大固定资产投资</w:t>
      </w:r>
      <w:r>
        <w:rPr>
          <w:rFonts w:hint="eastAsia" w:ascii="方正仿宋简体" w:hAnsi="仿宋" w:eastAsia="方正仿宋简体"/>
          <w:bCs/>
          <w:szCs w:val="32"/>
        </w:rPr>
        <w:t>活动宣传、活动区域覆盖面积达标。所以项目指标得10分。</w:t>
      </w:r>
    </w:p>
    <w:p w14:paraId="1F4FB4A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6DF0C06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按照审批程序及时报销招商引资经费、不拖延、不推诿，完成工作目标。所以项目指标得分10分。</w:t>
      </w:r>
    </w:p>
    <w:p w14:paraId="5729259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378E26A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严格控制</w:t>
      </w:r>
      <w:r>
        <w:rPr>
          <w:rFonts w:hint="eastAsia" w:ascii="方正仿宋简体" w:hAnsi="仿宋" w:eastAsia="方正仿宋简体"/>
          <w:bCs/>
          <w:szCs w:val="32"/>
          <w:lang w:eastAsia="zh-CN"/>
        </w:rPr>
        <w:t>加大固定资产投资</w:t>
      </w:r>
      <w:r>
        <w:rPr>
          <w:rFonts w:hint="eastAsia" w:ascii="方正仿宋简体" w:hAnsi="仿宋" w:eastAsia="方正仿宋简体"/>
          <w:bCs/>
          <w:szCs w:val="32"/>
        </w:rPr>
        <w:t>成本，预算资金完成率达到财政部门要求，达到优良水平。所以项目指标得分10分。</w:t>
      </w:r>
    </w:p>
    <w:p w14:paraId="2CA6B7EE">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仿宋" w:eastAsia="方正楷体简体"/>
          <w:szCs w:val="32"/>
          <w:lang w:val="en-US" w:eastAsia="zh-CN"/>
        </w:rPr>
        <w:t>2021年三季度固定资产投资完成奖惩</w:t>
      </w:r>
      <w:r>
        <w:rPr>
          <w:rFonts w:hint="eastAsia" w:ascii="方正楷体简体" w:hAnsi="仿宋" w:eastAsia="方正楷体简体"/>
          <w:szCs w:val="32"/>
        </w:rPr>
        <w:t>项目</w:t>
      </w:r>
      <w:r>
        <w:rPr>
          <w:rFonts w:hint="eastAsia" w:ascii="方正楷体简体" w:hAnsi="仿宋" w:eastAsia="方正楷体简体"/>
          <w:bCs/>
          <w:szCs w:val="32"/>
        </w:rPr>
        <w:t>效果指标评价分析情况</w:t>
      </w:r>
    </w:p>
    <w:p w14:paraId="26EFDDE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14:paraId="3994030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lang w:val="en-US" w:eastAsia="zh-CN"/>
        </w:rPr>
        <w:t>2021年三季度</w:t>
      </w:r>
      <w:r>
        <w:rPr>
          <w:rFonts w:hint="eastAsia" w:ascii="方正仿宋简体" w:hAnsi="仿宋" w:eastAsia="方正仿宋简体"/>
          <w:kern w:val="0"/>
          <w:szCs w:val="32"/>
          <w:lang w:eastAsia="zh-CN"/>
        </w:rPr>
        <w:t>固定资产投资完成奖惩</w:t>
      </w:r>
      <w:r>
        <w:rPr>
          <w:rFonts w:hint="eastAsia" w:ascii="方正仿宋简体" w:hAnsi="仿宋" w:eastAsia="方正仿宋简体"/>
          <w:bCs/>
          <w:szCs w:val="32"/>
        </w:rPr>
        <w:t>项目实现经济发展功能，到达预期目标。所以该项目得 8分。</w:t>
      </w:r>
    </w:p>
    <w:p w14:paraId="1FAAC85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14:paraId="2896A838">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严格执行年初预算，有效防止超预算</w:t>
      </w:r>
      <w:r>
        <w:rPr>
          <w:rFonts w:hint="eastAsia" w:ascii="方正仿宋简体" w:hAnsi="仿宋" w:eastAsia="方正仿宋简体"/>
          <w:bCs/>
          <w:szCs w:val="32"/>
        </w:rPr>
        <w:t>，避免资金浪费，资金使用达到优良水平。所以该项目得10分。</w:t>
      </w:r>
    </w:p>
    <w:p w14:paraId="1C101F5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14:paraId="1D470B2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2021年三季度固定资产投资完成奖惩</w:t>
      </w:r>
      <w:r>
        <w:rPr>
          <w:rFonts w:hint="eastAsia" w:ascii="方正仿宋简体" w:hAnsi="仿宋" w:eastAsia="方正仿宋简体"/>
          <w:bCs/>
          <w:szCs w:val="32"/>
        </w:rPr>
        <w:t>专项资金投入产出效益匹配，发挥资金使用最大化，以达到优良水平。所以该项目得10分。</w:t>
      </w:r>
    </w:p>
    <w:p w14:paraId="4CA6659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14:paraId="3E38BA9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促进我市生态文明、生态经济建设，推动绿色发展和绿色生活方式达到优良水平，所以该项目得10分。</w:t>
      </w:r>
    </w:p>
    <w:p w14:paraId="305E889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1483B1C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64459ACB">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57E9EFDA">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14:paraId="2CDDEE41">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0EEDDC43">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7EFD97EC">
      <w:pPr>
        <w:spacing w:line="560" w:lineRule="exact"/>
        <w:ind w:firstLine="640" w:firstLineChars="200"/>
        <w:rPr>
          <w:rFonts w:hint="eastAsia" w:ascii="黑体" w:hAnsi="黑体" w:eastAsia="黑体"/>
          <w:szCs w:val="32"/>
        </w:rPr>
      </w:pPr>
    </w:p>
    <w:p w14:paraId="482FAA70">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7C5882ED">
      <w:pPr>
        <w:spacing w:line="560" w:lineRule="exact"/>
        <w:ind w:firstLine="640" w:firstLineChars="200"/>
        <w:rPr>
          <w:rFonts w:hint="eastAsia"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5DEC80CE">
      <w:pPr>
        <w:spacing w:line="560" w:lineRule="exact"/>
        <w:ind w:firstLine="640" w:firstLineChars="200"/>
        <w:rPr>
          <w:rFonts w:hint="eastAsia" w:ascii="仿宋_GB2312" w:hAnsi="仿宋" w:eastAsia="仿宋_GB2312"/>
          <w:szCs w:val="32"/>
        </w:rPr>
      </w:pPr>
    </w:p>
    <w:p w14:paraId="3B52CB40">
      <w:pPr>
        <w:spacing w:line="560" w:lineRule="exact"/>
        <w:ind w:firstLine="640" w:firstLineChars="200"/>
        <w:rPr>
          <w:rFonts w:hint="eastAsia" w:ascii="仿宋_GB2312" w:hAnsi="仿宋" w:eastAsia="仿宋_GB2312"/>
          <w:szCs w:val="32"/>
        </w:rPr>
      </w:pPr>
    </w:p>
    <w:p w14:paraId="5A846781">
      <w:pPr>
        <w:spacing w:line="560" w:lineRule="exact"/>
        <w:ind w:firstLine="640" w:firstLineChars="200"/>
        <w:rPr>
          <w:rFonts w:hint="eastAsia" w:ascii="仿宋_GB2312" w:hAnsi="仿宋" w:eastAsia="仿宋_GB2312"/>
          <w:szCs w:val="32"/>
        </w:rPr>
      </w:pPr>
    </w:p>
    <w:p w14:paraId="7FBF9CB6">
      <w:pPr>
        <w:spacing w:line="560" w:lineRule="exact"/>
        <w:ind w:firstLine="640" w:firstLineChars="200"/>
        <w:rPr>
          <w:rFonts w:hint="eastAsia" w:ascii="仿宋_GB2312" w:hAnsi="仿宋" w:eastAsia="仿宋_GB2312"/>
          <w:szCs w:val="32"/>
        </w:rPr>
      </w:pPr>
    </w:p>
    <w:p w14:paraId="76C24BEE">
      <w:pPr>
        <w:spacing w:line="560" w:lineRule="exact"/>
        <w:ind w:firstLine="640" w:firstLineChars="200"/>
        <w:rPr>
          <w:rFonts w:hint="eastAsia" w:ascii="仿宋_GB2312" w:hAnsi="仿宋" w:eastAsia="仿宋_GB2312"/>
          <w:szCs w:val="32"/>
        </w:rPr>
      </w:pPr>
    </w:p>
    <w:p w14:paraId="6C02462F">
      <w:pPr>
        <w:spacing w:line="300" w:lineRule="exact"/>
        <w:rPr>
          <w:rFonts w:ascii="黑体" w:hAnsi="黑体" w:eastAsia="黑体"/>
          <w:szCs w:val="32"/>
        </w:rPr>
      </w:pPr>
    </w:p>
    <w:p w14:paraId="0D679853">
      <w:pPr>
        <w:spacing w:line="580" w:lineRule="exact"/>
        <w:rPr>
          <w:rFonts w:ascii="仿宋_GB2312" w:eastAsia="仿宋_GB2312"/>
          <w:szCs w:val="32"/>
        </w:rPr>
      </w:pPr>
    </w:p>
    <w:p w14:paraId="144C6F39">
      <w:pPr>
        <w:spacing w:line="580" w:lineRule="exact"/>
        <w:rPr>
          <w:rFonts w:ascii="仿宋_GB2312" w:eastAsia="仿宋_GB2312"/>
          <w:szCs w:val="32"/>
        </w:rPr>
      </w:pPr>
    </w:p>
    <w:p w14:paraId="02AE2289">
      <w:pPr>
        <w:spacing w:line="580" w:lineRule="exact"/>
        <w:rPr>
          <w:rFonts w:ascii="仿宋_GB2312" w:eastAsia="仿宋_GB2312"/>
          <w:szCs w:val="32"/>
        </w:rPr>
      </w:pPr>
    </w:p>
    <w:p w14:paraId="39CBCF21">
      <w:pPr>
        <w:spacing w:line="580" w:lineRule="exact"/>
        <w:rPr>
          <w:rFonts w:ascii="仿宋_GB2312" w:eastAsia="仿宋_GB2312"/>
          <w:szCs w:val="32"/>
        </w:rPr>
      </w:pPr>
    </w:p>
    <w:p w14:paraId="0ADB0E78">
      <w:pPr>
        <w:spacing w:line="580" w:lineRule="exact"/>
        <w:rPr>
          <w:rFonts w:ascii="仿宋_GB2312" w:eastAsia="仿宋_GB2312"/>
          <w:szCs w:val="32"/>
        </w:rPr>
      </w:pPr>
    </w:p>
    <w:p w14:paraId="66A366F7">
      <w:pPr>
        <w:spacing w:line="580" w:lineRule="exact"/>
        <w:rPr>
          <w:rFonts w:ascii="仿宋_GB2312" w:eastAsia="仿宋_GB2312"/>
          <w:szCs w:val="32"/>
        </w:rPr>
      </w:pPr>
    </w:p>
    <w:p w14:paraId="58ECA6F4">
      <w:pPr>
        <w:spacing w:line="580" w:lineRule="exact"/>
        <w:rPr>
          <w:rFonts w:ascii="仿宋_GB2312" w:eastAsia="仿宋_GB2312"/>
          <w:szCs w:val="32"/>
        </w:rPr>
      </w:pPr>
    </w:p>
    <w:p w14:paraId="7055CF22">
      <w:pPr>
        <w:spacing w:line="580" w:lineRule="exact"/>
        <w:rPr>
          <w:rFonts w:ascii="仿宋_GB2312" w:eastAsia="仿宋_GB2312"/>
          <w:szCs w:val="32"/>
        </w:rPr>
      </w:pPr>
    </w:p>
    <w:p w14:paraId="0EFBEAA5">
      <w:pPr>
        <w:spacing w:line="580" w:lineRule="exact"/>
        <w:rPr>
          <w:rFonts w:ascii="仿宋_GB2312" w:eastAsia="仿宋_GB2312"/>
          <w:szCs w:val="32"/>
        </w:rPr>
      </w:pPr>
    </w:p>
    <w:p w14:paraId="46F3E7DA">
      <w:pPr>
        <w:spacing w:line="580" w:lineRule="exact"/>
        <w:rPr>
          <w:rFonts w:ascii="仿宋_GB2312" w:eastAsia="仿宋_GB2312"/>
          <w:szCs w:val="32"/>
        </w:rPr>
      </w:pPr>
    </w:p>
    <w:p w14:paraId="26E72B57">
      <w:pPr>
        <w:spacing w:line="580" w:lineRule="exact"/>
        <w:rPr>
          <w:rFonts w:ascii="仿宋_GB2312" w:eastAsia="仿宋_GB2312"/>
          <w:szCs w:val="32"/>
        </w:rPr>
      </w:pPr>
    </w:p>
    <w:p w14:paraId="19627679">
      <w:pPr>
        <w:spacing w:line="580" w:lineRule="exact"/>
        <w:rPr>
          <w:rFonts w:ascii="仿宋_GB2312" w:eastAsia="仿宋_GB2312"/>
          <w:szCs w:val="32"/>
        </w:rPr>
      </w:pPr>
    </w:p>
    <w:p w14:paraId="43806291">
      <w:pPr>
        <w:spacing w:line="580" w:lineRule="exact"/>
        <w:rPr>
          <w:rFonts w:ascii="仿宋_GB2312" w:eastAsia="仿宋_GB2312"/>
          <w:szCs w:val="32"/>
        </w:rPr>
      </w:pPr>
    </w:p>
    <w:p w14:paraId="73BDD3CE">
      <w:pPr>
        <w:spacing w:line="580" w:lineRule="exact"/>
        <w:rPr>
          <w:rFonts w:ascii="仿宋_GB2312" w:eastAsia="仿宋_GB2312"/>
          <w:szCs w:val="32"/>
        </w:rPr>
      </w:pPr>
    </w:p>
    <w:p w14:paraId="0BFA3DC4">
      <w:pPr>
        <w:spacing w:line="580" w:lineRule="exact"/>
        <w:rPr>
          <w:rFonts w:ascii="仿宋_GB2312" w:eastAsia="仿宋_GB2312"/>
          <w:szCs w:val="32"/>
        </w:rPr>
      </w:pPr>
    </w:p>
    <w:p w14:paraId="7721171E">
      <w:pPr>
        <w:spacing w:line="580" w:lineRule="exact"/>
        <w:rPr>
          <w:rFonts w:ascii="仿宋_GB2312" w:eastAsia="仿宋_GB2312"/>
          <w:szCs w:val="32"/>
        </w:rPr>
      </w:pPr>
    </w:p>
    <w:tbl>
      <w:tblPr>
        <w:tblStyle w:val="7"/>
        <w:tblW w:w="8804" w:type="dxa"/>
        <w:tblInd w:w="93" w:type="dxa"/>
        <w:tblLayout w:type="autofit"/>
        <w:tblCellMar>
          <w:top w:w="0" w:type="dxa"/>
          <w:left w:w="108" w:type="dxa"/>
          <w:bottom w:w="0" w:type="dxa"/>
          <w:right w:w="108" w:type="dxa"/>
        </w:tblCellMar>
      </w:tblPr>
      <w:tblGrid>
        <w:gridCol w:w="1433"/>
        <w:gridCol w:w="1701"/>
        <w:gridCol w:w="1701"/>
        <w:gridCol w:w="1560"/>
        <w:gridCol w:w="1276"/>
        <w:gridCol w:w="1133"/>
      </w:tblGrid>
      <w:tr w14:paraId="3542352D">
        <w:tblPrEx>
          <w:tblCellMar>
            <w:top w:w="0" w:type="dxa"/>
            <w:left w:w="108" w:type="dxa"/>
            <w:bottom w:w="0" w:type="dxa"/>
            <w:right w:w="108" w:type="dxa"/>
          </w:tblCellMar>
        </w:tblPrEx>
        <w:trPr>
          <w:trHeight w:val="405" w:hRule="atLeast"/>
        </w:trPr>
        <w:tc>
          <w:tcPr>
            <w:tcW w:w="1433" w:type="dxa"/>
            <w:tcBorders>
              <w:top w:val="nil"/>
              <w:left w:val="nil"/>
              <w:bottom w:val="nil"/>
              <w:right w:val="nil"/>
            </w:tcBorders>
            <w:shd w:val="clear" w:color="auto" w:fill="auto"/>
            <w:noWrap/>
            <w:vAlign w:val="bottom"/>
          </w:tcPr>
          <w:p w14:paraId="3FBAE2F9">
            <w:pPr>
              <w:widowControl/>
              <w:jc w:val="left"/>
              <w:rPr>
                <w:rFonts w:ascii="宋体" w:hAnsi="宋体" w:cs="宋体"/>
                <w:color w:val="000000"/>
                <w:kern w:val="0"/>
                <w:szCs w:val="32"/>
              </w:rPr>
            </w:pPr>
            <w:r>
              <w:rPr>
                <w:rFonts w:hint="eastAsia" w:ascii="宋体" w:hAnsi="宋体" w:cs="宋体"/>
                <w:color w:val="000000"/>
                <w:kern w:val="0"/>
                <w:szCs w:val="32"/>
              </w:rPr>
              <w:t>附件3</w:t>
            </w:r>
          </w:p>
        </w:tc>
        <w:tc>
          <w:tcPr>
            <w:tcW w:w="1701" w:type="dxa"/>
            <w:tcBorders>
              <w:top w:val="nil"/>
              <w:left w:val="nil"/>
              <w:bottom w:val="nil"/>
              <w:right w:val="nil"/>
            </w:tcBorders>
            <w:shd w:val="clear" w:color="auto" w:fill="auto"/>
            <w:noWrap/>
            <w:vAlign w:val="bottom"/>
          </w:tcPr>
          <w:p w14:paraId="5F329D2F">
            <w:pPr>
              <w:widowControl/>
              <w:jc w:val="left"/>
              <w:rPr>
                <w:rFonts w:ascii="宋体" w:hAnsi="宋体" w:cs="宋体"/>
                <w:color w:val="000000"/>
                <w:kern w:val="0"/>
                <w:szCs w:val="32"/>
              </w:rPr>
            </w:pPr>
          </w:p>
        </w:tc>
        <w:tc>
          <w:tcPr>
            <w:tcW w:w="1701" w:type="dxa"/>
            <w:tcBorders>
              <w:top w:val="nil"/>
              <w:left w:val="nil"/>
              <w:bottom w:val="nil"/>
              <w:right w:val="nil"/>
            </w:tcBorders>
            <w:shd w:val="clear" w:color="auto" w:fill="auto"/>
            <w:noWrap/>
            <w:vAlign w:val="bottom"/>
          </w:tcPr>
          <w:p w14:paraId="440724F0">
            <w:pPr>
              <w:widowControl/>
              <w:jc w:val="left"/>
              <w:rPr>
                <w:rFonts w:ascii="宋体" w:hAnsi="宋体" w:cs="宋体"/>
                <w:color w:val="000000"/>
                <w:kern w:val="0"/>
                <w:szCs w:val="32"/>
              </w:rPr>
            </w:pPr>
          </w:p>
        </w:tc>
        <w:tc>
          <w:tcPr>
            <w:tcW w:w="1560" w:type="dxa"/>
            <w:tcBorders>
              <w:top w:val="nil"/>
              <w:left w:val="nil"/>
              <w:bottom w:val="nil"/>
              <w:right w:val="nil"/>
            </w:tcBorders>
            <w:shd w:val="clear" w:color="auto" w:fill="auto"/>
            <w:noWrap/>
            <w:vAlign w:val="bottom"/>
          </w:tcPr>
          <w:p w14:paraId="70AF8887">
            <w:pPr>
              <w:widowControl/>
              <w:jc w:val="left"/>
              <w:rPr>
                <w:rFonts w:ascii="宋体" w:hAnsi="宋体" w:cs="宋体"/>
                <w:color w:val="000000"/>
                <w:kern w:val="0"/>
                <w:szCs w:val="32"/>
              </w:rPr>
            </w:pPr>
          </w:p>
        </w:tc>
        <w:tc>
          <w:tcPr>
            <w:tcW w:w="1276" w:type="dxa"/>
            <w:tcBorders>
              <w:top w:val="nil"/>
              <w:left w:val="nil"/>
              <w:bottom w:val="nil"/>
              <w:right w:val="nil"/>
            </w:tcBorders>
            <w:shd w:val="clear" w:color="auto" w:fill="auto"/>
            <w:noWrap/>
            <w:vAlign w:val="bottom"/>
          </w:tcPr>
          <w:p w14:paraId="031F2B72">
            <w:pPr>
              <w:widowControl/>
              <w:jc w:val="left"/>
              <w:rPr>
                <w:rFonts w:ascii="宋体" w:hAnsi="宋体" w:cs="宋体"/>
                <w:color w:val="000000"/>
                <w:kern w:val="0"/>
                <w:szCs w:val="32"/>
              </w:rPr>
            </w:pPr>
          </w:p>
        </w:tc>
        <w:tc>
          <w:tcPr>
            <w:tcW w:w="1133" w:type="dxa"/>
            <w:tcBorders>
              <w:top w:val="nil"/>
              <w:left w:val="nil"/>
              <w:bottom w:val="nil"/>
              <w:right w:val="nil"/>
            </w:tcBorders>
            <w:shd w:val="clear" w:color="auto" w:fill="auto"/>
            <w:noWrap/>
            <w:vAlign w:val="bottom"/>
          </w:tcPr>
          <w:p w14:paraId="17FFD523">
            <w:pPr>
              <w:widowControl/>
              <w:jc w:val="left"/>
              <w:rPr>
                <w:rFonts w:ascii="宋体" w:hAnsi="宋体" w:cs="宋体"/>
                <w:color w:val="000000"/>
                <w:kern w:val="0"/>
                <w:szCs w:val="32"/>
              </w:rPr>
            </w:pPr>
          </w:p>
        </w:tc>
      </w:tr>
      <w:tr w14:paraId="4A3A7B18">
        <w:tblPrEx>
          <w:tblCellMar>
            <w:top w:w="0" w:type="dxa"/>
            <w:left w:w="108" w:type="dxa"/>
            <w:bottom w:w="0" w:type="dxa"/>
            <w:right w:w="108" w:type="dxa"/>
          </w:tblCellMar>
        </w:tblPrEx>
        <w:trPr>
          <w:trHeight w:val="630" w:hRule="atLeast"/>
        </w:trPr>
        <w:tc>
          <w:tcPr>
            <w:tcW w:w="8804" w:type="dxa"/>
            <w:gridSpan w:val="6"/>
            <w:tcBorders>
              <w:top w:val="nil"/>
              <w:left w:val="nil"/>
              <w:bottom w:val="nil"/>
              <w:right w:val="nil"/>
            </w:tcBorders>
            <w:shd w:val="clear" w:color="auto" w:fill="auto"/>
            <w:noWrap/>
            <w:vAlign w:val="center"/>
          </w:tcPr>
          <w:p w14:paraId="7FD9CCD8">
            <w:pPr>
              <w:widowControl/>
              <w:spacing w:line="320" w:lineRule="exact"/>
              <w:jc w:val="center"/>
              <w:rPr>
                <w:rFonts w:ascii="方正小标宋_GBK" w:hAnsi="宋体" w:eastAsia="方正小标宋_GBK" w:cs="宋体"/>
                <w:color w:val="000000"/>
                <w:kern w:val="0"/>
                <w:sz w:val="48"/>
                <w:szCs w:val="48"/>
              </w:rPr>
            </w:pPr>
            <w:r>
              <w:rPr>
                <w:rFonts w:hint="eastAsia" w:ascii="宋体" w:hAnsi="宋体" w:cs="宋体"/>
                <w:b/>
                <w:bCs/>
                <w:kern w:val="0"/>
                <w:szCs w:val="32"/>
              </w:rPr>
              <w:t>项目支出绩效自评核查结果表</w:t>
            </w:r>
          </w:p>
        </w:tc>
      </w:tr>
      <w:tr w14:paraId="3761C88A">
        <w:tblPrEx>
          <w:tblCellMar>
            <w:top w:w="0" w:type="dxa"/>
            <w:left w:w="108" w:type="dxa"/>
            <w:bottom w:w="0" w:type="dxa"/>
            <w:right w:w="108" w:type="dxa"/>
          </w:tblCellMar>
        </w:tblPrEx>
        <w:trPr>
          <w:trHeight w:val="405" w:hRule="atLeast"/>
        </w:trPr>
        <w:tc>
          <w:tcPr>
            <w:tcW w:w="3134" w:type="dxa"/>
            <w:gridSpan w:val="2"/>
            <w:tcBorders>
              <w:top w:val="nil"/>
              <w:left w:val="nil"/>
              <w:bottom w:val="nil"/>
              <w:right w:val="nil"/>
            </w:tcBorders>
            <w:shd w:val="clear" w:color="auto" w:fill="auto"/>
            <w:noWrap/>
            <w:vAlign w:val="bottom"/>
          </w:tcPr>
          <w:p w14:paraId="3659ED76">
            <w:pPr>
              <w:widowControl/>
              <w:jc w:val="left"/>
              <w:rPr>
                <w:rFonts w:ascii="宋体" w:hAnsi="宋体" w:cs="宋体"/>
                <w:color w:val="000000"/>
                <w:kern w:val="0"/>
                <w:sz w:val="28"/>
                <w:szCs w:val="28"/>
              </w:rPr>
            </w:pPr>
            <w:r>
              <w:rPr>
                <w:rFonts w:hint="eastAsia" w:ascii="宋体" w:hAnsi="宋体" w:cs="宋体"/>
                <w:color w:val="000000"/>
                <w:kern w:val="0"/>
                <w:sz w:val="28"/>
                <w:szCs w:val="28"/>
              </w:rPr>
              <w:t>资金主管科室：预算科</w:t>
            </w:r>
          </w:p>
        </w:tc>
        <w:tc>
          <w:tcPr>
            <w:tcW w:w="1701" w:type="dxa"/>
            <w:tcBorders>
              <w:top w:val="nil"/>
              <w:left w:val="nil"/>
              <w:bottom w:val="nil"/>
              <w:right w:val="nil"/>
            </w:tcBorders>
            <w:shd w:val="clear" w:color="auto" w:fill="auto"/>
            <w:noWrap/>
            <w:vAlign w:val="bottom"/>
          </w:tcPr>
          <w:p w14:paraId="2EA819CE">
            <w:pPr>
              <w:widowControl/>
              <w:jc w:val="left"/>
              <w:rPr>
                <w:rFonts w:ascii="宋体" w:hAnsi="宋体" w:cs="宋体"/>
                <w:color w:val="000000"/>
                <w:kern w:val="0"/>
                <w:sz w:val="28"/>
                <w:szCs w:val="28"/>
              </w:rPr>
            </w:pPr>
          </w:p>
        </w:tc>
        <w:tc>
          <w:tcPr>
            <w:tcW w:w="1560" w:type="dxa"/>
            <w:tcBorders>
              <w:top w:val="nil"/>
              <w:left w:val="nil"/>
              <w:bottom w:val="nil"/>
              <w:right w:val="nil"/>
            </w:tcBorders>
            <w:shd w:val="clear" w:color="auto" w:fill="auto"/>
            <w:noWrap/>
            <w:vAlign w:val="bottom"/>
          </w:tcPr>
          <w:p w14:paraId="41AF3737">
            <w:pPr>
              <w:widowControl/>
              <w:jc w:val="left"/>
              <w:rPr>
                <w:rFonts w:ascii="宋体" w:hAnsi="宋体" w:cs="宋体"/>
                <w:color w:val="000000"/>
                <w:kern w:val="0"/>
                <w:sz w:val="28"/>
                <w:szCs w:val="28"/>
              </w:rPr>
            </w:pPr>
          </w:p>
        </w:tc>
        <w:tc>
          <w:tcPr>
            <w:tcW w:w="2409" w:type="dxa"/>
            <w:gridSpan w:val="2"/>
            <w:tcBorders>
              <w:top w:val="nil"/>
              <w:left w:val="nil"/>
              <w:bottom w:val="single" w:color="auto" w:sz="4" w:space="0"/>
              <w:right w:val="nil"/>
            </w:tcBorders>
            <w:shd w:val="clear" w:color="auto" w:fill="auto"/>
            <w:noWrap/>
            <w:vAlign w:val="bottom"/>
          </w:tcPr>
          <w:p w14:paraId="33E00E78">
            <w:pPr>
              <w:widowControl/>
              <w:jc w:val="left"/>
              <w:rPr>
                <w:rFonts w:ascii="宋体" w:hAnsi="宋体" w:cs="宋体"/>
                <w:color w:val="000000"/>
                <w:kern w:val="0"/>
                <w:sz w:val="28"/>
                <w:szCs w:val="28"/>
              </w:rPr>
            </w:pPr>
            <w:r>
              <w:rPr>
                <w:rFonts w:hint="eastAsia" w:ascii="宋体" w:hAnsi="宋体" w:cs="宋体"/>
                <w:color w:val="000000"/>
                <w:kern w:val="0"/>
                <w:sz w:val="28"/>
                <w:szCs w:val="28"/>
              </w:rPr>
              <w:t>填报时间：2023.4</w:t>
            </w:r>
          </w:p>
        </w:tc>
      </w:tr>
      <w:tr w14:paraId="162B00FE">
        <w:tblPrEx>
          <w:tblCellMar>
            <w:top w:w="0" w:type="dxa"/>
            <w:left w:w="108" w:type="dxa"/>
            <w:bottom w:w="0" w:type="dxa"/>
            <w:right w:w="108" w:type="dxa"/>
          </w:tblCellMar>
        </w:tblPrEx>
        <w:trPr>
          <w:trHeight w:val="405"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30811">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项目名称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8A86919">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自评单位</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E7B6DC8">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自评结果</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2DF578E1">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主管科室核查结果</w:t>
            </w:r>
          </w:p>
        </w:tc>
        <w:tc>
          <w:tcPr>
            <w:tcW w:w="1276" w:type="dxa"/>
            <w:tcBorders>
              <w:top w:val="nil"/>
              <w:left w:val="nil"/>
              <w:bottom w:val="single" w:color="auto" w:sz="4" w:space="0"/>
              <w:right w:val="single" w:color="auto" w:sz="4" w:space="0"/>
            </w:tcBorders>
            <w:shd w:val="clear" w:color="auto" w:fill="auto"/>
            <w:noWrap/>
            <w:vAlign w:val="center"/>
          </w:tcPr>
          <w:p w14:paraId="44BEC624">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督促整改情况</w:t>
            </w:r>
          </w:p>
        </w:tc>
        <w:tc>
          <w:tcPr>
            <w:tcW w:w="1133" w:type="dxa"/>
            <w:tcBorders>
              <w:top w:val="nil"/>
              <w:left w:val="nil"/>
              <w:bottom w:val="single" w:color="auto" w:sz="4" w:space="0"/>
              <w:right w:val="single" w:color="auto" w:sz="4" w:space="0"/>
            </w:tcBorders>
            <w:shd w:val="clear" w:color="auto" w:fill="auto"/>
            <w:noWrap/>
            <w:vAlign w:val="center"/>
          </w:tcPr>
          <w:p w14:paraId="770974DF">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未完成原因</w:t>
            </w:r>
          </w:p>
        </w:tc>
      </w:tr>
      <w:tr w14:paraId="5E1ADFDC">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14:paraId="3A34D138">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2021年超收奖励资金</w:t>
            </w:r>
          </w:p>
        </w:tc>
        <w:tc>
          <w:tcPr>
            <w:tcW w:w="1701" w:type="dxa"/>
            <w:tcBorders>
              <w:top w:val="nil"/>
              <w:left w:val="nil"/>
              <w:bottom w:val="single" w:color="auto" w:sz="4" w:space="0"/>
              <w:right w:val="single" w:color="auto" w:sz="4" w:space="0"/>
            </w:tcBorders>
            <w:shd w:val="clear" w:color="auto" w:fill="auto"/>
            <w:noWrap/>
            <w:vAlign w:val="bottom"/>
          </w:tcPr>
          <w:p w14:paraId="0A71F296">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崔家庄镇</w:t>
            </w:r>
            <w:r>
              <w:rPr>
                <w:rFonts w:hint="eastAsia" w:ascii="仿宋" w:hAnsi="仿宋" w:eastAsia="仿宋" w:cs="仿宋"/>
                <w:color w:val="000000"/>
                <w:kern w:val="0"/>
                <w:sz w:val="24"/>
                <w:szCs w:val="24"/>
              </w:rPr>
              <w:t>政府</w:t>
            </w:r>
          </w:p>
        </w:tc>
        <w:tc>
          <w:tcPr>
            <w:tcW w:w="1701" w:type="dxa"/>
            <w:tcBorders>
              <w:top w:val="nil"/>
              <w:left w:val="nil"/>
              <w:bottom w:val="single" w:color="auto" w:sz="4" w:space="0"/>
              <w:right w:val="single" w:color="auto" w:sz="4" w:space="0"/>
            </w:tcBorders>
            <w:shd w:val="clear" w:color="auto" w:fill="auto"/>
            <w:noWrap/>
            <w:vAlign w:val="bottom"/>
          </w:tcPr>
          <w:p w14:paraId="24683710">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97</w:t>
            </w:r>
          </w:p>
        </w:tc>
        <w:tc>
          <w:tcPr>
            <w:tcW w:w="1560" w:type="dxa"/>
            <w:tcBorders>
              <w:top w:val="nil"/>
              <w:left w:val="nil"/>
              <w:bottom w:val="single" w:color="auto" w:sz="4" w:space="0"/>
              <w:right w:val="single" w:color="auto" w:sz="4" w:space="0"/>
            </w:tcBorders>
            <w:shd w:val="clear" w:color="auto" w:fill="auto"/>
            <w:noWrap/>
            <w:vAlign w:val="bottom"/>
          </w:tcPr>
          <w:p w14:paraId="4899DC31">
            <w:pPr>
              <w:widowControl/>
              <w:jc w:val="center"/>
              <w:rPr>
                <w:rFonts w:hint="eastAsia" w:ascii="仿宋" w:hAnsi="仿宋" w:eastAsia="仿宋" w:cs="仿宋"/>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bottom"/>
          </w:tcPr>
          <w:p w14:paraId="7CE22D1D">
            <w:pPr>
              <w:widowControl/>
              <w:jc w:val="center"/>
              <w:rPr>
                <w:rFonts w:hint="eastAsia" w:ascii="仿宋" w:hAnsi="仿宋" w:eastAsia="仿宋" w:cs="仿宋"/>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bottom"/>
          </w:tcPr>
          <w:p w14:paraId="0E9F03A6">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2A30E282">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14:paraId="57BF873D">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服务群众专项经费</w:t>
            </w:r>
          </w:p>
        </w:tc>
        <w:tc>
          <w:tcPr>
            <w:tcW w:w="1701" w:type="dxa"/>
            <w:tcBorders>
              <w:top w:val="nil"/>
              <w:left w:val="nil"/>
              <w:bottom w:val="single" w:color="auto" w:sz="4" w:space="0"/>
              <w:right w:val="single" w:color="auto" w:sz="4" w:space="0"/>
            </w:tcBorders>
            <w:shd w:val="clear" w:color="auto" w:fill="auto"/>
            <w:noWrap/>
            <w:vAlign w:val="center"/>
          </w:tcPr>
          <w:p w14:paraId="5A4F8450">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崔家庄镇</w:t>
            </w:r>
            <w:r>
              <w:rPr>
                <w:rFonts w:hint="eastAsia" w:ascii="仿宋" w:hAnsi="仿宋" w:eastAsia="仿宋" w:cs="仿宋"/>
                <w:color w:val="000000"/>
                <w:kern w:val="0"/>
                <w:sz w:val="24"/>
                <w:szCs w:val="24"/>
              </w:rPr>
              <w:t>政府</w:t>
            </w:r>
          </w:p>
        </w:tc>
        <w:tc>
          <w:tcPr>
            <w:tcW w:w="1701" w:type="dxa"/>
            <w:tcBorders>
              <w:top w:val="nil"/>
              <w:left w:val="nil"/>
              <w:bottom w:val="single" w:color="auto" w:sz="4" w:space="0"/>
              <w:right w:val="single" w:color="auto" w:sz="4" w:space="0"/>
            </w:tcBorders>
            <w:shd w:val="clear" w:color="auto" w:fill="auto"/>
            <w:noWrap/>
            <w:vAlign w:val="center"/>
          </w:tcPr>
          <w:p w14:paraId="762AC4F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98</w:t>
            </w:r>
          </w:p>
        </w:tc>
        <w:tc>
          <w:tcPr>
            <w:tcW w:w="1560" w:type="dxa"/>
            <w:tcBorders>
              <w:top w:val="nil"/>
              <w:left w:val="nil"/>
              <w:bottom w:val="single" w:color="auto" w:sz="4" w:space="0"/>
              <w:right w:val="single" w:color="auto" w:sz="4" w:space="0"/>
            </w:tcBorders>
            <w:shd w:val="clear" w:color="auto" w:fill="auto"/>
            <w:noWrap/>
            <w:vAlign w:val="bottom"/>
          </w:tcPr>
          <w:p w14:paraId="5B9E2F42">
            <w:pPr>
              <w:widowControl/>
              <w:jc w:val="center"/>
              <w:rPr>
                <w:rFonts w:hint="eastAsia" w:ascii="仿宋" w:hAnsi="仿宋" w:eastAsia="仿宋" w:cs="仿宋"/>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bottom"/>
          </w:tcPr>
          <w:p w14:paraId="37B7279B">
            <w:pPr>
              <w:widowControl/>
              <w:jc w:val="center"/>
              <w:rPr>
                <w:rFonts w:hint="eastAsia" w:ascii="仿宋" w:hAnsi="仿宋" w:eastAsia="仿宋" w:cs="仿宋"/>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bottom"/>
          </w:tcPr>
          <w:p w14:paraId="5D2E99C5">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6036F70D">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14:paraId="5DE5F78B">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疫情防控工作经费</w:t>
            </w:r>
          </w:p>
        </w:tc>
        <w:tc>
          <w:tcPr>
            <w:tcW w:w="1701" w:type="dxa"/>
            <w:tcBorders>
              <w:top w:val="nil"/>
              <w:left w:val="nil"/>
              <w:bottom w:val="single" w:color="auto" w:sz="4" w:space="0"/>
              <w:right w:val="single" w:color="auto" w:sz="4" w:space="0"/>
            </w:tcBorders>
            <w:shd w:val="clear" w:color="auto" w:fill="auto"/>
            <w:noWrap/>
            <w:vAlign w:val="center"/>
          </w:tcPr>
          <w:p w14:paraId="43D8E48C">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崔家庄镇</w:t>
            </w:r>
            <w:r>
              <w:rPr>
                <w:rFonts w:hint="eastAsia" w:ascii="仿宋" w:hAnsi="仿宋" w:eastAsia="仿宋" w:cs="仿宋"/>
                <w:color w:val="000000"/>
                <w:kern w:val="0"/>
                <w:sz w:val="24"/>
                <w:szCs w:val="24"/>
              </w:rPr>
              <w:t>政府</w:t>
            </w:r>
          </w:p>
        </w:tc>
        <w:tc>
          <w:tcPr>
            <w:tcW w:w="1701" w:type="dxa"/>
            <w:tcBorders>
              <w:top w:val="nil"/>
              <w:left w:val="nil"/>
              <w:bottom w:val="single" w:color="auto" w:sz="4" w:space="0"/>
              <w:right w:val="single" w:color="auto" w:sz="4" w:space="0"/>
            </w:tcBorders>
            <w:shd w:val="clear" w:color="auto" w:fill="auto"/>
            <w:noWrap/>
            <w:vAlign w:val="center"/>
          </w:tcPr>
          <w:p w14:paraId="54CF3FEA">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w:t>
            </w:r>
          </w:p>
        </w:tc>
        <w:tc>
          <w:tcPr>
            <w:tcW w:w="1560" w:type="dxa"/>
            <w:tcBorders>
              <w:top w:val="nil"/>
              <w:left w:val="nil"/>
              <w:bottom w:val="single" w:color="auto" w:sz="4" w:space="0"/>
              <w:right w:val="single" w:color="auto" w:sz="4" w:space="0"/>
            </w:tcBorders>
            <w:shd w:val="clear" w:color="auto" w:fill="auto"/>
            <w:noWrap/>
            <w:vAlign w:val="bottom"/>
          </w:tcPr>
          <w:p w14:paraId="6D15EC33">
            <w:pPr>
              <w:widowControl/>
              <w:jc w:val="center"/>
              <w:rPr>
                <w:rFonts w:hint="eastAsia" w:ascii="仿宋" w:hAnsi="仿宋" w:eastAsia="仿宋" w:cs="仿宋"/>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bottom"/>
          </w:tcPr>
          <w:p w14:paraId="6E986A80">
            <w:pPr>
              <w:widowControl/>
              <w:jc w:val="center"/>
              <w:rPr>
                <w:rFonts w:hint="eastAsia" w:ascii="仿宋" w:hAnsi="仿宋" w:eastAsia="仿宋" w:cs="仿宋"/>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bottom"/>
          </w:tcPr>
          <w:p w14:paraId="2F303779">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2B7F64DE">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14:paraId="71D57FA8">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2021年到期项目占地分期补偿</w:t>
            </w:r>
          </w:p>
        </w:tc>
        <w:tc>
          <w:tcPr>
            <w:tcW w:w="1701" w:type="dxa"/>
            <w:tcBorders>
              <w:top w:val="nil"/>
              <w:left w:val="nil"/>
              <w:bottom w:val="single" w:color="auto" w:sz="4" w:space="0"/>
              <w:right w:val="single" w:color="auto" w:sz="4" w:space="0"/>
            </w:tcBorders>
            <w:shd w:val="clear" w:color="auto" w:fill="auto"/>
            <w:noWrap/>
            <w:vAlign w:val="bottom"/>
          </w:tcPr>
          <w:p w14:paraId="500616A7">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崔家庄镇</w:t>
            </w:r>
            <w:r>
              <w:rPr>
                <w:rFonts w:hint="eastAsia" w:ascii="仿宋" w:hAnsi="仿宋" w:eastAsia="仿宋" w:cs="仿宋"/>
                <w:color w:val="000000"/>
                <w:kern w:val="0"/>
                <w:sz w:val="24"/>
                <w:szCs w:val="24"/>
              </w:rPr>
              <w:t>政府</w:t>
            </w:r>
          </w:p>
        </w:tc>
        <w:tc>
          <w:tcPr>
            <w:tcW w:w="1701" w:type="dxa"/>
            <w:tcBorders>
              <w:top w:val="nil"/>
              <w:left w:val="nil"/>
              <w:bottom w:val="single" w:color="auto" w:sz="4" w:space="0"/>
              <w:right w:val="single" w:color="auto" w:sz="4" w:space="0"/>
            </w:tcBorders>
            <w:shd w:val="clear" w:color="auto" w:fill="auto"/>
            <w:noWrap/>
            <w:vAlign w:val="bottom"/>
          </w:tcPr>
          <w:p w14:paraId="7B441FA2">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96</w:t>
            </w:r>
          </w:p>
        </w:tc>
        <w:tc>
          <w:tcPr>
            <w:tcW w:w="1560" w:type="dxa"/>
            <w:tcBorders>
              <w:top w:val="nil"/>
              <w:left w:val="nil"/>
              <w:bottom w:val="single" w:color="auto" w:sz="4" w:space="0"/>
              <w:right w:val="single" w:color="auto" w:sz="4" w:space="0"/>
            </w:tcBorders>
            <w:shd w:val="clear" w:color="auto" w:fill="auto"/>
            <w:noWrap/>
            <w:vAlign w:val="bottom"/>
          </w:tcPr>
          <w:p w14:paraId="762B6F0B">
            <w:pPr>
              <w:widowControl/>
              <w:jc w:val="center"/>
              <w:rPr>
                <w:rFonts w:hint="eastAsia" w:ascii="仿宋" w:hAnsi="仿宋" w:eastAsia="仿宋" w:cs="仿宋"/>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bottom"/>
          </w:tcPr>
          <w:p w14:paraId="76E3BE20">
            <w:pPr>
              <w:widowControl/>
              <w:jc w:val="center"/>
              <w:rPr>
                <w:rFonts w:hint="eastAsia" w:ascii="仿宋" w:hAnsi="仿宋" w:eastAsia="仿宋" w:cs="仿宋"/>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bottom"/>
          </w:tcPr>
          <w:p w14:paraId="494E33CD">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4D6EB10A">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14:paraId="56071A47">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社会事务管理支出</w:t>
            </w:r>
          </w:p>
        </w:tc>
        <w:tc>
          <w:tcPr>
            <w:tcW w:w="1701" w:type="dxa"/>
            <w:tcBorders>
              <w:top w:val="nil"/>
              <w:left w:val="nil"/>
              <w:bottom w:val="single" w:color="auto" w:sz="4" w:space="0"/>
              <w:right w:val="single" w:color="auto" w:sz="4" w:space="0"/>
            </w:tcBorders>
            <w:shd w:val="clear" w:color="auto" w:fill="auto"/>
            <w:noWrap/>
            <w:vAlign w:val="bottom"/>
          </w:tcPr>
          <w:p w14:paraId="6DC25F0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崔家庄镇</w:t>
            </w:r>
            <w:r>
              <w:rPr>
                <w:rFonts w:hint="eastAsia" w:ascii="仿宋" w:hAnsi="仿宋" w:eastAsia="仿宋" w:cs="仿宋"/>
                <w:color w:val="000000"/>
                <w:kern w:val="0"/>
                <w:sz w:val="24"/>
                <w:szCs w:val="24"/>
              </w:rPr>
              <w:t>政府</w:t>
            </w:r>
          </w:p>
        </w:tc>
        <w:tc>
          <w:tcPr>
            <w:tcW w:w="1701" w:type="dxa"/>
            <w:tcBorders>
              <w:top w:val="nil"/>
              <w:left w:val="nil"/>
              <w:bottom w:val="single" w:color="auto" w:sz="4" w:space="0"/>
              <w:right w:val="single" w:color="auto" w:sz="4" w:space="0"/>
            </w:tcBorders>
            <w:shd w:val="clear" w:color="auto" w:fill="auto"/>
            <w:noWrap/>
            <w:vAlign w:val="bottom"/>
          </w:tcPr>
          <w:p w14:paraId="441FBDE0">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98</w:t>
            </w:r>
          </w:p>
        </w:tc>
        <w:tc>
          <w:tcPr>
            <w:tcW w:w="1560" w:type="dxa"/>
            <w:tcBorders>
              <w:top w:val="nil"/>
              <w:left w:val="nil"/>
              <w:bottom w:val="single" w:color="auto" w:sz="4" w:space="0"/>
              <w:right w:val="single" w:color="auto" w:sz="4" w:space="0"/>
            </w:tcBorders>
            <w:shd w:val="clear" w:color="auto" w:fill="auto"/>
            <w:noWrap/>
            <w:vAlign w:val="bottom"/>
          </w:tcPr>
          <w:p w14:paraId="1F30A925">
            <w:pPr>
              <w:widowControl/>
              <w:jc w:val="center"/>
              <w:rPr>
                <w:rFonts w:hint="eastAsia" w:ascii="仿宋" w:hAnsi="仿宋" w:eastAsia="仿宋" w:cs="仿宋"/>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bottom"/>
          </w:tcPr>
          <w:p w14:paraId="484194A5">
            <w:pPr>
              <w:widowControl/>
              <w:jc w:val="center"/>
              <w:rPr>
                <w:rFonts w:hint="eastAsia" w:ascii="仿宋" w:hAnsi="仿宋" w:eastAsia="仿宋" w:cs="仿宋"/>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bottom"/>
          </w:tcPr>
          <w:p w14:paraId="59C41E95">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61A97C2E">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14:paraId="041F0F7B">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执法办案等经费</w:t>
            </w:r>
          </w:p>
        </w:tc>
        <w:tc>
          <w:tcPr>
            <w:tcW w:w="1701" w:type="dxa"/>
            <w:tcBorders>
              <w:top w:val="nil"/>
              <w:left w:val="nil"/>
              <w:bottom w:val="single" w:color="auto" w:sz="4" w:space="0"/>
              <w:right w:val="single" w:color="auto" w:sz="4" w:space="0"/>
            </w:tcBorders>
            <w:shd w:val="clear" w:color="auto" w:fill="auto"/>
            <w:noWrap/>
            <w:vAlign w:val="center"/>
          </w:tcPr>
          <w:p w14:paraId="5DFCDCBE">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崔家庄镇</w:t>
            </w:r>
            <w:r>
              <w:rPr>
                <w:rFonts w:hint="eastAsia" w:ascii="仿宋" w:hAnsi="仿宋" w:eastAsia="仿宋" w:cs="仿宋"/>
                <w:color w:val="000000"/>
                <w:kern w:val="0"/>
                <w:sz w:val="24"/>
                <w:szCs w:val="24"/>
              </w:rPr>
              <w:t>政府</w:t>
            </w:r>
          </w:p>
        </w:tc>
        <w:tc>
          <w:tcPr>
            <w:tcW w:w="1701" w:type="dxa"/>
            <w:tcBorders>
              <w:top w:val="nil"/>
              <w:left w:val="nil"/>
              <w:bottom w:val="single" w:color="auto" w:sz="4" w:space="0"/>
              <w:right w:val="single" w:color="auto" w:sz="4" w:space="0"/>
            </w:tcBorders>
            <w:shd w:val="clear" w:color="auto" w:fill="auto"/>
            <w:noWrap/>
            <w:vAlign w:val="center"/>
          </w:tcPr>
          <w:p w14:paraId="68BEA019">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w:t>
            </w:r>
          </w:p>
        </w:tc>
        <w:tc>
          <w:tcPr>
            <w:tcW w:w="1560" w:type="dxa"/>
            <w:tcBorders>
              <w:top w:val="nil"/>
              <w:left w:val="nil"/>
              <w:bottom w:val="single" w:color="auto" w:sz="4" w:space="0"/>
              <w:right w:val="single" w:color="auto" w:sz="4" w:space="0"/>
            </w:tcBorders>
            <w:shd w:val="clear" w:color="auto" w:fill="auto"/>
            <w:noWrap/>
            <w:vAlign w:val="bottom"/>
          </w:tcPr>
          <w:p w14:paraId="0A1D92A6">
            <w:pPr>
              <w:widowControl/>
              <w:jc w:val="center"/>
              <w:rPr>
                <w:rFonts w:hint="eastAsia" w:ascii="仿宋" w:hAnsi="仿宋" w:eastAsia="仿宋" w:cs="仿宋"/>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bottom"/>
          </w:tcPr>
          <w:p w14:paraId="01B9F501">
            <w:pPr>
              <w:widowControl/>
              <w:jc w:val="center"/>
              <w:rPr>
                <w:rFonts w:hint="eastAsia" w:ascii="仿宋" w:hAnsi="仿宋" w:eastAsia="仿宋" w:cs="仿宋"/>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bottom"/>
          </w:tcPr>
          <w:p w14:paraId="15061411">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5F940825">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14:paraId="67EF4E60">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招商小组经费</w:t>
            </w:r>
          </w:p>
        </w:tc>
        <w:tc>
          <w:tcPr>
            <w:tcW w:w="1701" w:type="dxa"/>
            <w:tcBorders>
              <w:top w:val="nil"/>
              <w:left w:val="nil"/>
              <w:bottom w:val="single" w:color="auto" w:sz="4" w:space="0"/>
              <w:right w:val="single" w:color="auto" w:sz="4" w:space="0"/>
            </w:tcBorders>
            <w:shd w:val="clear" w:color="auto" w:fill="auto"/>
            <w:noWrap/>
            <w:vAlign w:val="bottom"/>
          </w:tcPr>
          <w:p w14:paraId="240158D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崔家庄镇</w:t>
            </w:r>
            <w:r>
              <w:rPr>
                <w:rFonts w:hint="eastAsia" w:ascii="仿宋" w:hAnsi="仿宋" w:eastAsia="仿宋" w:cs="仿宋"/>
                <w:color w:val="000000"/>
                <w:kern w:val="0"/>
                <w:sz w:val="24"/>
                <w:szCs w:val="24"/>
              </w:rPr>
              <w:t>政府</w:t>
            </w:r>
          </w:p>
        </w:tc>
        <w:tc>
          <w:tcPr>
            <w:tcW w:w="1701" w:type="dxa"/>
            <w:tcBorders>
              <w:top w:val="nil"/>
              <w:left w:val="nil"/>
              <w:bottom w:val="single" w:color="auto" w:sz="4" w:space="0"/>
              <w:right w:val="single" w:color="auto" w:sz="4" w:space="0"/>
            </w:tcBorders>
            <w:shd w:val="clear" w:color="auto" w:fill="auto"/>
            <w:noWrap/>
            <w:vAlign w:val="bottom"/>
          </w:tcPr>
          <w:p w14:paraId="30F0254D">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98</w:t>
            </w:r>
          </w:p>
        </w:tc>
        <w:tc>
          <w:tcPr>
            <w:tcW w:w="1560" w:type="dxa"/>
            <w:tcBorders>
              <w:top w:val="nil"/>
              <w:left w:val="nil"/>
              <w:bottom w:val="single" w:color="auto" w:sz="4" w:space="0"/>
              <w:right w:val="single" w:color="auto" w:sz="4" w:space="0"/>
            </w:tcBorders>
            <w:shd w:val="clear" w:color="auto" w:fill="auto"/>
            <w:noWrap/>
            <w:vAlign w:val="bottom"/>
          </w:tcPr>
          <w:p w14:paraId="35AB708F">
            <w:pPr>
              <w:widowControl/>
              <w:jc w:val="center"/>
              <w:rPr>
                <w:rFonts w:hint="eastAsia" w:ascii="仿宋" w:hAnsi="仿宋" w:eastAsia="仿宋" w:cs="仿宋"/>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bottom"/>
          </w:tcPr>
          <w:p w14:paraId="27DBAC99">
            <w:pPr>
              <w:widowControl/>
              <w:jc w:val="center"/>
              <w:rPr>
                <w:rFonts w:hint="eastAsia" w:ascii="仿宋" w:hAnsi="仿宋" w:eastAsia="仿宋" w:cs="仿宋"/>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bottom"/>
          </w:tcPr>
          <w:p w14:paraId="35DEB922">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7058EDE1">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14:paraId="6680F067">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往来资金</w:t>
            </w:r>
          </w:p>
        </w:tc>
        <w:tc>
          <w:tcPr>
            <w:tcW w:w="1701" w:type="dxa"/>
            <w:tcBorders>
              <w:top w:val="nil"/>
              <w:left w:val="nil"/>
              <w:bottom w:val="single" w:color="auto" w:sz="4" w:space="0"/>
              <w:right w:val="single" w:color="auto" w:sz="4" w:space="0"/>
            </w:tcBorders>
            <w:shd w:val="clear" w:color="auto" w:fill="auto"/>
            <w:noWrap/>
            <w:vAlign w:val="bottom"/>
          </w:tcPr>
          <w:p w14:paraId="263A8827">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崔家庄镇</w:t>
            </w:r>
            <w:r>
              <w:rPr>
                <w:rFonts w:hint="eastAsia" w:ascii="仿宋" w:hAnsi="仿宋" w:eastAsia="仿宋" w:cs="仿宋"/>
                <w:color w:val="000000"/>
                <w:kern w:val="0"/>
                <w:sz w:val="24"/>
                <w:szCs w:val="24"/>
              </w:rPr>
              <w:t>政府</w:t>
            </w:r>
          </w:p>
        </w:tc>
        <w:tc>
          <w:tcPr>
            <w:tcW w:w="1701" w:type="dxa"/>
            <w:tcBorders>
              <w:top w:val="nil"/>
              <w:left w:val="nil"/>
              <w:bottom w:val="single" w:color="auto" w:sz="4" w:space="0"/>
              <w:right w:val="single" w:color="auto" w:sz="4" w:space="0"/>
            </w:tcBorders>
            <w:shd w:val="clear" w:color="auto" w:fill="auto"/>
            <w:noWrap/>
            <w:vAlign w:val="bottom"/>
          </w:tcPr>
          <w:p w14:paraId="6351F3CC">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96</w:t>
            </w:r>
          </w:p>
        </w:tc>
        <w:tc>
          <w:tcPr>
            <w:tcW w:w="1560" w:type="dxa"/>
            <w:tcBorders>
              <w:top w:val="nil"/>
              <w:left w:val="nil"/>
              <w:bottom w:val="single" w:color="auto" w:sz="4" w:space="0"/>
              <w:right w:val="single" w:color="auto" w:sz="4" w:space="0"/>
            </w:tcBorders>
            <w:shd w:val="clear" w:color="auto" w:fill="auto"/>
            <w:noWrap/>
            <w:vAlign w:val="bottom"/>
          </w:tcPr>
          <w:p w14:paraId="17EEC3C2">
            <w:pPr>
              <w:widowControl/>
              <w:jc w:val="center"/>
              <w:rPr>
                <w:rFonts w:hint="eastAsia" w:ascii="仿宋" w:hAnsi="仿宋" w:eastAsia="仿宋" w:cs="仿宋"/>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bottom"/>
          </w:tcPr>
          <w:p w14:paraId="7AFC5782">
            <w:pPr>
              <w:widowControl/>
              <w:jc w:val="center"/>
              <w:rPr>
                <w:rFonts w:hint="eastAsia" w:ascii="仿宋" w:hAnsi="仿宋" w:eastAsia="仿宋" w:cs="仿宋"/>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bottom"/>
          </w:tcPr>
          <w:p w14:paraId="1EA073BE">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0852E7EB">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14:paraId="072F28C7">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2020年7-12月份生态环境奖励</w:t>
            </w:r>
          </w:p>
        </w:tc>
        <w:tc>
          <w:tcPr>
            <w:tcW w:w="1701" w:type="dxa"/>
            <w:tcBorders>
              <w:top w:val="nil"/>
              <w:left w:val="nil"/>
              <w:bottom w:val="single" w:color="auto" w:sz="4" w:space="0"/>
              <w:right w:val="single" w:color="auto" w:sz="4" w:space="0"/>
            </w:tcBorders>
            <w:shd w:val="clear" w:color="auto" w:fill="auto"/>
            <w:noWrap/>
            <w:vAlign w:val="bottom"/>
          </w:tcPr>
          <w:p w14:paraId="79155F5C">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崔家庄镇</w:t>
            </w:r>
            <w:r>
              <w:rPr>
                <w:rFonts w:hint="eastAsia" w:ascii="仿宋" w:hAnsi="仿宋" w:eastAsia="仿宋" w:cs="仿宋"/>
                <w:color w:val="000000"/>
                <w:kern w:val="0"/>
                <w:sz w:val="24"/>
                <w:szCs w:val="24"/>
              </w:rPr>
              <w:t>政府</w:t>
            </w:r>
          </w:p>
        </w:tc>
        <w:tc>
          <w:tcPr>
            <w:tcW w:w="1701" w:type="dxa"/>
            <w:tcBorders>
              <w:top w:val="nil"/>
              <w:left w:val="nil"/>
              <w:bottom w:val="single" w:color="auto" w:sz="4" w:space="0"/>
              <w:right w:val="single" w:color="auto" w:sz="4" w:space="0"/>
            </w:tcBorders>
            <w:shd w:val="clear" w:color="auto" w:fill="auto"/>
            <w:noWrap/>
            <w:vAlign w:val="bottom"/>
          </w:tcPr>
          <w:p w14:paraId="4336B550">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96</w:t>
            </w:r>
          </w:p>
        </w:tc>
        <w:tc>
          <w:tcPr>
            <w:tcW w:w="1560" w:type="dxa"/>
            <w:tcBorders>
              <w:top w:val="nil"/>
              <w:left w:val="nil"/>
              <w:bottom w:val="single" w:color="auto" w:sz="4" w:space="0"/>
              <w:right w:val="single" w:color="auto" w:sz="4" w:space="0"/>
            </w:tcBorders>
            <w:shd w:val="clear" w:color="auto" w:fill="auto"/>
            <w:noWrap/>
            <w:vAlign w:val="bottom"/>
          </w:tcPr>
          <w:p w14:paraId="69D288AC">
            <w:pPr>
              <w:widowControl/>
              <w:jc w:val="center"/>
              <w:rPr>
                <w:rFonts w:hint="eastAsia" w:ascii="仿宋" w:hAnsi="仿宋" w:eastAsia="仿宋" w:cs="仿宋"/>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bottom"/>
          </w:tcPr>
          <w:p w14:paraId="0DE16096">
            <w:pPr>
              <w:widowControl/>
              <w:jc w:val="center"/>
              <w:rPr>
                <w:rFonts w:hint="eastAsia" w:ascii="仿宋" w:hAnsi="仿宋" w:eastAsia="仿宋" w:cs="仿宋"/>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bottom"/>
          </w:tcPr>
          <w:p w14:paraId="2B77CDED">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52A43A0D">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14:paraId="4AD37CCE">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出让地块土地补偿款</w:t>
            </w:r>
          </w:p>
        </w:tc>
        <w:tc>
          <w:tcPr>
            <w:tcW w:w="1701" w:type="dxa"/>
            <w:tcBorders>
              <w:top w:val="nil"/>
              <w:left w:val="nil"/>
              <w:bottom w:val="single" w:color="auto" w:sz="4" w:space="0"/>
              <w:right w:val="single" w:color="auto" w:sz="4" w:space="0"/>
            </w:tcBorders>
            <w:shd w:val="clear" w:color="auto" w:fill="auto"/>
            <w:noWrap/>
            <w:vAlign w:val="bottom"/>
          </w:tcPr>
          <w:p w14:paraId="3AC0BB47">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崔家庄镇</w:t>
            </w:r>
            <w:r>
              <w:rPr>
                <w:rFonts w:hint="eastAsia" w:ascii="仿宋" w:hAnsi="仿宋" w:eastAsia="仿宋" w:cs="仿宋"/>
                <w:color w:val="000000"/>
                <w:kern w:val="0"/>
                <w:sz w:val="24"/>
                <w:szCs w:val="24"/>
              </w:rPr>
              <w:t>政府</w:t>
            </w:r>
          </w:p>
        </w:tc>
        <w:tc>
          <w:tcPr>
            <w:tcW w:w="1701" w:type="dxa"/>
            <w:tcBorders>
              <w:top w:val="nil"/>
              <w:left w:val="nil"/>
              <w:bottom w:val="single" w:color="auto" w:sz="4" w:space="0"/>
              <w:right w:val="single" w:color="auto" w:sz="4" w:space="0"/>
            </w:tcBorders>
            <w:shd w:val="clear" w:color="auto" w:fill="auto"/>
            <w:noWrap/>
            <w:vAlign w:val="bottom"/>
          </w:tcPr>
          <w:p w14:paraId="19E7F81C">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98</w:t>
            </w:r>
          </w:p>
        </w:tc>
        <w:tc>
          <w:tcPr>
            <w:tcW w:w="1560" w:type="dxa"/>
            <w:tcBorders>
              <w:top w:val="nil"/>
              <w:left w:val="nil"/>
              <w:bottom w:val="single" w:color="auto" w:sz="4" w:space="0"/>
              <w:right w:val="single" w:color="auto" w:sz="4" w:space="0"/>
            </w:tcBorders>
            <w:shd w:val="clear" w:color="auto" w:fill="auto"/>
            <w:noWrap/>
            <w:vAlign w:val="bottom"/>
          </w:tcPr>
          <w:p w14:paraId="0EEB160D">
            <w:pPr>
              <w:widowControl/>
              <w:jc w:val="center"/>
              <w:rPr>
                <w:rFonts w:hint="eastAsia" w:ascii="仿宋" w:hAnsi="仿宋" w:eastAsia="仿宋" w:cs="仿宋"/>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bottom"/>
          </w:tcPr>
          <w:p w14:paraId="3C99DC0E">
            <w:pPr>
              <w:widowControl/>
              <w:jc w:val="center"/>
              <w:rPr>
                <w:rFonts w:hint="eastAsia" w:ascii="仿宋" w:hAnsi="仿宋" w:eastAsia="仿宋" w:cs="仿宋"/>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bottom"/>
          </w:tcPr>
          <w:p w14:paraId="46A75558">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4F0DC540">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14:paraId="191439C0">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2021年三季度固定资产投资完成奖惩</w:t>
            </w:r>
          </w:p>
        </w:tc>
        <w:tc>
          <w:tcPr>
            <w:tcW w:w="1701" w:type="dxa"/>
            <w:tcBorders>
              <w:top w:val="nil"/>
              <w:left w:val="nil"/>
              <w:bottom w:val="single" w:color="auto" w:sz="4" w:space="0"/>
              <w:right w:val="single" w:color="auto" w:sz="4" w:space="0"/>
            </w:tcBorders>
            <w:shd w:val="clear" w:color="auto" w:fill="auto"/>
            <w:noWrap/>
            <w:vAlign w:val="bottom"/>
          </w:tcPr>
          <w:p w14:paraId="5E07BE00">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崔家庄镇</w:t>
            </w:r>
            <w:r>
              <w:rPr>
                <w:rFonts w:hint="eastAsia" w:ascii="仿宋" w:hAnsi="仿宋" w:eastAsia="仿宋" w:cs="仿宋"/>
                <w:color w:val="000000"/>
                <w:kern w:val="0"/>
                <w:sz w:val="24"/>
                <w:szCs w:val="24"/>
              </w:rPr>
              <w:t>政府</w:t>
            </w:r>
          </w:p>
        </w:tc>
        <w:tc>
          <w:tcPr>
            <w:tcW w:w="1701" w:type="dxa"/>
            <w:tcBorders>
              <w:top w:val="nil"/>
              <w:left w:val="nil"/>
              <w:bottom w:val="single" w:color="auto" w:sz="4" w:space="0"/>
              <w:right w:val="single" w:color="auto" w:sz="4" w:space="0"/>
            </w:tcBorders>
            <w:shd w:val="clear" w:color="auto" w:fill="auto"/>
            <w:noWrap/>
            <w:vAlign w:val="bottom"/>
          </w:tcPr>
          <w:p w14:paraId="1FFAE1A3">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98</w:t>
            </w:r>
          </w:p>
        </w:tc>
        <w:tc>
          <w:tcPr>
            <w:tcW w:w="1560" w:type="dxa"/>
            <w:tcBorders>
              <w:top w:val="nil"/>
              <w:left w:val="nil"/>
              <w:bottom w:val="single" w:color="auto" w:sz="4" w:space="0"/>
              <w:right w:val="single" w:color="auto" w:sz="4" w:space="0"/>
            </w:tcBorders>
            <w:shd w:val="clear" w:color="auto" w:fill="auto"/>
            <w:noWrap/>
            <w:vAlign w:val="bottom"/>
          </w:tcPr>
          <w:p w14:paraId="0F625CC6">
            <w:pPr>
              <w:widowControl/>
              <w:jc w:val="center"/>
              <w:rPr>
                <w:rFonts w:hint="eastAsia" w:ascii="仿宋" w:hAnsi="仿宋" w:eastAsia="仿宋" w:cs="仿宋"/>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bottom"/>
          </w:tcPr>
          <w:p w14:paraId="18B16129">
            <w:pPr>
              <w:widowControl/>
              <w:jc w:val="center"/>
              <w:rPr>
                <w:rFonts w:hint="eastAsia" w:ascii="仿宋" w:hAnsi="仿宋" w:eastAsia="仿宋" w:cs="仿宋"/>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bottom"/>
          </w:tcPr>
          <w:p w14:paraId="35EB32AE">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08D19547">
        <w:tblPrEx>
          <w:tblCellMar>
            <w:top w:w="0" w:type="dxa"/>
            <w:left w:w="108" w:type="dxa"/>
            <w:bottom w:w="0" w:type="dxa"/>
            <w:right w:w="108" w:type="dxa"/>
          </w:tblCellMar>
        </w:tblPrEx>
        <w:trPr>
          <w:trHeight w:val="405" w:hRule="atLeast"/>
        </w:trPr>
        <w:tc>
          <w:tcPr>
            <w:tcW w:w="8804" w:type="dxa"/>
            <w:gridSpan w:val="6"/>
            <w:tcBorders>
              <w:top w:val="nil"/>
              <w:left w:val="nil"/>
              <w:bottom w:val="nil"/>
              <w:right w:val="nil"/>
            </w:tcBorders>
            <w:shd w:val="clear" w:color="auto" w:fill="auto"/>
            <w:noWrap/>
          </w:tcPr>
          <w:p w14:paraId="1701C830">
            <w:pPr>
              <w:widowControl/>
              <w:jc w:val="left"/>
              <w:rPr>
                <w:rFonts w:ascii="宋体" w:hAnsi="宋体" w:cs="宋体"/>
                <w:color w:val="000000"/>
                <w:kern w:val="0"/>
                <w:sz w:val="28"/>
                <w:szCs w:val="28"/>
              </w:rPr>
            </w:pPr>
            <w:r>
              <w:rPr>
                <w:rFonts w:hint="eastAsia" w:ascii="宋体" w:hAnsi="宋体" w:cs="宋体"/>
                <w:color w:val="000000"/>
                <w:kern w:val="0"/>
                <w:sz w:val="28"/>
                <w:szCs w:val="28"/>
              </w:rPr>
              <w:t>注：项目名称、自评单位、自评结果需与《项目支出绩效自评表（2022年度）》相符。</w:t>
            </w:r>
          </w:p>
        </w:tc>
      </w:tr>
    </w:tbl>
    <w:p w14:paraId="7B189442">
      <w:pPr>
        <w:spacing w:line="580" w:lineRule="exact"/>
        <w:rPr>
          <w:rFonts w:ascii="仿宋_GB2312" w:eastAsia="仿宋_GB2312"/>
          <w:szCs w:val="32"/>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CG Times">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12324">
    <w:pPr>
      <w:pStyle w:val="3"/>
    </w:pPr>
    <w:r>
      <mc:AlternateContent>
        <mc:Choice Requires="wps">
          <w:drawing>
            <wp:anchor distT="0" distB="0" distL="114300" distR="114300" simplePos="0" relativeHeight="251660288" behindDoc="0" locked="0" layoutInCell="1" allowOverlap="1">
              <wp:simplePos x="0" y="0"/>
              <wp:positionH relativeFrom="margin">
                <wp:posOffset>2666365</wp:posOffset>
              </wp:positionH>
              <wp:positionV relativeFrom="paragraph">
                <wp:posOffset>-67310</wp:posOffset>
              </wp:positionV>
              <wp:extent cx="203200" cy="2635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3200" cy="263525"/>
                      </a:xfrm>
                      <a:prstGeom prst="rect">
                        <a:avLst/>
                      </a:prstGeom>
                      <a:noFill/>
                      <a:ln>
                        <a:noFill/>
                      </a:ln>
                    </wps:spPr>
                    <wps:txbx>
                      <w:txbxContent>
                        <w:p w14:paraId="478B2BE0">
                          <w:pPr>
                            <w:pStyle w:val="3"/>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1</w:t>
                          </w:r>
                          <w:r>
                            <w:rPr>
                              <w:rFonts w:ascii="CG Times" w:hAnsi="CG Times" w:cs="CG Times"/>
                              <w:sz w:val="24"/>
                              <w:szCs w:val="24"/>
                            </w:rPr>
                            <w:fldChar w:fldCharType="end"/>
                          </w:r>
                        </w:p>
                      </w:txbxContent>
                    </wps:txbx>
                    <wps:bodyPr lIns="0" tIns="0" rIns="0" bIns="0" upright="1"/>
                  </wps:wsp>
                </a:graphicData>
              </a:graphic>
            </wp:anchor>
          </w:drawing>
        </mc:Choice>
        <mc:Fallback>
          <w:pict>
            <v:shape id="_x0000_s1026" o:spid="_x0000_s1026" o:spt="202" type="#_x0000_t202" style="position:absolute;left:0pt;margin-left:209.95pt;margin-top:-5.3pt;height:20.75pt;width:16pt;mso-position-horizontal-relative:margin;z-index:251660288;mso-width-relative:page;mso-height-relative:page;" filled="f" stroked="f" coordsize="21600,21600" o:gfxdata="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n9x/ZAAAACgEAAA8AAAAAAAAAAQAgAAAAIgAAAGRycy9kb3ducmV2LnhtbFBLAQIU&#10;ABQAAAAIAIdO4kApwNgDuQEAAHEDAAAOAAAAAAAAAAEAIAAAACgBAABkcnMvZTJvRG9jLnhtbFBL&#10;BQYAAAAABgAGAFkBAABTBQAAAAA=&#10;">
              <v:fill on="f" focussize="0,0"/>
              <v:stroke on="f"/>
              <v:imagedata o:title=""/>
              <o:lock v:ext="edit" aspectratio="f"/>
              <v:textbox inset="0mm,0mm,0mm,0mm">
                <w:txbxContent>
                  <w:p w14:paraId="478B2BE0">
                    <w:pPr>
                      <w:pStyle w:val="3"/>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1</w:t>
                    </w:r>
                    <w:r>
                      <w:rPr>
                        <w:rFonts w:ascii="CG Times" w:hAnsi="CG Times" w:cs="CG Times"/>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B038A">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2F9EE3">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NDkccBAACZ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GNDkccBAACZAwAADgAAAAAAAAABACAAAAAeAQAAZHJzL2Uyb0RvYy54&#10;bWxQSwUGAAAAAAYABgBZAQAAVwUAAAAA&#10;">
              <v:fill on="f" focussize="0,0"/>
              <v:stroke on="f"/>
              <v:imagedata o:title=""/>
              <o:lock v:ext="edit" aspectratio="f"/>
              <v:textbox inset="0mm,0mm,0mm,0mm" style="mso-fit-shape-to-text:t;">
                <w:txbxContent>
                  <w:p w14:paraId="022F9EE3">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95DD9">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211CE8">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rQRsk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5&#10;zPr0AWpMuw+YmIZ3fsCtmf2Azkx7UNHmLxIiGEd1z1d15ZCIyI/Wq/W6wpDA2HxBfPbwPERI76W3&#10;JBsNjTi+oio/fYQ0ps4puZrzd9qYMkLj/nEgZvaw3PvYY7bSsB8mQnvfnpFPj5NvqMNFp8R8cChs&#10;XpLZiLOxn41jiPrQlS3K9SDcHhM2UXrLFUbYqTCOrLCb1ivvxON7yXr4pb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ROtBGyQEAAJoDAAAOAAAAAAAAAAEAIAAAAB4BAABkcnMvZTJvRG9j&#10;LnhtbFBLBQYAAAAABgAGAFkBAABZBQAAAAA=&#10;">
              <v:fill on="f" focussize="0,0"/>
              <v:stroke on="f"/>
              <v:imagedata o:title=""/>
              <o:lock v:ext="edit" aspectratio="f"/>
              <v:textbox inset="0mm,0mm,0mm,0mm" style="mso-fit-shape-to-text:t;">
                <w:txbxContent>
                  <w:p w14:paraId="5D211CE8">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8A22F">
    <w:pPr>
      <w:pStyle w:val="3"/>
    </w:pPr>
    <w:r>
      <mc:AlternateContent>
        <mc:Choice Requires="wps">
          <w:drawing>
            <wp:anchor distT="0" distB="0" distL="114300" distR="114300" simplePos="0" relativeHeight="251661312" behindDoc="0" locked="0" layoutInCell="1" allowOverlap="1">
              <wp:simplePos x="0" y="0"/>
              <wp:positionH relativeFrom="margin">
                <wp:posOffset>2666365</wp:posOffset>
              </wp:positionH>
              <wp:positionV relativeFrom="paragraph">
                <wp:posOffset>-67310</wp:posOffset>
              </wp:positionV>
              <wp:extent cx="203200" cy="263525"/>
              <wp:effectExtent l="0" t="0" r="0" b="0"/>
              <wp:wrapNone/>
              <wp:docPr id="3" name="文本框 6"/>
              <wp:cNvGraphicFramePr/>
              <a:graphic xmlns:a="http://schemas.openxmlformats.org/drawingml/2006/main">
                <a:graphicData uri="http://schemas.microsoft.com/office/word/2010/wordprocessingShape">
                  <wps:wsp>
                    <wps:cNvSpPr txBox="1"/>
                    <wps:spPr>
                      <a:xfrm>
                        <a:off x="0" y="0"/>
                        <a:ext cx="203200" cy="263525"/>
                      </a:xfrm>
                      <a:prstGeom prst="rect">
                        <a:avLst/>
                      </a:prstGeom>
                      <a:noFill/>
                      <a:ln>
                        <a:noFill/>
                      </a:ln>
                    </wps:spPr>
                    <wps:txbx>
                      <w:txbxContent>
                        <w:p w14:paraId="148056EF">
                          <w:pPr>
                            <w:pStyle w:val="3"/>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80</w:t>
                          </w:r>
                          <w:r>
                            <w:rPr>
                              <w:rFonts w:ascii="CG Times" w:hAnsi="CG Times" w:cs="CG Times"/>
                              <w:sz w:val="24"/>
                              <w:szCs w:val="24"/>
                            </w:rPr>
                            <w:fldChar w:fldCharType="end"/>
                          </w:r>
                        </w:p>
                      </w:txbxContent>
                    </wps:txbx>
                    <wps:bodyPr lIns="0" tIns="0" rIns="0" bIns="0" upright="1"/>
                  </wps:wsp>
                </a:graphicData>
              </a:graphic>
            </wp:anchor>
          </w:drawing>
        </mc:Choice>
        <mc:Fallback>
          <w:pict>
            <v:shape id="文本框 6" o:spid="_x0000_s1026" o:spt="202" type="#_x0000_t202" style="position:absolute;left:0pt;margin-left:209.95pt;margin-top:-5.3pt;height:20.75pt;width:16pt;mso-position-horizontal-relative:margin;z-index:251661312;mso-width-relative:page;mso-height-relative:page;" filled="f" stroked="f" coordsize="21600,21600" o:gfxdata="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6f3H9kAAAAKAQAADwAAAAAAAAABACAAAAAiAAAAZHJzL2Rvd25yZXYueG1sUEsBAhQA&#10;FAAAAAgAh07iQJXOiV24AQAAcQMAAA4AAAAAAAAAAQAgAAAAKAEAAGRycy9lMm9Eb2MueG1sUEsF&#10;BgAAAAAGAAYAWQEAAFIFAAAAAA==&#10;">
              <v:fill on="f" focussize="0,0"/>
              <v:stroke on="f"/>
              <v:imagedata o:title=""/>
              <o:lock v:ext="edit" aspectratio="f"/>
              <v:textbox inset="0mm,0mm,0mm,0mm">
                <w:txbxContent>
                  <w:p w14:paraId="148056EF">
                    <w:pPr>
                      <w:pStyle w:val="3"/>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80</w:t>
                    </w:r>
                    <w:r>
                      <w:rPr>
                        <w:rFonts w:ascii="CG Times" w:hAnsi="CG Times" w:cs="CG Times"/>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A3D03">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14D83">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655BF"/>
    <w:multiLevelType w:val="singleLevel"/>
    <w:tmpl w:val="DC8655BF"/>
    <w:lvl w:ilvl="0" w:tentative="0">
      <w:start w:val="3"/>
      <w:numFmt w:val="chineseCounting"/>
      <w:suff w:val="nothing"/>
      <w:lvlText w:val="%1、"/>
      <w:lvlJc w:val="left"/>
      <w:rPr>
        <w:rFonts w:hint="eastAsia"/>
      </w:rPr>
    </w:lvl>
  </w:abstractNum>
  <w:abstractNum w:abstractNumId="1">
    <w:nsid w:val="04CDAF77"/>
    <w:multiLevelType w:val="singleLevel"/>
    <w:tmpl w:val="04CDAF77"/>
    <w:lvl w:ilvl="0" w:tentative="0">
      <w:start w:val="1"/>
      <w:numFmt w:val="decimal"/>
      <w:suff w:val="nothing"/>
      <w:lvlText w:val="%1、"/>
      <w:lvlJc w:val="left"/>
    </w:lvl>
  </w:abstractNum>
  <w:abstractNum w:abstractNumId="2">
    <w:nsid w:val="25F755A6"/>
    <w:multiLevelType w:val="singleLevel"/>
    <w:tmpl w:val="25F755A6"/>
    <w:lvl w:ilvl="0" w:tentative="0">
      <w:start w:val="2"/>
      <w:numFmt w:val="chineseCounting"/>
      <w:suff w:val="nothing"/>
      <w:lvlText w:val="（%1）"/>
      <w:lvlJc w:val="left"/>
      <w:rPr>
        <w:rFonts w:hint="eastAsia"/>
      </w:rPr>
    </w:lvl>
  </w:abstractNum>
  <w:abstractNum w:abstractNumId="3">
    <w:nsid w:val="39113480"/>
    <w:multiLevelType w:val="singleLevel"/>
    <w:tmpl w:val="39113480"/>
    <w:lvl w:ilvl="0" w:tentative="0">
      <w:start w:val="5"/>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84"/>
    <w:rsid w:val="00007BC4"/>
    <w:rsid w:val="00026152"/>
    <w:rsid w:val="0004454F"/>
    <w:rsid w:val="00063DBB"/>
    <w:rsid w:val="00070EC3"/>
    <w:rsid w:val="00073C10"/>
    <w:rsid w:val="0007520C"/>
    <w:rsid w:val="00097625"/>
    <w:rsid w:val="000A0E45"/>
    <w:rsid w:val="000A3E09"/>
    <w:rsid w:val="000B290B"/>
    <w:rsid w:val="000F2BF2"/>
    <w:rsid w:val="00117188"/>
    <w:rsid w:val="00163AF9"/>
    <w:rsid w:val="00164685"/>
    <w:rsid w:val="00186829"/>
    <w:rsid w:val="001C3A72"/>
    <w:rsid w:val="001D20D1"/>
    <w:rsid w:val="001E5413"/>
    <w:rsid w:val="002044EB"/>
    <w:rsid w:val="00226549"/>
    <w:rsid w:val="002620E1"/>
    <w:rsid w:val="002F7A83"/>
    <w:rsid w:val="00363120"/>
    <w:rsid w:val="003720C2"/>
    <w:rsid w:val="003D5A64"/>
    <w:rsid w:val="00431BB1"/>
    <w:rsid w:val="00452A50"/>
    <w:rsid w:val="004659C5"/>
    <w:rsid w:val="00473C00"/>
    <w:rsid w:val="004A7802"/>
    <w:rsid w:val="004B1648"/>
    <w:rsid w:val="004B2451"/>
    <w:rsid w:val="004E373C"/>
    <w:rsid w:val="004F5B03"/>
    <w:rsid w:val="0051049B"/>
    <w:rsid w:val="005118C1"/>
    <w:rsid w:val="005241B4"/>
    <w:rsid w:val="005712A6"/>
    <w:rsid w:val="005A4331"/>
    <w:rsid w:val="005A4A21"/>
    <w:rsid w:val="005C4CD7"/>
    <w:rsid w:val="005D2F68"/>
    <w:rsid w:val="006251E7"/>
    <w:rsid w:val="00643A8F"/>
    <w:rsid w:val="0069733A"/>
    <w:rsid w:val="0069739A"/>
    <w:rsid w:val="006A56F7"/>
    <w:rsid w:val="006D3A0C"/>
    <w:rsid w:val="006F0EFE"/>
    <w:rsid w:val="006F187D"/>
    <w:rsid w:val="00707DF7"/>
    <w:rsid w:val="007167F8"/>
    <w:rsid w:val="007275DE"/>
    <w:rsid w:val="00743B72"/>
    <w:rsid w:val="00746BDC"/>
    <w:rsid w:val="00751010"/>
    <w:rsid w:val="007774CA"/>
    <w:rsid w:val="00791A18"/>
    <w:rsid w:val="007A2520"/>
    <w:rsid w:val="007B01E8"/>
    <w:rsid w:val="007D353B"/>
    <w:rsid w:val="007E1911"/>
    <w:rsid w:val="00801572"/>
    <w:rsid w:val="00842CDA"/>
    <w:rsid w:val="00854A89"/>
    <w:rsid w:val="00856F70"/>
    <w:rsid w:val="00897B54"/>
    <w:rsid w:val="008B78DD"/>
    <w:rsid w:val="008C3828"/>
    <w:rsid w:val="008E498C"/>
    <w:rsid w:val="009037EC"/>
    <w:rsid w:val="00940BF6"/>
    <w:rsid w:val="00970829"/>
    <w:rsid w:val="00996B3E"/>
    <w:rsid w:val="009E368A"/>
    <w:rsid w:val="009E3EB0"/>
    <w:rsid w:val="00A31807"/>
    <w:rsid w:val="00A855F6"/>
    <w:rsid w:val="00A94E23"/>
    <w:rsid w:val="00AA14AA"/>
    <w:rsid w:val="00AB06EB"/>
    <w:rsid w:val="00B069D1"/>
    <w:rsid w:val="00B736EB"/>
    <w:rsid w:val="00B74CDF"/>
    <w:rsid w:val="00BB4B49"/>
    <w:rsid w:val="00BD35DC"/>
    <w:rsid w:val="00BD5689"/>
    <w:rsid w:val="00C02DEE"/>
    <w:rsid w:val="00C27C27"/>
    <w:rsid w:val="00C33C84"/>
    <w:rsid w:val="00C54424"/>
    <w:rsid w:val="00C775D5"/>
    <w:rsid w:val="00CF600E"/>
    <w:rsid w:val="00D07C4A"/>
    <w:rsid w:val="00D4155D"/>
    <w:rsid w:val="00D7066B"/>
    <w:rsid w:val="00DA2346"/>
    <w:rsid w:val="00DC03C8"/>
    <w:rsid w:val="00DF2B25"/>
    <w:rsid w:val="00E10231"/>
    <w:rsid w:val="00E24F40"/>
    <w:rsid w:val="00E33D85"/>
    <w:rsid w:val="00E435D9"/>
    <w:rsid w:val="00E467D7"/>
    <w:rsid w:val="00E63E2A"/>
    <w:rsid w:val="00E7022F"/>
    <w:rsid w:val="00E91AA3"/>
    <w:rsid w:val="00EB142D"/>
    <w:rsid w:val="00EC76F4"/>
    <w:rsid w:val="00EC77C3"/>
    <w:rsid w:val="00F250E1"/>
    <w:rsid w:val="00F30EA3"/>
    <w:rsid w:val="00F428A0"/>
    <w:rsid w:val="00F43DE0"/>
    <w:rsid w:val="00FB0822"/>
    <w:rsid w:val="00FC571F"/>
    <w:rsid w:val="07DD2174"/>
    <w:rsid w:val="094A5D6E"/>
    <w:rsid w:val="0F314664"/>
    <w:rsid w:val="14446974"/>
    <w:rsid w:val="15807DA4"/>
    <w:rsid w:val="1AE42FC2"/>
    <w:rsid w:val="1C697561"/>
    <w:rsid w:val="23482CBD"/>
    <w:rsid w:val="294469C3"/>
    <w:rsid w:val="2A480273"/>
    <w:rsid w:val="312019F6"/>
    <w:rsid w:val="383D029F"/>
    <w:rsid w:val="38A34F3B"/>
    <w:rsid w:val="3EB32943"/>
    <w:rsid w:val="435B3081"/>
    <w:rsid w:val="490631FB"/>
    <w:rsid w:val="4B3822EB"/>
    <w:rsid w:val="4B697D53"/>
    <w:rsid w:val="4DF737F2"/>
    <w:rsid w:val="51537E4E"/>
    <w:rsid w:val="546C736B"/>
    <w:rsid w:val="58A72B76"/>
    <w:rsid w:val="635D0E49"/>
    <w:rsid w:val="69AC6808"/>
    <w:rsid w:val="7067635C"/>
    <w:rsid w:val="74DA563C"/>
    <w:rsid w:val="77D12EED"/>
    <w:rsid w:val="7A084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4"/>
    <w:basedOn w:val="1"/>
    <w:next w:val="1"/>
    <w:link w:val="12"/>
    <w:unhideWhenUsed/>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99"/>
    <w:pPr>
      <w:tabs>
        <w:tab w:val="center" w:pos="4140"/>
        <w:tab w:val="right" w:pos="8300"/>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qFormat/>
    <w:uiPriority w:val="99"/>
    <w:pPr>
      <w:spacing w:before="100" w:beforeAutospacing="1" w:after="100"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4"/>
    <w:semiHidden/>
    <w:qFormat/>
    <w:uiPriority w:val="99"/>
    <w:rPr>
      <w:rFonts w:ascii="Times New Roman" w:hAnsi="Times New Roman"/>
      <w:kern w:val="2"/>
      <w:sz w:val="18"/>
      <w:szCs w:val="18"/>
    </w:rPr>
  </w:style>
  <w:style w:type="character" w:customStyle="1" w:styleId="12">
    <w:name w:val="标题 4 Char"/>
    <w:basedOn w:val="9"/>
    <w:link w:val="2"/>
    <w:qFormat/>
    <w:uiPriority w:val="0"/>
    <w:rPr>
      <w:rFonts w:ascii="Cambria" w:hAnsi="Cambria"/>
      <w:b/>
      <w:bCs/>
      <w:kern w:val="2"/>
      <w:sz w:val="28"/>
      <w:szCs w:val="28"/>
    </w:rPr>
  </w:style>
  <w:style w:type="character" w:customStyle="1" w:styleId="13">
    <w:name w:val="页脚 Char"/>
    <w:basedOn w:val="9"/>
    <w:link w:val="3"/>
    <w:qFormat/>
    <w:locked/>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41A4C-BC87-476F-B7D5-848D0C1C7956}">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87</Pages>
  <Words>1620</Words>
  <Characters>1791</Characters>
  <Lines>266</Lines>
  <Paragraphs>75</Paragraphs>
  <TotalTime>2</TotalTime>
  <ScaleCrop>false</ScaleCrop>
  <LinksUpToDate>false</LinksUpToDate>
  <CharactersWithSpaces>1814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2021-01-22T01:18:00Z</dcterms:created>
  <dc:creator>郑秋香</dc:creator>
  <cp:lastModifiedBy>娟儿</cp:lastModifiedBy>
  <cp:lastPrinted>2023-04-19T03:12:00Z</cp:lastPrinted>
  <dcterms:modified xsi:type="dcterms:W3CDTF">2025-08-08T05:28:15Z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eyJoZGlkIjoiMzEzZWFmMDRjZmNkZTMxMGY3MmYyODFlMDI0ZDAwMjAiLCJ1c2VySWQiOiI0MTQxMjY2MzgifQ==</vt:lpwstr>
  </property>
  <property fmtid="{D5CDD505-2E9C-101B-9397-08002B2CF9AE}" pid="4" name="ICV">
    <vt:lpwstr>3E7752199D804D8B8BF17AF34AEF027A_12</vt:lpwstr>
  </property>
</Properties>
</file>