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宋体" w:eastAsia="宋体" w:cs="宋体" w:hAnsi="宋体" w:hint="eastAsia"/>
          <w:sz w:val="44"/>
          <w:szCs w:val="44"/>
          <w:lang w:val="en-US" w:eastAsia="zh-CN"/>
        </w:rPr>
      </w:pPr>
      <w:bookmarkStart w:id="0" w:name="_GoBack"/>
      <w:r>
        <w:rPr>
          <w:rFonts w:ascii="宋体" w:eastAsia="宋体" w:cs="宋体" w:hAnsi="宋体" w:hint="eastAsia"/>
          <w:sz w:val="44"/>
          <w:szCs w:val="44"/>
          <w:lang w:eastAsia="zh-CN"/>
        </w:rPr>
        <w:t>遵化市202</w:t>
      </w:r>
      <w:r>
        <w:rPr>
          <w:rFonts w:ascii="宋体" w:eastAsia="宋体" w:cs="宋体" w:hAnsi="宋体" w:hint="eastAsia"/>
          <w:sz w:val="44"/>
          <w:szCs w:val="44"/>
          <w:lang w:val="en-US" w:eastAsia="zh-CN"/>
        </w:rPr>
        <w:t>5</w:t>
      </w:r>
      <w:r>
        <w:rPr>
          <w:rFonts w:ascii="宋体" w:eastAsia="宋体" w:cs="宋体" w:hAnsi="宋体" w:hint="eastAsia"/>
          <w:sz w:val="44"/>
          <w:szCs w:val="44"/>
          <w:lang w:eastAsia="zh-CN"/>
        </w:rPr>
        <w:t>年基层农技推广体系改革与建设项目技术指导员申报表</w:t>
      </w:r>
      <w:bookmarkEnd w:id="0"/>
    </w:p>
    <w:p>
      <w:pPr>
        <w:ind w:firstLineChars="300" w:firstLine="960"/>
        <w:rPr>
          <w:rFonts w:ascii="仿宋" w:eastAsia="仿宋" w:cs="仿宋" w:hAnsi="仿宋" w:hint="eastAsia"/>
          <w:sz w:val="32"/>
          <w:szCs w:val="32"/>
        </w:rPr>
      </w:pPr>
    </w:p>
    <w:tbl>
      <w:tblPr>
        <w:jc w:val="left"/>
        <w:tblInd w:w="0" w:type="dxa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316"/>
        <w:gridCol w:w="6883"/>
      </w:tblGrid>
      <w:tr>
        <w:trPr>
          <w:trHeight w:val="90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姓   名</w:t>
            </w:r>
          </w:p>
        </w:tc>
        <w:tc>
          <w:tcPr>
            <w:tcW w:w="6883" w:type="dxa"/>
            <w:vAlign w:val="center"/>
          </w:tcPr>
          <w:p>
            <w:pPr>
              <w:jc w:val="both"/>
              <w:rPr>
                <w:rFonts w:eastAsia="宋体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性   别</w:t>
            </w:r>
          </w:p>
        </w:tc>
        <w:tc>
          <w:tcPr>
            <w:tcW w:w="6883" w:type="dxa"/>
            <w:tcBorders>
              <w:left w:val="single" w:sz="4" w:space="0" w:color="auto"/>
            </w:tcBorders>
          </w:tcPr>
          <w:p>
            <w:pPr>
              <w:rPr>
                <w:rFonts w:eastAsia="宋体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出生年份</w:t>
            </w:r>
          </w:p>
        </w:tc>
        <w:tc>
          <w:tcPr>
            <w:tcW w:w="6883" w:type="dxa"/>
            <w:tcBorders>
              <w:left w:val="single" w:sz="4" w:space="0" w:color="auto"/>
            </w:tcBorders>
          </w:tcPr>
          <w:p>
            <w:pPr>
              <w:rPr>
                <w:rFonts w:eastAsia="宋体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专   业</w:t>
            </w:r>
          </w:p>
        </w:tc>
        <w:tc>
          <w:tcPr>
            <w:tcW w:w="6883" w:type="dxa"/>
            <w:tcBorders>
              <w:left w:val="single" w:sz="4" w:space="0" w:color="auto"/>
            </w:tcBorders>
          </w:tcPr>
          <w:p>
            <w:pPr>
              <w:rPr>
                <w:rFonts w:eastAsia="宋体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学   历</w:t>
            </w:r>
          </w:p>
        </w:tc>
        <w:tc>
          <w:tcPr>
            <w:tcW w:w="6883" w:type="dxa"/>
            <w:tcBorders>
              <w:left w:val="single" w:sz="4" w:space="0" w:color="auto"/>
            </w:tcBorders>
          </w:tcPr>
          <w:p>
            <w:pPr>
              <w:rPr>
                <w:rFonts w:eastAsia="宋体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职   务</w:t>
            </w:r>
          </w:p>
        </w:tc>
        <w:tc>
          <w:tcPr>
            <w:tcW w:w="6883" w:type="dxa"/>
            <w:tcBorders>
              <w:left w:val="single" w:sz="4" w:space="0" w:color="auto"/>
            </w:tcBorders>
          </w:tcPr>
          <w:p>
            <w:pPr>
              <w:rPr>
                <w:rFonts w:eastAsia="宋体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职   称</w:t>
            </w:r>
          </w:p>
        </w:tc>
        <w:tc>
          <w:tcPr>
            <w:tcW w:w="6883" w:type="dxa"/>
            <w:tcBorders>
              <w:left w:val="single" w:sz="4" w:space="0" w:color="auto"/>
            </w:tcBorders>
          </w:tcPr>
          <w:p>
            <w:pPr>
              <w:rPr>
                <w:rFonts w:eastAsia="宋体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883" w:type="dxa"/>
            <w:tcBorders>
              <w:left w:val="single" w:sz="4" w:space="0" w:color="auto"/>
            </w:tcBorders>
          </w:tcPr>
          <w:p>
            <w:pPr>
              <w:rPr>
                <w:rFonts w:eastAsia="宋体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参加工作年份</w:t>
            </w:r>
          </w:p>
        </w:tc>
        <w:tc>
          <w:tcPr>
            <w:tcW w:w="6883" w:type="dxa"/>
            <w:tcBorders>
              <w:left w:val="single" w:sz="4" w:space="0" w:color="auto"/>
            </w:tcBorders>
          </w:tcPr>
          <w:p>
            <w:pPr>
              <w:rPr>
                <w:rFonts w:eastAsia="宋体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从事农技推广工作年份</w:t>
            </w:r>
          </w:p>
        </w:tc>
        <w:tc>
          <w:tcPr>
            <w:tcW w:w="6883" w:type="dxa"/>
            <w:tcBorders>
              <w:left w:val="single" w:sz="4" w:space="0" w:color="auto"/>
            </w:tcBorders>
          </w:tcPr>
          <w:p>
            <w:pPr>
              <w:rPr>
                <w:rFonts w:eastAsia="宋体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电   话</w:t>
            </w:r>
          </w:p>
        </w:tc>
        <w:tc>
          <w:tcPr>
            <w:tcW w:w="6883" w:type="dxa"/>
            <w:tcBorders>
              <w:left w:val="single" w:sz="4" w:space="0" w:color="auto"/>
            </w:tcBorders>
          </w:tcPr>
          <w:p>
            <w:pPr>
              <w:rPr>
                <w:rFonts w:eastAsia="宋体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手   机</w:t>
            </w:r>
          </w:p>
        </w:tc>
        <w:tc>
          <w:tcPr>
            <w:tcW w:w="6883" w:type="dxa"/>
            <w:tcBorders>
              <w:left w:val="single" w:sz="4" w:space="0" w:color="auto"/>
            </w:tcBorders>
          </w:tcPr>
          <w:p>
            <w:pPr>
              <w:rPr>
                <w:rFonts w:eastAsia="宋体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6883" w:type="dxa"/>
            <w:tcBorders>
              <w:left w:val="single" w:sz="4" w:space="0" w:color="auto"/>
            </w:tcBorders>
          </w:tcPr>
          <w:p>
            <w:pPr>
              <w:rPr>
                <w:rFonts w:eastAsia="宋体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指导产业</w:t>
            </w:r>
          </w:p>
        </w:tc>
        <w:tc>
          <w:tcPr>
            <w:tcW w:w="6883" w:type="dxa"/>
            <w:tcBorders>
              <w:left w:val="single" w:sz="4" w:space="0" w:color="auto"/>
            </w:tcBorders>
          </w:tcPr>
          <w:p>
            <w:pPr>
              <w:ind w:firstLineChars="900" w:firstLine="2880"/>
              <w:rPr>
                <w:rFonts w:eastAsia="宋体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仿宋" w:eastAsia="仿宋" w:cs="仿宋" w:hAnsi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variable"/>
    <w:sig w:usb0="00000000" w:usb1="00000000" w:usb2="00000016" w:usb3="00000000" w:csb0="00040001" w:csb1="00000000"/>
  </w:font>
  <w:font w:name="Times New Roman">
    <w:altName w:val="DejaVu Sans"/>
    <w:panose1 w:val="02020603050405020304"/>
    <w:charset w:val="86"/>
    <w:family w:val="auto"/>
    <w:pitch w:val="variable"/>
    <w:sig w:usb0="00000000" w:usb1="00000000" w:usb2="00000009" w:usb3="00000000" w:csb0="400001FF" w:csb1="FFFF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4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WNhNWM5MDk3Mzc1MzU0N2NjMjZhNzBjMDExY2YxOWY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9607203-B213-4A02-8810-04C171B4A14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Yozo_Office27021597764231189</Application>
  <Pages>1</Pages>
  <Words>0</Words>
  <Characters>111</Characters>
  <Lines>0</Lines>
  <Paragraphs>4</Paragraphs>
  <CharactersWithSpaces>148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hp</cp:lastModifiedBy>
  <cp:revision>1</cp:revision>
  <cp:lastPrinted>2025-09-02T09:47:20Z</cp:lastPrinted>
  <dcterms:created xsi:type="dcterms:W3CDTF">2024-09-06T14:40:00Z</dcterms:created>
  <dcterms:modified xsi:type="dcterms:W3CDTF">2025-09-02T02:59:20Z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2052-11.8.2.12065</vt:lpwstr>
  </property>
  <property fmtid="{D5CDD505-2E9C-101B-9397-08002B2CF9AE}" pid="3" name="ICV">
    <vt:lpwstr>B9A2DBF235D54DF3AFCD95B2896FE1C4_13</vt:lpwstr>
  </property>
  <property fmtid="{D5CDD505-2E9C-101B-9397-08002B2CF9AE}" pid="4" name="KSOTemplateDocerSaveRecord">
    <vt:lpwstr>eyJoZGlkIjoiOWNhNWM5MDk3Mzc1MzU0N2NjMjZhNzBjMDExY2YxOWYifQ==</vt:lpwstr>
  </property>
</Properties>
</file>