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73" w:rsidRDefault="00B64073">
      <w:pPr>
        <w:jc w:val="center"/>
        <w:rPr>
          <w:rFonts w:ascii="华文仿宋" w:eastAsia="华文仿宋" w:hAnsi="华文仿宋" w:cs="华文仿宋"/>
          <w:sz w:val="44"/>
          <w:szCs w:val="44"/>
        </w:rPr>
      </w:pPr>
    </w:p>
    <w:p w:rsidR="00B64073" w:rsidRDefault="00B64073">
      <w:pPr>
        <w:jc w:val="center"/>
        <w:rPr>
          <w:rFonts w:ascii="华文仿宋" w:eastAsia="华文仿宋" w:hAnsi="华文仿宋" w:cs="华文仿宋"/>
          <w:sz w:val="44"/>
          <w:szCs w:val="44"/>
        </w:rPr>
      </w:pPr>
      <w:r>
        <w:rPr>
          <w:rFonts w:ascii="华文仿宋" w:eastAsia="华文仿宋" w:hAnsi="华文仿宋" w:cs="华文仿宋" w:hint="eastAsia"/>
          <w:sz w:val="44"/>
          <w:szCs w:val="44"/>
        </w:rPr>
        <w:t>“三公经费”的补充说明</w:t>
      </w:r>
    </w:p>
    <w:p w:rsidR="00B64073" w:rsidRDefault="00B64073">
      <w:pPr>
        <w:rPr>
          <w:rFonts w:ascii="华文仿宋" w:eastAsia="华文仿宋" w:hAnsi="华文仿宋" w:cs="华文仿宋"/>
          <w:sz w:val="32"/>
          <w:szCs w:val="32"/>
        </w:rPr>
      </w:pPr>
    </w:p>
    <w:p w:rsidR="00B64073" w:rsidRDefault="00B64073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我单位</w:t>
      </w:r>
      <w:r>
        <w:rPr>
          <w:rFonts w:ascii="华文仿宋" w:eastAsia="华文仿宋" w:hAnsi="华文仿宋" w:cs="华文仿宋"/>
          <w:sz w:val="32"/>
          <w:szCs w:val="32"/>
        </w:rPr>
        <w:t>2016</w:t>
      </w:r>
      <w:r>
        <w:rPr>
          <w:rFonts w:ascii="华文仿宋" w:eastAsia="华文仿宋" w:hAnsi="华文仿宋" w:cs="华文仿宋" w:hint="eastAsia"/>
          <w:sz w:val="32"/>
          <w:szCs w:val="32"/>
        </w:rPr>
        <w:t>年预算因公出国（境）费用为零。</w:t>
      </w:r>
      <w:bookmarkStart w:id="0" w:name="_GoBack"/>
      <w:bookmarkEnd w:id="0"/>
    </w:p>
    <w:sectPr w:rsidR="00B64073" w:rsidSect="00183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73" w:rsidRDefault="00B64073">
      <w:r>
        <w:separator/>
      </w:r>
    </w:p>
  </w:endnote>
  <w:endnote w:type="continuationSeparator" w:id="0">
    <w:p w:rsidR="00B64073" w:rsidRDefault="00B6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73" w:rsidRDefault="00B640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73" w:rsidRDefault="00B640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73" w:rsidRDefault="00B640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73" w:rsidRDefault="00B64073">
      <w:r>
        <w:separator/>
      </w:r>
    </w:p>
  </w:footnote>
  <w:footnote w:type="continuationSeparator" w:id="0">
    <w:p w:rsidR="00B64073" w:rsidRDefault="00B64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73" w:rsidRDefault="00B640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73" w:rsidRDefault="00B64073" w:rsidP="00927FC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73" w:rsidRDefault="00B640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6C5"/>
    <w:rsid w:val="001836C5"/>
    <w:rsid w:val="0031720B"/>
    <w:rsid w:val="00645A46"/>
    <w:rsid w:val="00927FC8"/>
    <w:rsid w:val="00B64073"/>
    <w:rsid w:val="1A27464D"/>
    <w:rsid w:val="261F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C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523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2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52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</Words>
  <Characters>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“三公经费”的补充说明</dc:title>
  <dc:subject/>
  <dc:creator>Administrator</dc:creator>
  <cp:keywords/>
  <dc:description/>
  <cp:lastModifiedBy>user</cp:lastModifiedBy>
  <cp:revision>2</cp:revision>
  <dcterms:created xsi:type="dcterms:W3CDTF">2018-07-13T01:55:00Z</dcterms:created>
  <dcterms:modified xsi:type="dcterms:W3CDTF">2018-07-13T01:55:00Z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