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B85" w:rsidRPr="00274A60" w:rsidRDefault="006E5B85">
      <w:pPr>
        <w:rPr>
          <w:rFonts w:ascii="宋体" w:hAnsi="宋体"/>
        </w:rPr>
      </w:pPr>
      <w:r w:rsidRPr="00274A60">
        <w:rPr>
          <w:rFonts w:ascii="宋体" w:hAnsi="宋体"/>
        </w:rPr>
        <w:t xml:space="preserve">  </w:t>
      </w:r>
    </w:p>
    <w:p w:rsidR="006E5B85" w:rsidRPr="00274A60" w:rsidRDefault="006E5B85" w:rsidP="00B020FF">
      <w:pPr>
        <w:widowControl/>
        <w:spacing w:line="580" w:lineRule="exact"/>
        <w:jc w:val="center"/>
        <w:rPr>
          <w:rFonts w:ascii="宋体"/>
          <w:sz w:val="44"/>
          <w:szCs w:val="44"/>
        </w:rPr>
      </w:pPr>
    </w:p>
    <w:p w:rsidR="006E5B85" w:rsidRPr="00274A60" w:rsidRDefault="00082B56" w:rsidP="00B020FF">
      <w:pPr>
        <w:widowControl/>
        <w:spacing w:line="580" w:lineRule="exact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2017年</w:t>
      </w:r>
      <w:r w:rsidR="00FB1670">
        <w:rPr>
          <w:rFonts w:ascii="宋体" w:hAnsi="宋体" w:hint="eastAsia"/>
          <w:b/>
          <w:sz w:val="44"/>
          <w:szCs w:val="44"/>
        </w:rPr>
        <w:t>遵化市中医</w:t>
      </w:r>
      <w:r w:rsidR="006E5B85" w:rsidRPr="00274A60">
        <w:rPr>
          <w:rFonts w:ascii="宋体" w:hAnsi="宋体" w:hint="eastAsia"/>
          <w:b/>
          <w:sz w:val="44"/>
          <w:szCs w:val="44"/>
        </w:rPr>
        <w:t>医院决算公开目录</w:t>
      </w:r>
    </w:p>
    <w:p w:rsidR="006E5B85" w:rsidRPr="00F42720" w:rsidRDefault="006E5B85" w:rsidP="00FB1670">
      <w:pPr>
        <w:widowControl/>
        <w:spacing w:line="580" w:lineRule="exact"/>
        <w:ind w:firstLineChars="200" w:firstLine="640"/>
        <w:rPr>
          <w:rFonts w:ascii="宋体"/>
          <w:sz w:val="32"/>
          <w:szCs w:val="32"/>
        </w:rPr>
      </w:pPr>
    </w:p>
    <w:p w:rsidR="006E5B85" w:rsidRPr="00274A60" w:rsidRDefault="006E5B85" w:rsidP="00FB1670">
      <w:pPr>
        <w:widowControl/>
        <w:spacing w:line="580" w:lineRule="exact"/>
        <w:ind w:firstLineChars="200" w:firstLine="643"/>
        <w:rPr>
          <w:rFonts w:ascii="宋体"/>
          <w:b/>
          <w:sz w:val="24"/>
          <w:szCs w:val="32"/>
        </w:rPr>
      </w:pPr>
      <w:r w:rsidRPr="00274A60">
        <w:rPr>
          <w:rFonts w:ascii="宋体" w:hAnsi="宋体" w:hint="eastAsia"/>
          <w:b/>
          <w:sz w:val="32"/>
          <w:szCs w:val="32"/>
        </w:rPr>
        <w:t>第一部分</w:t>
      </w:r>
      <w:r w:rsidRPr="00274A60">
        <w:rPr>
          <w:rFonts w:ascii="宋体" w:hAnsi="宋体"/>
          <w:b/>
          <w:sz w:val="32"/>
          <w:szCs w:val="32"/>
        </w:rPr>
        <w:t xml:space="preserve"> </w:t>
      </w:r>
      <w:r w:rsidRPr="00274A60">
        <w:rPr>
          <w:rFonts w:ascii="宋体" w:hAnsi="宋体" w:hint="eastAsia"/>
          <w:b/>
          <w:sz w:val="32"/>
          <w:szCs w:val="32"/>
        </w:rPr>
        <w:t>遵化市</w:t>
      </w:r>
      <w:r w:rsidR="00FC18F8">
        <w:rPr>
          <w:rFonts w:ascii="宋体" w:hAnsi="宋体" w:hint="eastAsia"/>
          <w:b/>
          <w:sz w:val="32"/>
          <w:szCs w:val="32"/>
        </w:rPr>
        <w:t>中医</w:t>
      </w:r>
      <w:r w:rsidRPr="00274A60">
        <w:rPr>
          <w:rFonts w:ascii="宋体" w:hAnsi="宋体" w:hint="eastAsia"/>
          <w:b/>
          <w:sz w:val="32"/>
          <w:szCs w:val="32"/>
        </w:rPr>
        <w:t>医院部门概况</w:t>
      </w:r>
    </w:p>
    <w:p w:rsidR="006E5B85" w:rsidRPr="00274A60" w:rsidRDefault="006E5B85" w:rsidP="00FB1670">
      <w:pPr>
        <w:widowControl/>
        <w:spacing w:line="580" w:lineRule="exact"/>
        <w:ind w:firstLineChars="398" w:firstLine="1274"/>
        <w:rPr>
          <w:rFonts w:ascii="宋体"/>
          <w:sz w:val="32"/>
          <w:szCs w:val="32"/>
        </w:rPr>
      </w:pPr>
      <w:r w:rsidRPr="00274A60">
        <w:rPr>
          <w:rFonts w:ascii="宋体" w:hAnsi="宋体" w:hint="eastAsia"/>
          <w:sz w:val="32"/>
          <w:szCs w:val="32"/>
        </w:rPr>
        <w:t>一、部门职责</w:t>
      </w:r>
    </w:p>
    <w:p w:rsidR="006E5B85" w:rsidRDefault="006E5B85" w:rsidP="00FB1670">
      <w:pPr>
        <w:widowControl/>
        <w:spacing w:line="580" w:lineRule="exact"/>
        <w:ind w:firstLineChars="398" w:firstLine="1274"/>
        <w:rPr>
          <w:rFonts w:ascii="宋体" w:hAnsi="宋体"/>
          <w:sz w:val="32"/>
          <w:szCs w:val="32"/>
        </w:rPr>
      </w:pPr>
      <w:r w:rsidRPr="00274A60">
        <w:rPr>
          <w:rFonts w:ascii="宋体" w:hAnsi="宋体" w:hint="eastAsia"/>
          <w:sz w:val="32"/>
          <w:szCs w:val="32"/>
        </w:rPr>
        <w:t>二、部门决算单位构成</w:t>
      </w:r>
    </w:p>
    <w:p w:rsidR="00E015FE" w:rsidRDefault="00E015FE" w:rsidP="00E015FE">
      <w:pPr>
        <w:ind w:firstLineChars="400" w:firstLine="12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三、部门决算单位职能科室</w:t>
      </w:r>
    </w:p>
    <w:p w:rsidR="006E5B85" w:rsidRPr="00274A60" w:rsidRDefault="006E5B85" w:rsidP="00FA36DF">
      <w:pPr>
        <w:widowControl/>
        <w:spacing w:line="580" w:lineRule="exact"/>
        <w:ind w:firstLineChars="200" w:firstLine="643"/>
        <w:rPr>
          <w:rFonts w:ascii="宋体"/>
          <w:b/>
          <w:sz w:val="20"/>
          <w:szCs w:val="32"/>
        </w:rPr>
      </w:pPr>
      <w:r w:rsidRPr="00274A60">
        <w:rPr>
          <w:rFonts w:ascii="宋体" w:hAnsi="宋体" w:hint="eastAsia"/>
          <w:b/>
          <w:sz w:val="32"/>
          <w:szCs w:val="32"/>
        </w:rPr>
        <w:t>第二部分</w:t>
      </w:r>
      <w:r w:rsidRPr="00274A60">
        <w:rPr>
          <w:rFonts w:ascii="宋体" w:hAnsi="宋体"/>
          <w:b/>
          <w:sz w:val="32"/>
          <w:szCs w:val="32"/>
        </w:rPr>
        <w:t xml:space="preserve"> </w:t>
      </w:r>
      <w:r w:rsidRPr="00274A60">
        <w:rPr>
          <w:rFonts w:ascii="宋体" w:hAnsi="宋体" w:hint="eastAsia"/>
          <w:b/>
          <w:sz w:val="32"/>
          <w:szCs w:val="32"/>
        </w:rPr>
        <w:t>遵化市</w:t>
      </w:r>
      <w:r w:rsidR="00FC18F8">
        <w:rPr>
          <w:rFonts w:ascii="宋体" w:hAnsi="宋体" w:hint="eastAsia"/>
          <w:b/>
          <w:sz w:val="32"/>
          <w:szCs w:val="32"/>
        </w:rPr>
        <w:t>中医</w:t>
      </w:r>
      <w:r w:rsidRPr="00274A60">
        <w:rPr>
          <w:rFonts w:ascii="宋体" w:hAnsi="宋体" w:hint="eastAsia"/>
          <w:b/>
          <w:sz w:val="32"/>
          <w:szCs w:val="32"/>
        </w:rPr>
        <w:t>医院部门</w:t>
      </w:r>
      <w:r w:rsidRPr="00274A60">
        <w:rPr>
          <w:rFonts w:ascii="宋体" w:hAnsi="宋体"/>
          <w:b/>
          <w:sz w:val="32"/>
          <w:szCs w:val="32"/>
        </w:rPr>
        <w:t>2017</w:t>
      </w:r>
      <w:r w:rsidRPr="00274A60">
        <w:rPr>
          <w:rFonts w:ascii="宋体" w:hAnsi="宋体" w:hint="eastAsia"/>
          <w:b/>
          <w:sz w:val="32"/>
          <w:szCs w:val="32"/>
        </w:rPr>
        <w:t>年度部门决算报表</w:t>
      </w:r>
    </w:p>
    <w:p w:rsidR="006E5B85" w:rsidRPr="00274A60" w:rsidRDefault="006E5B85" w:rsidP="00FB1670">
      <w:pPr>
        <w:widowControl/>
        <w:spacing w:line="580" w:lineRule="exact"/>
        <w:ind w:left="640" w:firstLineChars="200" w:firstLine="640"/>
        <w:rPr>
          <w:rFonts w:ascii="宋体"/>
          <w:sz w:val="32"/>
          <w:szCs w:val="32"/>
        </w:rPr>
      </w:pPr>
      <w:r w:rsidRPr="00274A60">
        <w:rPr>
          <w:rFonts w:ascii="宋体" w:hAnsi="宋体" w:hint="eastAsia"/>
          <w:sz w:val="32"/>
          <w:szCs w:val="32"/>
        </w:rPr>
        <w:t>一、收入支出决算总表</w:t>
      </w:r>
    </w:p>
    <w:p w:rsidR="006E5B85" w:rsidRPr="00274A60" w:rsidRDefault="006E5B85" w:rsidP="00FB1670">
      <w:pPr>
        <w:widowControl/>
        <w:spacing w:line="580" w:lineRule="exact"/>
        <w:ind w:left="640" w:firstLineChars="200" w:firstLine="640"/>
        <w:rPr>
          <w:rFonts w:ascii="宋体"/>
          <w:sz w:val="32"/>
          <w:szCs w:val="32"/>
        </w:rPr>
      </w:pPr>
      <w:r w:rsidRPr="00274A60">
        <w:rPr>
          <w:rFonts w:ascii="宋体" w:hAnsi="宋体" w:hint="eastAsia"/>
          <w:sz w:val="32"/>
          <w:szCs w:val="32"/>
        </w:rPr>
        <w:t>二、收入决算表</w:t>
      </w:r>
    </w:p>
    <w:p w:rsidR="006E5B85" w:rsidRPr="00274A60" w:rsidRDefault="006E5B85" w:rsidP="00FB1670">
      <w:pPr>
        <w:widowControl/>
        <w:spacing w:line="580" w:lineRule="exact"/>
        <w:ind w:left="640" w:firstLineChars="200" w:firstLine="640"/>
        <w:rPr>
          <w:rFonts w:ascii="宋体"/>
          <w:sz w:val="32"/>
          <w:szCs w:val="32"/>
        </w:rPr>
      </w:pPr>
      <w:r w:rsidRPr="00274A60">
        <w:rPr>
          <w:rFonts w:ascii="宋体" w:hAnsi="宋体" w:hint="eastAsia"/>
          <w:sz w:val="32"/>
          <w:szCs w:val="32"/>
        </w:rPr>
        <w:t>三、支出决算表</w:t>
      </w:r>
    </w:p>
    <w:p w:rsidR="006E5B85" w:rsidRPr="00274A60" w:rsidRDefault="006E5B85" w:rsidP="00FB1670">
      <w:pPr>
        <w:widowControl/>
        <w:spacing w:line="580" w:lineRule="exact"/>
        <w:ind w:left="640" w:firstLineChars="200" w:firstLine="640"/>
        <w:rPr>
          <w:rFonts w:ascii="宋体"/>
          <w:sz w:val="32"/>
          <w:szCs w:val="32"/>
        </w:rPr>
      </w:pPr>
      <w:r w:rsidRPr="00274A60">
        <w:rPr>
          <w:rFonts w:ascii="宋体" w:hAnsi="宋体" w:hint="eastAsia"/>
          <w:sz w:val="32"/>
          <w:szCs w:val="32"/>
        </w:rPr>
        <w:t>四、财政拨款收入支出决算总表</w:t>
      </w:r>
    </w:p>
    <w:p w:rsidR="006E5B85" w:rsidRPr="00274A60" w:rsidRDefault="006E5B85" w:rsidP="00FB1670">
      <w:pPr>
        <w:widowControl/>
        <w:spacing w:line="580" w:lineRule="exact"/>
        <w:ind w:left="640" w:firstLineChars="200" w:firstLine="640"/>
        <w:rPr>
          <w:rFonts w:ascii="宋体"/>
          <w:sz w:val="32"/>
          <w:szCs w:val="32"/>
        </w:rPr>
      </w:pPr>
      <w:r w:rsidRPr="00274A60">
        <w:rPr>
          <w:rFonts w:ascii="宋体" w:hAnsi="宋体" w:hint="eastAsia"/>
          <w:sz w:val="32"/>
          <w:szCs w:val="32"/>
        </w:rPr>
        <w:t>五、一般公共预算财政拨款收入支出决算表</w:t>
      </w:r>
    </w:p>
    <w:p w:rsidR="006E5B85" w:rsidRPr="00274A60" w:rsidRDefault="006E5B85" w:rsidP="00FB1670">
      <w:pPr>
        <w:widowControl/>
        <w:spacing w:line="580" w:lineRule="exact"/>
        <w:ind w:left="640" w:firstLineChars="200" w:firstLine="640"/>
        <w:rPr>
          <w:rFonts w:ascii="宋体"/>
          <w:sz w:val="32"/>
          <w:szCs w:val="32"/>
        </w:rPr>
      </w:pPr>
      <w:r w:rsidRPr="00274A60">
        <w:rPr>
          <w:rFonts w:ascii="宋体" w:hAnsi="宋体" w:hint="eastAsia"/>
          <w:sz w:val="32"/>
          <w:szCs w:val="32"/>
        </w:rPr>
        <w:t>六、一般公共预算财政拨款基本支出决算经济分类表</w:t>
      </w:r>
    </w:p>
    <w:p w:rsidR="006E5B85" w:rsidRPr="00274A60" w:rsidRDefault="006E5B85" w:rsidP="00FB1670">
      <w:pPr>
        <w:widowControl/>
        <w:spacing w:line="580" w:lineRule="exact"/>
        <w:ind w:left="640" w:firstLineChars="200" w:firstLine="640"/>
        <w:rPr>
          <w:rFonts w:ascii="宋体"/>
          <w:sz w:val="32"/>
          <w:szCs w:val="32"/>
        </w:rPr>
      </w:pPr>
      <w:r w:rsidRPr="00274A60">
        <w:rPr>
          <w:rFonts w:ascii="宋体" w:hAnsi="宋体" w:hint="eastAsia"/>
          <w:sz w:val="32"/>
          <w:szCs w:val="32"/>
        </w:rPr>
        <w:t>七、政府性基金预算财政拨款收入支出决算表</w:t>
      </w:r>
    </w:p>
    <w:p w:rsidR="006E5B85" w:rsidRPr="00274A60" w:rsidRDefault="006E5B85" w:rsidP="00FB1670">
      <w:pPr>
        <w:widowControl/>
        <w:spacing w:line="580" w:lineRule="exact"/>
        <w:ind w:left="640" w:firstLineChars="200" w:firstLine="640"/>
        <w:rPr>
          <w:rFonts w:ascii="宋体"/>
          <w:sz w:val="32"/>
          <w:szCs w:val="32"/>
        </w:rPr>
      </w:pPr>
      <w:r w:rsidRPr="00274A60">
        <w:rPr>
          <w:rFonts w:ascii="宋体" w:hAnsi="宋体" w:hint="eastAsia"/>
          <w:sz w:val="32"/>
          <w:szCs w:val="32"/>
        </w:rPr>
        <w:t>八、国有资本经营预算财政拨款收入支出决算表</w:t>
      </w:r>
    </w:p>
    <w:p w:rsidR="006E5B85" w:rsidRPr="00274A60" w:rsidRDefault="006E5B85" w:rsidP="00FB1670">
      <w:pPr>
        <w:widowControl/>
        <w:spacing w:line="580" w:lineRule="exact"/>
        <w:ind w:left="640" w:firstLineChars="200" w:firstLine="640"/>
        <w:rPr>
          <w:rFonts w:ascii="宋体"/>
          <w:sz w:val="32"/>
          <w:szCs w:val="32"/>
        </w:rPr>
      </w:pPr>
      <w:r w:rsidRPr="00274A60">
        <w:rPr>
          <w:rFonts w:ascii="宋体" w:hAnsi="宋体" w:hint="eastAsia"/>
          <w:sz w:val="32"/>
          <w:szCs w:val="32"/>
        </w:rPr>
        <w:t>九、“三公”经费及相关信息统计表</w:t>
      </w:r>
    </w:p>
    <w:p w:rsidR="006E5B85" w:rsidRPr="00274A60" w:rsidRDefault="006E5B85" w:rsidP="00FB1670">
      <w:pPr>
        <w:widowControl/>
        <w:spacing w:line="580" w:lineRule="exact"/>
        <w:ind w:left="640" w:firstLineChars="200" w:firstLine="640"/>
        <w:rPr>
          <w:rFonts w:ascii="宋体"/>
          <w:sz w:val="32"/>
          <w:szCs w:val="32"/>
        </w:rPr>
      </w:pPr>
      <w:r w:rsidRPr="00274A60">
        <w:rPr>
          <w:rFonts w:ascii="宋体" w:hAnsi="宋体" w:hint="eastAsia"/>
          <w:sz w:val="32"/>
          <w:szCs w:val="32"/>
        </w:rPr>
        <w:t>十、政府采购情况表</w:t>
      </w:r>
    </w:p>
    <w:p w:rsidR="006E5B85" w:rsidRPr="00274A60" w:rsidRDefault="006E5B85" w:rsidP="00FB1670">
      <w:pPr>
        <w:widowControl/>
        <w:spacing w:line="580" w:lineRule="exact"/>
        <w:ind w:firstLineChars="200" w:firstLine="643"/>
        <w:rPr>
          <w:rFonts w:ascii="宋体"/>
          <w:b/>
          <w:sz w:val="32"/>
          <w:szCs w:val="32"/>
        </w:rPr>
      </w:pPr>
      <w:r w:rsidRPr="00274A60">
        <w:rPr>
          <w:rFonts w:ascii="宋体" w:hAnsi="宋体" w:hint="eastAsia"/>
          <w:b/>
          <w:sz w:val="32"/>
          <w:szCs w:val="32"/>
        </w:rPr>
        <w:t>第三部分</w:t>
      </w:r>
      <w:r w:rsidRPr="00274A60">
        <w:rPr>
          <w:rFonts w:ascii="宋体" w:hAnsi="宋体"/>
          <w:b/>
          <w:sz w:val="32"/>
          <w:szCs w:val="32"/>
        </w:rPr>
        <w:t xml:space="preserve">  </w:t>
      </w:r>
      <w:r w:rsidRPr="00274A60">
        <w:rPr>
          <w:rFonts w:ascii="宋体" w:hAnsi="宋体" w:hint="eastAsia"/>
          <w:b/>
          <w:sz w:val="32"/>
          <w:szCs w:val="32"/>
        </w:rPr>
        <w:t>遵化市</w:t>
      </w:r>
      <w:r w:rsidR="00FC18F8">
        <w:rPr>
          <w:rFonts w:ascii="宋体" w:hAnsi="宋体" w:hint="eastAsia"/>
          <w:b/>
          <w:sz w:val="32"/>
          <w:szCs w:val="32"/>
        </w:rPr>
        <w:t>中医</w:t>
      </w:r>
      <w:r w:rsidRPr="00274A60">
        <w:rPr>
          <w:rFonts w:ascii="宋体" w:hAnsi="宋体" w:hint="eastAsia"/>
          <w:b/>
          <w:sz w:val="32"/>
          <w:szCs w:val="32"/>
        </w:rPr>
        <w:t>医院</w:t>
      </w:r>
      <w:r w:rsidRPr="00274A60">
        <w:rPr>
          <w:rFonts w:ascii="宋体" w:hAnsi="宋体"/>
          <w:b/>
          <w:sz w:val="32"/>
          <w:szCs w:val="32"/>
        </w:rPr>
        <w:t>2017</w:t>
      </w:r>
      <w:r w:rsidRPr="00274A60">
        <w:rPr>
          <w:rFonts w:ascii="宋体" w:hAnsi="宋体" w:hint="eastAsia"/>
          <w:b/>
          <w:sz w:val="32"/>
          <w:szCs w:val="32"/>
        </w:rPr>
        <w:t>年部门决算情况说明</w:t>
      </w:r>
    </w:p>
    <w:p w:rsidR="006E5B85" w:rsidRPr="00274A60" w:rsidRDefault="006E5B85" w:rsidP="00FB1670">
      <w:pPr>
        <w:widowControl/>
        <w:spacing w:line="580" w:lineRule="exact"/>
        <w:ind w:left="640" w:firstLineChars="200" w:firstLine="640"/>
        <w:rPr>
          <w:rFonts w:ascii="宋体"/>
          <w:sz w:val="32"/>
          <w:szCs w:val="32"/>
        </w:rPr>
      </w:pPr>
      <w:r w:rsidRPr="00274A60">
        <w:rPr>
          <w:rFonts w:ascii="宋体" w:hAnsi="宋体" w:hint="eastAsia"/>
          <w:sz w:val="32"/>
          <w:szCs w:val="32"/>
        </w:rPr>
        <w:t>一、收入支出决算总体情况说明</w:t>
      </w:r>
    </w:p>
    <w:p w:rsidR="006E5B85" w:rsidRPr="00274A60" w:rsidRDefault="006E5B85" w:rsidP="00FB1670">
      <w:pPr>
        <w:widowControl/>
        <w:spacing w:line="580" w:lineRule="exact"/>
        <w:ind w:left="640" w:firstLineChars="200" w:firstLine="640"/>
        <w:rPr>
          <w:rFonts w:ascii="宋体"/>
          <w:sz w:val="32"/>
          <w:szCs w:val="32"/>
        </w:rPr>
      </w:pPr>
      <w:r w:rsidRPr="00274A60">
        <w:rPr>
          <w:rFonts w:ascii="宋体" w:hAnsi="宋体" w:hint="eastAsia"/>
          <w:sz w:val="32"/>
          <w:szCs w:val="32"/>
        </w:rPr>
        <w:t>二、收入决算情况说明</w:t>
      </w:r>
    </w:p>
    <w:p w:rsidR="006E5B85" w:rsidRPr="00274A60" w:rsidRDefault="006E5B85" w:rsidP="00FB1670">
      <w:pPr>
        <w:widowControl/>
        <w:spacing w:line="580" w:lineRule="exact"/>
        <w:ind w:left="640" w:firstLineChars="200" w:firstLine="640"/>
        <w:rPr>
          <w:rFonts w:ascii="宋体"/>
          <w:sz w:val="32"/>
          <w:szCs w:val="32"/>
        </w:rPr>
      </w:pPr>
      <w:r w:rsidRPr="00274A60">
        <w:rPr>
          <w:rFonts w:ascii="宋体" w:hAnsi="宋体" w:hint="eastAsia"/>
          <w:sz w:val="32"/>
          <w:szCs w:val="32"/>
        </w:rPr>
        <w:t>三、支出决算情况说明</w:t>
      </w:r>
    </w:p>
    <w:p w:rsidR="006E5B85" w:rsidRPr="00274A60" w:rsidRDefault="006E5B85" w:rsidP="00FB1670">
      <w:pPr>
        <w:widowControl/>
        <w:spacing w:line="580" w:lineRule="exact"/>
        <w:ind w:left="640" w:firstLineChars="200" w:firstLine="640"/>
        <w:rPr>
          <w:rFonts w:ascii="宋体"/>
          <w:sz w:val="32"/>
          <w:szCs w:val="32"/>
        </w:rPr>
      </w:pPr>
      <w:r w:rsidRPr="00274A60">
        <w:rPr>
          <w:rFonts w:ascii="宋体" w:hAnsi="宋体" w:hint="eastAsia"/>
          <w:sz w:val="32"/>
          <w:szCs w:val="32"/>
        </w:rPr>
        <w:t>四、财政拨款收入支出决算总体情况说明</w:t>
      </w:r>
    </w:p>
    <w:p w:rsidR="006E5B85" w:rsidRPr="00274A60" w:rsidRDefault="006E5B85" w:rsidP="00FB1670">
      <w:pPr>
        <w:widowControl/>
        <w:spacing w:line="580" w:lineRule="exact"/>
        <w:ind w:left="640" w:firstLineChars="200" w:firstLine="640"/>
        <w:rPr>
          <w:rFonts w:ascii="宋体"/>
          <w:sz w:val="32"/>
          <w:szCs w:val="32"/>
        </w:rPr>
      </w:pPr>
      <w:r w:rsidRPr="00274A60">
        <w:rPr>
          <w:rFonts w:ascii="宋体" w:hAnsi="宋体" w:hint="eastAsia"/>
          <w:sz w:val="32"/>
          <w:szCs w:val="32"/>
        </w:rPr>
        <w:lastRenderedPageBreak/>
        <w:t>五、“三公”经费支出决算情况说明</w:t>
      </w:r>
    </w:p>
    <w:p w:rsidR="006E5B85" w:rsidRPr="00274A60" w:rsidRDefault="006E5B85" w:rsidP="00FB1670">
      <w:pPr>
        <w:widowControl/>
        <w:spacing w:line="580" w:lineRule="exact"/>
        <w:ind w:left="640" w:firstLineChars="200" w:firstLine="640"/>
        <w:rPr>
          <w:rFonts w:ascii="宋体"/>
          <w:sz w:val="32"/>
          <w:szCs w:val="32"/>
        </w:rPr>
      </w:pPr>
      <w:r w:rsidRPr="00274A60">
        <w:rPr>
          <w:rFonts w:ascii="宋体" w:hAnsi="宋体" w:hint="eastAsia"/>
          <w:sz w:val="32"/>
          <w:szCs w:val="32"/>
        </w:rPr>
        <w:t>六、预算绩效管理工作开展情况说明</w:t>
      </w:r>
    </w:p>
    <w:p w:rsidR="006E5B85" w:rsidRPr="00274A60" w:rsidRDefault="006E5B85" w:rsidP="00FB1670">
      <w:pPr>
        <w:widowControl/>
        <w:spacing w:line="580" w:lineRule="exact"/>
        <w:ind w:left="640" w:firstLineChars="200" w:firstLine="640"/>
        <w:rPr>
          <w:rFonts w:ascii="宋体"/>
          <w:sz w:val="32"/>
          <w:szCs w:val="32"/>
        </w:rPr>
      </w:pPr>
      <w:r w:rsidRPr="00274A60">
        <w:rPr>
          <w:rFonts w:ascii="宋体" w:hAnsi="宋体" w:hint="eastAsia"/>
          <w:sz w:val="32"/>
          <w:szCs w:val="32"/>
        </w:rPr>
        <w:t>七、其他重要事项的说明</w:t>
      </w:r>
    </w:p>
    <w:p w:rsidR="006E5B85" w:rsidRPr="00274A60" w:rsidRDefault="006E5B85" w:rsidP="00FB1670">
      <w:pPr>
        <w:widowControl/>
        <w:spacing w:line="580" w:lineRule="exact"/>
        <w:ind w:left="640" w:firstLineChars="420" w:firstLine="1344"/>
        <w:rPr>
          <w:rFonts w:ascii="宋体"/>
          <w:sz w:val="32"/>
          <w:szCs w:val="32"/>
        </w:rPr>
      </w:pPr>
      <w:r w:rsidRPr="00274A60">
        <w:rPr>
          <w:rFonts w:ascii="宋体" w:hAnsi="宋体"/>
          <w:sz w:val="32"/>
          <w:szCs w:val="32"/>
        </w:rPr>
        <w:t>1.</w:t>
      </w:r>
      <w:r w:rsidRPr="00274A60">
        <w:rPr>
          <w:rFonts w:ascii="宋体" w:hAnsi="宋体" w:hint="eastAsia"/>
          <w:sz w:val="32"/>
          <w:szCs w:val="32"/>
        </w:rPr>
        <w:t>机关运行经费情况</w:t>
      </w:r>
    </w:p>
    <w:p w:rsidR="006E5B85" w:rsidRPr="00274A60" w:rsidRDefault="006E5B85" w:rsidP="00FB1670">
      <w:pPr>
        <w:widowControl/>
        <w:spacing w:line="580" w:lineRule="exact"/>
        <w:ind w:left="640" w:firstLineChars="420" w:firstLine="1344"/>
        <w:rPr>
          <w:rFonts w:ascii="宋体"/>
          <w:sz w:val="32"/>
          <w:szCs w:val="32"/>
        </w:rPr>
      </w:pPr>
      <w:r w:rsidRPr="00274A60">
        <w:rPr>
          <w:rFonts w:ascii="宋体" w:hAnsi="宋体"/>
          <w:sz w:val="32"/>
          <w:szCs w:val="32"/>
        </w:rPr>
        <w:t>2.</w:t>
      </w:r>
      <w:r w:rsidRPr="00274A60">
        <w:rPr>
          <w:rFonts w:ascii="宋体" w:hAnsi="宋体" w:hint="eastAsia"/>
          <w:sz w:val="32"/>
          <w:szCs w:val="32"/>
        </w:rPr>
        <w:t>政府采购情况</w:t>
      </w:r>
    </w:p>
    <w:p w:rsidR="006E5B85" w:rsidRPr="00274A60" w:rsidRDefault="006E5B85" w:rsidP="00FB1670">
      <w:pPr>
        <w:widowControl/>
        <w:spacing w:line="580" w:lineRule="exact"/>
        <w:ind w:left="640" w:firstLineChars="420" w:firstLine="1344"/>
        <w:rPr>
          <w:rFonts w:ascii="宋体"/>
          <w:sz w:val="32"/>
          <w:szCs w:val="32"/>
        </w:rPr>
      </w:pPr>
      <w:r w:rsidRPr="00274A60">
        <w:rPr>
          <w:rFonts w:ascii="宋体" w:hAnsi="宋体"/>
          <w:sz w:val="32"/>
          <w:szCs w:val="32"/>
        </w:rPr>
        <w:t>3.</w:t>
      </w:r>
      <w:r w:rsidRPr="00274A60">
        <w:rPr>
          <w:rFonts w:ascii="宋体" w:hAnsi="宋体" w:hint="eastAsia"/>
          <w:sz w:val="32"/>
          <w:szCs w:val="32"/>
        </w:rPr>
        <w:t>国有资产占用情况</w:t>
      </w:r>
    </w:p>
    <w:p w:rsidR="006E5B85" w:rsidRPr="00274A60" w:rsidRDefault="006E5B85" w:rsidP="00FB1670">
      <w:pPr>
        <w:widowControl/>
        <w:spacing w:line="580" w:lineRule="exact"/>
        <w:ind w:left="640" w:firstLineChars="420" w:firstLine="1344"/>
        <w:rPr>
          <w:rFonts w:ascii="宋体"/>
          <w:sz w:val="32"/>
          <w:szCs w:val="32"/>
        </w:rPr>
      </w:pPr>
      <w:r w:rsidRPr="00274A60">
        <w:rPr>
          <w:rFonts w:ascii="宋体" w:hAnsi="宋体"/>
          <w:sz w:val="32"/>
          <w:szCs w:val="32"/>
        </w:rPr>
        <w:t>4.</w:t>
      </w:r>
      <w:r w:rsidRPr="00274A60">
        <w:rPr>
          <w:rFonts w:ascii="宋体" w:hAnsi="宋体" w:hint="eastAsia"/>
          <w:sz w:val="32"/>
          <w:szCs w:val="32"/>
        </w:rPr>
        <w:t>其他需要说明的情况</w:t>
      </w:r>
    </w:p>
    <w:p w:rsidR="006E5B85" w:rsidRPr="00274A60" w:rsidRDefault="006E5B85" w:rsidP="00FB1670">
      <w:pPr>
        <w:widowControl/>
        <w:spacing w:line="580" w:lineRule="exact"/>
        <w:ind w:firstLineChars="200" w:firstLine="643"/>
        <w:rPr>
          <w:rFonts w:ascii="宋体"/>
          <w:b/>
          <w:sz w:val="32"/>
          <w:szCs w:val="32"/>
        </w:rPr>
      </w:pPr>
      <w:r w:rsidRPr="00274A60">
        <w:rPr>
          <w:rFonts w:ascii="宋体" w:hAnsi="宋体" w:hint="eastAsia"/>
          <w:b/>
          <w:sz w:val="32"/>
          <w:szCs w:val="32"/>
        </w:rPr>
        <w:t>第四部分</w:t>
      </w:r>
      <w:r w:rsidRPr="00274A60">
        <w:rPr>
          <w:rFonts w:ascii="宋体" w:hAnsi="宋体"/>
          <w:b/>
          <w:sz w:val="32"/>
          <w:szCs w:val="32"/>
        </w:rPr>
        <w:t xml:space="preserve">  </w:t>
      </w:r>
      <w:r w:rsidRPr="00274A60">
        <w:rPr>
          <w:rFonts w:ascii="宋体" w:hAnsi="宋体" w:hint="eastAsia"/>
          <w:b/>
          <w:sz w:val="32"/>
          <w:szCs w:val="32"/>
        </w:rPr>
        <w:t>名词解释</w:t>
      </w:r>
    </w:p>
    <w:p w:rsidR="006E5B85" w:rsidRPr="00274A60" w:rsidRDefault="006E5B85" w:rsidP="00FB1670">
      <w:pPr>
        <w:widowControl/>
        <w:spacing w:line="580" w:lineRule="exact"/>
        <w:ind w:firstLineChars="400" w:firstLine="1280"/>
        <w:rPr>
          <w:rFonts w:ascii="宋体"/>
          <w:sz w:val="32"/>
          <w:szCs w:val="32"/>
        </w:rPr>
      </w:pPr>
      <w:r w:rsidRPr="00274A60">
        <w:rPr>
          <w:rFonts w:ascii="宋体" w:hAnsi="宋体" w:hint="eastAsia"/>
          <w:sz w:val="32"/>
          <w:szCs w:val="32"/>
        </w:rPr>
        <w:t>一、财政拨款收入</w:t>
      </w:r>
    </w:p>
    <w:p w:rsidR="006E5B85" w:rsidRPr="00274A60" w:rsidRDefault="006E5B85" w:rsidP="00FB1670">
      <w:pPr>
        <w:widowControl/>
        <w:spacing w:line="580" w:lineRule="exact"/>
        <w:ind w:firstLineChars="400" w:firstLine="1280"/>
        <w:rPr>
          <w:rFonts w:ascii="宋体"/>
          <w:sz w:val="32"/>
          <w:szCs w:val="32"/>
        </w:rPr>
      </w:pPr>
      <w:r w:rsidRPr="00274A60">
        <w:rPr>
          <w:rFonts w:ascii="宋体" w:hAnsi="宋体" w:hint="eastAsia"/>
          <w:sz w:val="32"/>
          <w:szCs w:val="32"/>
        </w:rPr>
        <w:t>二、事业收入</w:t>
      </w:r>
    </w:p>
    <w:p w:rsidR="006E5B85" w:rsidRPr="00274A60" w:rsidRDefault="006E5B85" w:rsidP="00FB1670">
      <w:pPr>
        <w:widowControl/>
        <w:spacing w:line="580" w:lineRule="exact"/>
        <w:ind w:firstLineChars="400" w:firstLine="1280"/>
        <w:rPr>
          <w:rFonts w:ascii="宋体"/>
          <w:sz w:val="32"/>
          <w:szCs w:val="32"/>
        </w:rPr>
      </w:pPr>
      <w:r w:rsidRPr="00274A60">
        <w:rPr>
          <w:rFonts w:ascii="宋体" w:hAnsi="宋体" w:hint="eastAsia"/>
          <w:sz w:val="32"/>
          <w:szCs w:val="32"/>
        </w:rPr>
        <w:t>三、其他收入</w:t>
      </w:r>
    </w:p>
    <w:p w:rsidR="006E5B85" w:rsidRPr="00274A60" w:rsidRDefault="006E5B85" w:rsidP="00FB1670">
      <w:pPr>
        <w:widowControl/>
        <w:spacing w:line="580" w:lineRule="exact"/>
        <w:ind w:firstLineChars="400" w:firstLine="1280"/>
        <w:rPr>
          <w:rFonts w:ascii="宋体"/>
          <w:sz w:val="32"/>
          <w:szCs w:val="32"/>
        </w:rPr>
      </w:pPr>
      <w:r w:rsidRPr="00274A60">
        <w:rPr>
          <w:rFonts w:ascii="宋体" w:hAnsi="宋体" w:hint="eastAsia"/>
          <w:sz w:val="32"/>
          <w:szCs w:val="32"/>
        </w:rPr>
        <w:t>四、公</w:t>
      </w:r>
      <w:r>
        <w:rPr>
          <w:rFonts w:ascii="宋体" w:hAnsi="宋体" w:hint="eastAsia"/>
          <w:sz w:val="32"/>
          <w:szCs w:val="32"/>
        </w:rPr>
        <w:t>用</w:t>
      </w:r>
      <w:r w:rsidRPr="00274A60">
        <w:rPr>
          <w:rFonts w:ascii="宋体" w:hAnsi="宋体" w:hint="eastAsia"/>
          <w:sz w:val="32"/>
          <w:szCs w:val="32"/>
        </w:rPr>
        <w:t>经费</w:t>
      </w:r>
    </w:p>
    <w:p w:rsidR="006E5B85" w:rsidRPr="00274A60" w:rsidRDefault="006E5B85" w:rsidP="00FB1670">
      <w:pPr>
        <w:widowControl/>
        <w:spacing w:line="580" w:lineRule="exact"/>
        <w:ind w:firstLineChars="400" w:firstLine="1280"/>
        <w:rPr>
          <w:rFonts w:ascii="宋体"/>
          <w:sz w:val="32"/>
          <w:szCs w:val="32"/>
        </w:rPr>
      </w:pPr>
      <w:r w:rsidRPr="00274A60">
        <w:rPr>
          <w:rFonts w:ascii="宋体" w:hAnsi="宋体" w:hint="eastAsia"/>
          <w:sz w:val="32"/>
          <w:szCs w:val="32"/>
        </w:rPr>
        <w:t>五、机关事业经费</w:t>
      </w:r>
    </w:p>
    <w:p w:rsidR="006E5B85" w:rsidRPr="00274A60" w:rsidRDefault="006E5B85" w:rsidP="00FB1670">
      <w:pPr>
        <w:widowControl/>
        <w:spacing w:line="580" w:lineRule="exact"/>
        <w:ind w:firstLineChars="200" w:firstLine="640"/>
        <w:rPr>
          <w:rFonts w:ascii="宋体"/>
          <w:sz w:val="32"/>
          <w:szCs w:val="32"/>
        </w:rPr>
      </w:pPr>
    </w:p>
    <w:p w:rsidR="006E5B85" w:rsidRPr="00274A60" w:rsidRDefault="006E5B85" w:rsidP="00FB1670">
      <w:pPr>
        <w:widowControl/>
        <w:spacing w:line="580" w:lineRule="exact"/>
        <w:ind w:firstLineChars="200" w:firstLine="640"/>
        <w:rPr>
          <w:rFonts w:ascii="宋体"/>
          <w:sz w:val="32"/>
          <w:szCs w:val="32"/>
        </w:rPr>
      </w:pPr>
    </w:p>
    <w:p w:rsidR="006E5B85" w:rsidRPr="00274A60" w:rsidRDefault="006E5B85" w:rsidP="00FB1670">
      <w:pPr>
        <w:widowControl/>
        <w:spacing w:line="580" w:lineRule="exact"/>
        <w:ind w:firstLineChars="200" w:firstLine="640"/>
        <w:rPr>
          <w:rFonts w:ascii="宋体"/>
          <w:sz w:val="32"/>
          <w:szCs w:val="32"/>
        </w:rPr>
      </w:pPr>
    </w:p>
    <w:p w:rsidR="006E5B85" w:rsidRPr="00274A60" w:rsidRDefault="006E5B85" w:rsidP="00FB1670">
      <w:pPr>
        <w:widowControl/>
        <w:spacing w:line="580" w:lineRule="exact"/>
        <w:ind w:firstLineChars="200" w:firstLine="640"/>
        <w:rPr>
          <w:rFonts w:ascii="宋体"/>
          <w:sz w:val="32"/>
          <w:szCs w:val="32"/>
        </w:rPr>
      </w:pPr>
    </w:p>
    <w:p w:rsidR="006E5B85" w:rsidRPr="00274A60" w:rsidRDefault="006E5B85" w:rsidP="00FB1670">
      <w:pPr>
        <w:widowControl/>
        <w:spacing w:line="580" w:lineRule="exact"/>
        <w:ind w:firstLineChars="200" w:firstLine="640"/>
        <w:rPr>
          <w:rFonts w:ascii="宋体"/>
          <w:sz w:val="32"/>
          <w:szCs w:val="32"/>
        </w:rPr>
      </w:pPr>
    </w:p>
    <w:p w:rsidR="006E5B85" w:rsidRPr="00274A60" w:rsidRDefault="006E5B85" w:rsidP="00FB1670">
      <w:pPr>
        <w:widowControl/>
        <w:spacing w:line="580" w:lineRule="exact"/>
        <w:ind w:firstLineChars="200" w:firstLine="640"/>
        <w:rPr>
          <w:rFonts w:ascii="宋体"/>
          <w:sz w:val="32"/>
          <w:szCs w:val="32"/>
        </w:rPr>
      </w:pPr>
    </w:p>
    <w:p w:rsidR="006E5B85" w:rsidRPr="00274A60" w:rsidRDefault="006E5B85" w:rsidP="00FB1670">
      <w:pPr>
        <w:widowControl/>
        <w:spacing w:line="580" w:lineRule="exact"/>
        <w:ind w:firstLineChars="200" w:firstLine="640"/>
        <w:rPr>
          <w:rFonts w:ascii="宋体"/>
          <w:sz w:val="32"/>
          <w:szCs w:val="32"/>
        </w:rPr>
      </w:pPr>
    </w:p>
    <w:p w:rsidR="006E5B85" w:rsidRPr="00274A60" w:rsidRDefault="006E5B85" w:rsidP="00FB1670">
      <w:pPr>
        <w:widowControl/>
        <w:spacing w:line="580" w:lineRule="exact"/>
        <w:ind w:firstLineChars="200" w:firstLine="640"/>
        <w:rPr>
          <w:rFonts w:ascii="宋体"/>
          <w:sz w:val="32"/>
          <w:szCs w:val="32"/>
        </w:rPr>
      </w:pPr>
    </w:p>
    <w:p w:rsidR="006E5B85" w:rsidRPr="00274A60" w:rsidRDefault="006E5B85" w:rsidP="00FB1670">
      <w:pPr>
        <w:widowControl/>
        <w:spacing w:line="580" w:lineRule="exact"/>
        <w:ind w:firstLineChars="200" w:firstLine="640"/>
        <w:rPr>
          <w:rFonts w:ascii="宋体"/>
          <w:sz w:val="32"/>
          <w:szCs w:val="32"/>
        </w:rPr>
      </w:pPr>
    </w:p>
    <w:p w:rsidR="006E5B85" w:rsidRPr="00274A60" w:rsidRDefault="006E5B85" w:rsidP="00FB1670">
      <w:pPr>
        <w:widowControl/>
        <w:spacing w:line="580" w:lineRule="exact"/>
        <w:ind w:firstLineChars="200" w:firstLine="640"/>
        <w:rPr>
          <w:rFonts w:ascii="宋体"/>
          <w:sz w:val="32"/>
          <w:szCs w:val="32"/>
        </w:rPr>
      </w:pPr>
    </w:p>
    <w:p w:rsidR="006E5B85" w:rsidRPr="00274A60" w:rsidRDefault="006E5B85" w:rsidP="00260A97">
      <w:pPr>
        <w:spacing w:line="560" w:lineRule="exact"/>
        <w:rPr>
          <w:rFonts w:ascii="宋体" w:cs="黑体"/>
          <w:sz w:val="32"/>
          <w:szCs w:val="32"/>
        </w:rPr>
      </w:pPr>
    </w:p>
    <w:sectPr w:rsidR="006E5B85" w:rsidRPr="00274A60" w:rsidSect="00C87477">
      <w:headerReference w:type="default" r:id="rId6"/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D17" w:rsidRDefault="00F23D17">
      <w:r>
        <w:separator/>
      </w:r>
    </w:p>
  </w:endnote>
  <w:endnote w:type="continuationSeparator" w:id="1">
    <w:p w:rsidR="00F23D17" w:rsidRDefault="00F23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D17" w:rsidRDefault="00F23D17">
      <w:r>
        <w:separator/>
      </w:r>
    </w:p>
  </w:footnote>
  <w:footnote w:type="continuationSeparator" w:id="1">
    <w:p w:rsidR="00F23D17" w:rsidRDefault="00F23D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B85" w:rsidRDefault="006E5B85" w:rsidP="0097070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1F3527"/>
    <w:rsid w:val="000057CE"/>
    <w:rsid w:val="00021484"/>
    <w:rsid w:val="0004110F"/>
    <w:rsid w:val="000470D1"/>
    <w:rsid w:val="0007772A"/>
    <w:rsid w:val="00082B56"/>
    <w:rsid w:val="00097417"/>
    <w:rsid w:val="00097B85"/>
    <w:rsid w:val="000A3EB0"/>
    <w:rsid w:val="000B3D5D"/>
    <w:rsid w:val="000E02DE"/>
    <w:rsid w:val="000E4564"/>
    <w:rsid w:val="0010141E"/>
    <w:rsid w:val="001033A4"/>
    <w:rsid w:val="00103A0B"/>
    <w:rsid w:val="001055FA"/>
    <w:rsid w:val="00105FFE"/>
    <w:rsid w:val="00124135"/>
    <w:rsid w:val="00140ECE"/>
    <w:rsid w:val="001467F5"/>
    <w:rsid w:val="001500E4"/>
    <w:rsid w:val="00177E66"/>
    <w:rsid w:val="001939D2"/>
    <w:rsid w:val="001A5B0F"/>
    <w:rsid w:val="001B1DA6"/>
    <w:rsid w:val="001C3E9C"/>
    <w:rsid w:val="001D2FEF"/>
    <w:rsid w:val="001D7549"/>
    <w:rsid w:val="001E35D1"/>
    <w:rsid w:val="001F0E8E"/>
    <w:rsid w:val="0020763F"/>
    <w:rsid w:val="002110FC"/>
    <w:rsid w:val="002177EB"/>
    <w:rsid w:val="00220D3F"/>
    <w:rsid w:val="00223074"/>
    <w:rsid w:val="002459B2"/>
    <w:rsid w:val="00260A97"/>
    <w:rsid w:val="00272244"/>
    <w:rsid w:val="00272804"/>
    <w:rsid w:val="00274A60"/>
    <w:rsid w:val="002766F5"/>
    <w:rsid w:val="00276EB8"/>
    <w:rsid w:val="00291C69"/>
    <w:rsid w:val="00294D5D"/>
    <w:rsid w:val="002D3E59"/>
    <w:rsid w:val="002E12C6"/>
    <w:rsid w:val="00301AA4"/>
    <w:rsid w:val="00303D8D"/>
    <w:rsid w:val="00332C4D"/>
    <w:rsid w:val="00334E86"/>
    <w:rsid w:val="0037290E"/>
    <w:rsid w:val="0038344B"/>
    <w:rsid w:val="00395180"/>
    <w:rsid w:val="003B3F8A"/>
    <w:rsid w:val="003C08B7"/>
    <w:rsid w:val="003C3366"/>
    <w:rsid w:val="003C41D7"/>
    <w:rsid w:val="003C598C"/>
    <w:rsid w:val="003C7FB1"/>
    <w:rsid w:val="003D0BD5"/>
    <w:rsid w:val="003D38CE"/>
    <w:rsid w:val="003D541D"/>
    <w:rsid w:val="00402233"/>
    <w:rsid w:val="00425651"/>
    <w:rsid w:val="00447D59"/>
    <w:rsid w:val="004537BA"/>
    <w:rsid w:val="0045779D"/>
    <w:rsid w:val="00467974"/>
    <w:rsid w:val="004756CF"/>
    <w:rsid w:val="00482688"/>
    <w:rsid w:val="004A3413"/>
    <w:rsid w:val="004C7E38"/>
    <w:rsid w:val="004F0CE1"/>
    <w:rsid w:val="0050261F"/>
    <w:rsid w:val="00505F41"/>
    <w:rsid w:val="00507C54"/>
    <w:rsid w:val="005167E3"/>
    <w:rsid w:val="0052281C"/>
    <w:rsid w:val="00525928"/>
    <w:rsid w:val="00547599"/>
    <w:rsid w:val="00547E50"/>
    <w:rsid w:val="00551FB5"/>
    <w:rsid w:val="00576249"/>
    <w:rsid w:val="005A2E11"/>
    <w:rsid w:val="005A546B"/>
    <w:rsid w:val="005A76DF"/>
    <w:rsid w:val="005C2633"/>
    <w:rsid w:val="0060157E"/>
    <w:rsid w:val="00605E53"/>
    <w:rsid w:val="0065144D"/>
    <w:rsid w:val="00673FB2"/>
    <w:rsid w:val="006A6CF2"/>
    <w:rsid w:val="006B3317"/>
    <w:rsid w:val="006C53D8"/>
    <w:rsid w:val="006D2477"/>
    <w:rsid w:val="006D2B72"/>
    <w:rsid w:val="006D2EBF"/>
    <w:rsid w:val="006E5B85"/>
    <w:rsid w:val="00707110"/>
    <w:rsid w:val="00710B10"/>
    <w:rsid w:val="00717381"/>
    <w:rsid w:val="00737260"/>
    <w:rsid w:val="00746730"/>
    <w:rsid w:val="00764856"/>
    <w:rsid w:val="007711BF"/>
    <w:rsid w:val="0078686D"/>
    <w:rsid w:val="007A57E0"/>
    <w:rsid w:val="007B082A"/>
    <w:rsid w:val="007B3037"/>
    <w:rsid w:val="007C6F09"/>
    <w:rsid w:val="007D12E7"/>
    <w:rsid w:val="00810FE3"/>
    <w:rsid w:val="00844E2F"/>
    <w:rsid w:val="00854B92"/>
    <w:rsid w:val="0087061D"/>
    <w:rsid w:val="00883BC7"/>
    <w:rsid w:val="008851E8"/>
    <w:rsid w:val="008863EF"/>
    <w:rsid w:val="00892A4A"/>
    <w:rsid w:val="008A143F"/>
    <w:rsid w:val="008C6FE7"/>
    <w:rsid w:val="008D777B"/>
    <w:rsid w:val="00930222"/>
    <w:rsid w:val="009310A2"/>
    <w:rsid w:val="00932425"/>
    <w:rsid w:val="00952918"/>
    <w:rsid w:val="00955088"/>
    <w:rsid w:val="00964F21"/>
    <w:rsid w:val="0097070F"/>
    <w:rsid w:val="0098224C"/>
    <w:rsid w:val="00990B91"/>
    <w:rsid w:val="00990EDE"/>
    <w:rsid w:val="009A370E"/>
    <w:rsid w:val="009B0193"/>
    <w:rsid w:val="009F2EDF"/>
    <w:rsid w:val="00A075E2"/>
    <w:rsid w:val="00A157E7"/>
    <w:rsid w:val="00A15C93"/>
    <w:rsid w:val="00A220D2"/>
    <w:rsid w:val="00A27972"/>
    <w:rsid w:val="00A477BA"/>
    <w:rsid w:val="00A4786C"/>
    <w:rsid w:val="00A576E4"/>
    <w:rsid w:val="00A90A8C"/>
    <w:rsid w:val="00AC1A92"/>
    <w:rsid w:val="00AD1D43"/>
    <w:rsid w:val="00AD6244"/>
    <w:rsid w:val="00AE13C2"/>
    <w:rsid w:val="00AF519B"/>
    <w:rsid w:val="00B010EC"/>
    <w:rsid w:val="00B020FF"/>
    <w:rsid w:val="00B1229E"/>
    <w:rsid w:val="00B205BF"/>
    <w:rsid w:val="00B213C9"/>
    <w:rsid w:val="00B53E62"/>
    <w:rsid w:val="00B737F6"/>
    <w:rsid w:val="00B80936"/>
    <w:rsid w:val="00B83D70"/>
    <w:rsid w:val="00B87C5C"/>
    <w:rsid w:val="00B87EBC"/>
    <w:rsid w:val="00BB621A"/>
    <w:rsid w:val="00BB789F"/>
    <w:rsid w:val="00BC4E59"/>
    <w:rsid w:val="00BC72DF"/>
    <w:rsid w:val="00BF56D4"/>
    <w:rsid w:val="00BF714B"/>
    <w:rsid w:val="00C06F17"/>
    <w:rsid w:val="00C159C3"/>
    <w:rsid w:val="00C36A76"/>
    <w:rsid w:val="00C47006"/>
    <w:rsid w:val="00C47EB7"/>
    <w:rsid w:val="00C87477"/>
    <w:rsid w:val="00CE7FA5"/>
    <w:rsid w:val="00D007EE"/>
    <w:rsid w:val="00D009CA"/>
    <w:rsid w:val="00D1755E"/>
    <w:rsid w:val="00D17611"/>
    <w:rsid w:val="00D309E9"/>
    <w:rsid w:val="00D505A2"/>
    <w:rsid w:val="00D50F8D"/>
    <w:rsid w:val="00D57C53"/>
    <w:rsid w:val="00D72B2D"/>
    <w:rsid w:val="00D748E8"/>
    <w:rsid w:val="00D914E3"/>
    <w:rsid w:val="00DE17F5"/>
    <w:rsid w:val="00DE70D3"/>
    <w:rsid w:val="00DF3BA0"/>
    <w:rsid w:val="00E00BA7"/>
    <w:rsid w:val="00E015A1"/>
    <w:rsid w:val="00E015FE"/>
    <w:rsid w:val="00E01819"/>
    <w:rsid w:val="00E83781"/>
    <w:rsid w:val="00E90479"/>
    <w:rsid w:val="00EA1CBB"/>
    <w:rsid w:val="00EA1D00"/>
    <w:rsid w:val="00EC3564"/>
    <w:rsid w:val="00EC3870"/>
    <w:rsid w:val="00ED5187"/>
    <w:rsid w:val="00EE6C6C"/>
    <w:rsid w:val="00EF13AF"/>
    <w:rsid w:val="00F05ED6"/>
    <w:rsid w:val="00F12727"/>
    <w:rsid w:val="00F131CC"/>
    <w:rsid w:val="00F218F5"/>
    <w:rsid w:val="00F23D17"/>
    <w:rsid w:val="00F35A4C"/>
    <w:rsid w:val="00F37D87"/>
    <w:rsid w:val="00F42720"/>
    <w:rsid w:val="00F52F1F"/>
    <w:rsid w:val="00F5597C"/>
    <w:rsid w:val="00F65086"/>
    <w:rsid w:val="00F83A95"/>
    <w:rsid w:val="00F869CF"/>
    <w:rsid w:val="00F90431"/>
    <w:rsid w:val="00F92564"/>
    <w:rsid w:val="00F9728E"/>
    <w:rsid w:val="00FA36DF"/>
    <w:rsid w:val="00FB1670"/>
    <w:rsid w:val="00FB46F4"/>
    <w:rsid w:val="00FC102A"/>
    <w:rsid w:val="00FC18F8"/>
    <w:rsid w:val="00FD14A0"/>
    <w:rsid w:val="00FE56DB"/>
    <w:rsid w:val="5E1F3527"/>
    <w:rsid w:val="644E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C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05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05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D309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F218F5"/>
    <w:rPr>
      <w:rFonts w:ascii="Calibri" w:hAnsi="Calibri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Administrator</dc:creator>
  <cp:keywords/>
  <dc:description/>
  <cp:lastModifiedBy>Administrator</cp:lastModifiedBy>
  <cp:revision>271</cp:revision>
  <cp:lastPrinted>2018-09-05T05:24:00Z</cp:lastPrinted>
  <dcterms:created xsi:type="dcterms:W3CDTF">2016-11-27T06:55:00Z</dcterms:created>
  <dcterms:modified xsi:type="dcterms:W3CDTF">2018-09-06T07:09:00Z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