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5D31" w:rsidRDefault="00E53B25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40"/>
          <w:szCs w:val="40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0"/>
          <w:szCs w:val="40"/>
        </w:rPr>
        <w:t>2020</w:t>
      </w:r>
      <w:r w:rsidR="00615D31">
        <w:rPr>
          <w:rFonts w:ascii="宋体-方正超大字符集" w:eastAsia="宋体-方正超大字符集" w:hAnsi="宋体-方正超大字符集" w:cs="宋体-方正超大字符集" w:hint="eastAsia"/>
          <w:b/>
          <w:bCs/>
          <w:sz w:val="40"/>
          <w:szCs w:val="40"/>
        </w:rPr>
        <w:t>年遵化市西留村乡人民政府</w:t>
      </w:r>
    </w:p>
    <w:p w:rsidR="00615D31" w:rsidRDefault="00615D31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0"/>
          <w:szCs w:val="40"/>
        </w:rPr>
        <w:t>预算信息公开目录</w:t>
      </w:r>
    </w:p>
    <w:p w:rsidR="00615D31" w:rsidRDefault="00615D31">
      <w:pPr>
        <w:ind w:firstLineChars="200" w:firstLine="600"/>
        <w:rPr>
          <w:rFonts w:ascii="方正黑体简体" w:eastAsia="方正黑体简体" w:hAnsi="仿宋_GB2312" w:cs="仿宋_GB2312" w:hint="eastAsia"/>
          <w:sz w:val="30"/>
          <w:szCs w:val="30"/>
        </w:rPr>
      </w:pPr>
      <w:r>
        <w:rPr>
          <w:rFonts w:ascii="方正黑体简体" w:eastAsia="方正黑体简体" w:hAnsi="仿宋_GB2312" w:cs="仿宋_GB2312" w:hint="eastAsia"/>
          <w:sz w:val="30"/>
          <w:szCs w:val="30"/>
        </w:rPr>
        <w:t>一、</w:t>
      </w:r>
      <w:r w:rsidR="00E53B25">
        <w:rPr>
          <w:rFonts w:ascii="方正黑体简体" w:eastAsia="方正黑体简体" w:hAnsi="仿宋_GB2312" w:cs="仿宋_GB2312" w:hint="eastAsia"/>
          <w:sz w:val="30"/>
          <w:szCs w:val="30"/>
        </w:rPr>
        <w:t>2020</w:t>
      </w:r>
      <w:r>
        <w:rPr>
          <w:rFonts w:ascii="方正黑体简体" w:eastAsia="方正黑体简体" w:hAnsi="仿宋_GB2312" w:cs="仿宋_GB2312" w:hint="eastAsia"/>
          <w:sz w:val="30"/>
          <w:szCs w:val="30"/>
        </w:rPr>
        <w:t>年遵化市西留村乡人民政府预算公开表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部门预算收支总表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部门预算收入总表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部门预算支出总表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部门预算财政拨款收支总表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部门预算一般公共预算财政拨款支出表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部门预算一般公共预算财政拨款基本支出表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部门预算政府性基金预算财政拨款支出表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部门预算国有资本经营预算财政拨款支出表</w:t>
      </w:r>
    </w:p>
    <w:p w:rsidR="00615D31" w:rsidRDefault="00615D31">
      <w:pPr>
        <w:numPr>
          <w:ilvl w:val="0"/>
          <w:numId w:val="1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部门预算财政拨款“三公”经费支出表</w:t>
      </w:r>
    </w:p>
    <w:p w:rsidR="00615D31" w:rsidRDefault="00615D31">
      <w:pPr>
        <w:ind w:firstLineChars="200" w:firstLine="600"/>
        <w:rPr>
          <w:rFonts w:ascii="方正黑体简体" w:eastAsia="方正黑体简体" w:hAnsi="仿宋_GB2312" w:cs="仿宋_GB2312" w:hint="eastAsia"/>
          <w:sz w:val="30"/>
          <w:szCs w:val="30"/>
        </w:rPr>
      </w:pPr>
      <w:r>
        <w:rPr>
          <w:rFonts w:ascii="方正黑体简体" w:eastAsia="方正黑体简体" w:hAnsi="仿宋_GB2312" w:cs="仿宋_GB2312" w:hint="eastAsia"/>
          <w:sz w:val="30"/>
          <w:szCs w:val="30"/>
        </w:rPr>
        <w:t>二、</w:t>
      </w:r>
      <w:r w:rsidR="00E53B25">
        <w:rPr>
          <w:rFonts w:ascii="方正黑体简体" w:eastAsia="方正黑体简体" w:hAnsi="仿宋_GB2312" w:cs="仿宋_GB2312" w:hint="eastAsia"/>
          <w:sz w:val="30"/>
          <w:szCs w:val="30"/>
        </w:rPr>
        <w:t>2020</w:t>
      </w:r>
      <w:r>
        <w:rPr>
          <w:rFonts w:ascii="方正黑体简体" w:eastAsia="方正黑体简体" w:hAnsi="仿宋_GB2312" w:cs="仿宋_GB2312" w:hint="eastAsia"/>
          <w:sz w:val="30"/>
          <w:szCs w:val="30"/>
        </w:rPr>
        <w:t>年遵化市西留村乡人民政府预算公开情况说明</w:t>
      </w:r>
    </w:p>
    <w:p w:rsidR="00615D31" w:rsidRDefault="00615D31">
      <w:pPr>
        <w:numPr>
          <w:ilvl w:val="0"/>
          <w:numId w:val="2"/>
        </w:num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部门职责及机构设置情况</w:t>
      </w:r>
    </w:p>
    <w:p w:rsidR="00615D31" w:rsidRDefault="00615D31">
      <w:pPr>
        <w:ind w:firstLine="64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2、部门预算安排的总体情况</w:t>
      </w:r>
    </w:p>
    <w:p w:rsidR="00615D31" w:rsidRDefault="00615D31">
      <w:pPr>
        <w:ind w:firstLineChars="200" w:firstLine="600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3、机关运行经费安排情况</w:t>
      </w:r>
    </w:p>
    <w:p w:rsidR="00615D31" w:rsidRDefault="00615D31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4、财政拨款“三公”经费预算情况及增减变化原因</w:t>
      </w:r>
    </w:p>
    <w:p w:rsidR="00615D31" w:rsidRDefault="00615D31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5、绩效预算信息</w:t>
      </w:r>
    </w:p>
    <w:p w:rsidR="00615D31" w:rsidRDefault="00615D31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6、政府采购预算情况</w:t>
      </w:r>
    </w:p>
    <w:p w:rsidR="00615D31" w:rsidRDefault="00615D31">
      <w:pPr>
        <w:autoSpaceDE w:val="0"/>
        <w:autoSpaceDN w:val="0"/>
        <w:adjustRightInd w:val="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 xml:space="preserve">    7、国有资产信息</w:t>
      </w:r>
    </w:p>
    <w:p w:rsidR="00615D31" w:rsidRDefault="00615D31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8、名词解释</w:t>
      </w:r>
    </w:p>
    <w:p w:rsidR="008D3F5F" w:rsidRDefault="00615D31">
      <w:pPr>
        <w:autoSpaceDE w:val="0"/>
        <w:autoSpaceDN w:val="0"/>
        <w:adjustRightInd w:val="0"/>
        <w:ind w:firstLineChars="200" w:firstLine="600"/>
        <w:jc w:val="left"/>
        <w:rPr>
          <w:rFonts w:ascii="方正仿宋简体" w:eastAsia="方正仿宋简体" w:hAnsi="仿宋_GB2312" w:cs="仿宋_GB2312" w:hint="eastAsia"/>
          <w:sz w:val="30"/>
          <w:szCs w:val="30"/>
        </w:rPr>
      </w:pPr>
      <w:r>
        <w:rPr>
          <w:rFonts w:ascii="方正仿宋简体" w:eastAsia="方正仿宋简体" w:hAnsi="仿宋_GB2312" w:cs="仿宋_GB2312" w:hint="eastAsia"/>
          <w:sz w:val="30"/>
          <w:szCs w:val="30"/>
        </w:rPr>
        <w:t>9、其他需要说明的事项</w:t>
      </w:r>
    </w:p>
    <w:sectPr w:rsidR="008D3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C3" w:rsidRDefault="009037C3">
      <w:r>
        <w:separator/>
      </w:r>
    </w:p>
  </w:endnote>
  <w:endnote w:type="continuationSeparator" w:id="1">
    <w:p w:rsidR="009037C3" w:rsidRDefault="0090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31" w:rsidRDefault="00615D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31" w:rsidRDefault="00615D3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31" w:rsidRDefault="00615D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C3" w:rsidRDefault="009037C3">
      <w:r>
        <w:separator/>
      </w:r>
    </w:p>
  </w:footnote>
  <w:footnote w:type="continuationSeparator" w:id="1">
    <w:p w:rsidR="009037C3" w:rsidRDefault="0090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31" w:rsidRDefault="00615D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31" w:rsidRDefault="00615D3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31" w:rsidRDefault="00615D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615D31"/>
    <w:rsid w:val="008D3F5F"/>
    <w:rsid w:val="009037C3"/>
    <w:rsid w:val="00E5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hydn</dc:creator>
  <cp:lastModifiedBy>hydn</cp:lastModifiedBy>
  <cp:revision>1</cp:revision>
  <dcterms:created xsi:type="dcterms:W3CDTF">2020-03-26T04:09:00Z</dcterms:created>
  <dcterms:modified xsi:type="dcterms:W3CDTF">2020-03-26T04:12:00Z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